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54b316e1940af" w:history="1">
              <w:r>
                <w:rPr>
                  <w:rStyle w:val="Hyperlink"/>
                </w:rPr>
                <w:t>2011-2015年中国吸污机行业市场深度剖析及投资前景分析报告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54b316e1940af" w:history="1">
              <w:r>
                <w:rPr>
                  <w:rStyle w:val="Hyperlink"/>
                </w:rPr>
                <w:t>2011-2015年中国吸污机行业市场深度剖析及投资前景分析报告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54b316e1940af" w:history="1">
                <w:r>
                  <w:rPr>
                    <w:rStyle w:val="Hyperlink"/>
                  </w:rPr>
                  <w:t>https://www.20087.com/2011-08/R_2011_2015xiwujixingyeshichangshendup.html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污机是一种用于清理污水和污泥的机械设备，广泛应用于市政工程、污水处理厂等领域。近年来，随着环保技术的发展和对污水处理效率的要求提高，吸污机的技术不断进步。目前，吸污机不仅在吸力、过滤效率方面有所改进，而且在噪音控制、维护便捷性方面也取得了进展。此外，随着对环保要求的提高，吸污机的设计更加注重采用低能耗技术和环保材料。</w:t>
      </w:r>
      <w:r>
        <w:rPr>
          <w:rFonts w:hint="eastAsia"/>
        </w:rPr>
        <w:br/>
      </w:r>
      <w:r>
        <w:rPr>
          <w:rFonts w:hint="eastAsia"/>
        </w:rPr>
        <w:t>　　未来，吸污机的发展将更加注重高效能与可持续性。市场调研网认为，一方面，随着新材料技术的应用，吸污机将更加注重提高其在极端条件下的性能表现，如提高耐腐蚀性和抗磨损能力，以适应更高要求的应用场景。另一方面，随着可持续发展理念的普及，吸污机的生产将更加注重采用可再生资源和减少生产过程中的环境污染，同时注重开发更高效的过滤技术和减少有害排放。</w:t>
      </w:r>
      <w:r>
        <w:rPr>
          <w:rFonts w:hint="eastAsia"/>
        </w:rPr>
        <w:br/>
      </w:r>
      <w:r>
        <w:rPr>
          <w:rFonts w:hint="eastAsia"/>
        </w:rPr>
        <w:t>　　据市场调研网（中智林）《</w:t>
      </w:r>
      <w:hyperlink r:id="R17954b316e1940af" w:history="1">
        <w:r>
          <w:rPr>
            <w:rStyle w:val="Hyperlink"/>
          </w:rPr>
          <w:t>2011-2015年中国吸污机行业市场深度剖析及投资前景分析报告</w:t>
        </w:r>
      </w:hyperlink>
      <w:r>
        <w:rPr>
          <w:rFonts w:hint="eastAsia"/>
        </w:rPr>
        <w:t>》，2011年吸污机行业市场规模达 亿元，预计2015年市场规模将达 亿元，期间年均复合增长率（CAGR）达 %。报告依托国家统计局及吸污机相关协会的详实数据，全面解析了吸污机行业现状与市场需求，重点分析了吸污机市场规模、产业链结构及价格动态，并对吸污机细分市场进行了详细探讨。报告科学预测了吸污机市场前景与发展趋势，评估了品牌竞争格局、市场集中度及重点企业的市场表现。同时，通过SWOT分析揭示了吸污机行业机遇与潜在风险，为企业洞察市场趋势、制定战略规划提供了专业支持，助力在竞争中占据先机。</w:t>
      </w:r>
      <w:r>
        <w:rPr>
          <w:rFonts w:hint="eastAsia"/>
        </w:rPr>
        <w:br/>
      </w:r>
      <w:r>
        <w:rPr>
          <w:rFonts w:hint="eastAsia"/>
        </w:rPr>
        <w:br/>
      </w:r>
      <w:r>
        <w:rPr>
          <w:rFonts w:hint="eastAsia"/>
        </w:rPr>
        <w:t>第一章 中国吸污机行业竞争背景分析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四、政策变更对吸污机行业影响分析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六、金融危机对吸污机行业影响分析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六、社会背景对吸污机行业影响分析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四、技术创新对吸污机行业影响分析</w:t>
      </w:r>
      <w:r>
        <w:rPr>
          <w:rFonts w:hint="eastAsia"/>
        </w:rPr>
        <w:br/>
      </w:r>
      <w:r>
        <w:rPr>
          <w:rFonts w:hint="eastAsia"/>
        </w:rPr>
        <w:br/>
      </w:r>
      <w:r>
        <w:rPr>
          <w:rFonts w:hint="eastAsia"/>
        </w:rPr>
        <w:t>第二章 中国吸污机市场现状分析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一、2006-2010年中国吸污机的供给分析</w:t>
      </w:r>
      <w:r>
        <w:rPr>
          <w:rFonts w:hint="eastAsia"/>
        </w:rPr>
        <w:br/>
      </w:r>
      <w:r>
        <w:rPr>
          <w:rFonts w:hint="eastAsia"/>
        </w:rPr>
        <w:t>　　　　二、2006-2010年中国吸污机的需求分析</w:t>
      </w:r>
      <w:r>
        <w:rPr>
          <w:rFonts w:hint="eastAsia"/>
        </w:rPr>
        <w:br/>
      </w:r>
      <w:r>
        <w:rPr>
          <w:rFonts w:hint="eastAsia"/>
        </w:rPr>
        <w:t>　　　　三、2006-2010年中国吸污机的供需平衡分析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一、2010-2015年中国吸污机的供给预测</w:t>
      </w:r>
      <w:r>
        <w:rPr>
          <w:rFonts w:hint="eastAsia"/>
        </w:rPr>
        <w:br/>
      </w:r>
      <w:r>
        <w:rPr>
          <w:rFonts w:hint="eastAsia"/>
        </w:rPr>
        <w:t>　　　　二、2010-2015年中国吸污机的需求预测</w:t>
      </w:r>
      <w:r>
        <w:rPr>
          <w:rFonts w:hint="eastAsia"/>
        </w:rPr>
        <w:br/>
      </w:r>
      <w:r>
        <w:rPr>
          <w:rFonts w:hint="eastAsia"/>
        </w:rPr>
        <w:br/>
      </w:r>
      <w:r>
        <w:rPr>
          <w:rFonts w:hint="eastAsia"/>
        </w:rPr>
        <w:t>第三章 吸污机的进出口分析</w:t>
      </w:r>
      <w:r>
        <w:rPr>
          <w:rFonts w:hint="eastAsia"/>
        </w:rPr>
        <w:br/>
      </w:r>
      <w:r>
        <w:rPr>
          <w:rFonts w:hint="eastAsia"/>
        </w:rPr>
        <w:t>　　第一节 中国吸污机的进出口格局分析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2006-2010年中国吸污机的进出口数据统计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2010-2015年中国吸污机的进口预测</w:t>
      </w:r>
      <w:r>
        <w:rPr>
          <w:rFonts w:hint="eastAsia"/>
        </w:rPr>
        <w:br/>
      </w:r>
      <w:r>
        <w:rPr>
          <w:rFonts w:hint="eastAsia"/>
        </w:rPr>
        <w:t>　　第四节 2010-2015年中国吸污机的出口预测</w:t>
      </w:r>
      <w:r>
        <w:rPr>
          <w:rFonts w:hint="eastAsia"/>
        </w:rPr>
        <w:br/>
      </w:r>
      <w:r>
        <w:rPr>
          <w:rFonts w:hint="eastAsia"/>
        </w:rPr>
        <w:br/>
      </w:r>
      <w:r>
        <w:rPr>
          <w:rFonts w:hint="eastAsia"/>
        </w:rPr>
        <w:t>第四章 2006-2010年中国吸污机行业重点数据解析</w:t>
      </w:r>
      <w:r>
        <w:rPr>
          <w:rFonts w:hint="eastAsia"/>
        </w:rPr>
        <w:br/>
      </w:r>
      <w:r>
        <w:rPr>
          <w:rFonts w:hint="eastAsia"/>
        </w:rPr>
        <w:t>　　第一节 吸污机行业规模情况分析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吸污机行业综合能力分析及预测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吸污机的区域格局分析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吸污机行业市场竞争分析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中国吸污机行业国际竞争力比较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吸污机重点企业分析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十二五期间吸污机的投资分析</w:t>
      </w:r>
      <w:r>
        <w:rPr>
          <w:rFonts w:hint="eastAsia"/>
        </w:rPr>
        <w:br/>
      </w:r>
      <w:r>
        <w:rPr>
          <w:rFonts w:hint="eastAsia"/>
        </w:rPr>
        <w:t>　　第一节 十二五期间吸污机的投资环境</w:t>
      </w:r>
      <w:r>
        <w:rPr>
          <w:rFonts w:hint="eastAsia"/>
        </w:rPr>
        <w:br/>
      </w:r>
      <w:r>
        <w:rPr>
          <w:rFonts w:hint="eastAsia"/>
        </w:rPr>
        <w:t>　　第二节 十二五期间吸污机的投资机遇</w:t>
      </w:r>
      <w:r>
        <w:rPr>
          <w:rFonts w:hint="eastAsia"/>
        </w:rPr>
        <w:br/>
      </w:r>
      <w:r>
        <w:rPr>
          <w:rFonts w:hint="eastAsia"/>
        </w:rPr>
        <w:t>　　第三节 十二五期间吸污机的投资风险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十二五期间吸污机的投资前景</w:t>
      </w:r>
      <w:r>
        <w:rPr>
          <w:rFonts w:hint="eastAsia"/>
        </w:rPr>
        <w:br/>
      </w:r>
      <w:r>
        <w:rPr>
          <w:rFonts w:hint="eastAsia"/>
        </w:rPr>
        <w:br/>
      </w:r>
      <w:r>
        <w:rPr>
          <w:rFonts w:hint="eastAsia"/>
        </w:rPr>
        <w:t>第九章 吸污机企业应对“十二五”规划研究及转型策略分析</w:t>
      </w:r>
      <w:r>
        <w:rPr>
          <w:rFonts w:hint="eastAsia"/>
        </w:rPr>
        <w:br/>
      </w:r>
      <w:r>
        <w:rPr>
          <w:rFonts w:hint="eastAsia"/>
        </w:rPr>
        <w:t>　　第一节 吸污机企业应对“十二五”经济全球化策略</w:t>
      </w:r>
      <w:r>
        <w:rPr>
          <w:rFonts w:hint="eastAsia"/>
        </w:rPr>
        <w:br/>
      </w:r>
      <w:r>
        <w:rPr>
          <w:rFonts w:hint="eastAsia"/>
        </w:rPr>
        <w:t>　　第二节 吸污机企业应对“十二五”自身调整策略</w:t>
      </w:r>
      <w:r>
        <w:rPr>
          <w:rFonts w:hint="eastAsia"/>
        </w:rPr>
        <w:br/>
      </w:r>
      <w:r>
        <w:rPr>
          <w:rFonts w:hint="eastAsia"/>
        </w:rPr>
        <w:t>　　第三节 吸污机企业应对“十二五”技术发展与国际技术规则制定策略</w:t>
      </w:r>
      <w:r>
        <w:rPr>
          <w:rFonts w:hint="eastAsia"/>
        </w:rPr>
        <w:br/>
      </w:r>
      <w:r>
        <w:rPr>
          <w:rFonts w:hint="eastAsia"/>
        </w:rPr>
        <w:t>　　第四节 吸污机企业应对“十二五”经济结构转型策略</w:t>
      </w:r>
      <w:r>
        <w:rPr>
          <w:rFonts w:hint="eastAsia"/>
        </w:rPr>
        <w:br/>
      </w:r>
      <w:r>
        <w:rPr>
          <w:rFonts w:hint="eastAsia"/>
        </w:rPr>
        <w:br/>
      </w:r>
      <w:r>
        <w:rPr>
          <w:rFonts w:hint="eastAsia"/>
        </w:rPr>
        <w:t>第十章 吸污机行业前景分析及对策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54b316e1940af" w:history="1">
        <w:r>
          <w:rPr>
            <w:rStyle w:val="Hyperlink"/>
          </w:rPr>
          <w:t>2011-2015年中国吸污机行业市场深度剖析及投资前景分析报告</w:t>
        </w:r>
      </w:hyperlink>
      <w:r>
        <w:rPr>
          <w:color w:val="C00000"/>
        </w:rPr>
        <w:t>》，报告编号：</w:t>
      </w:r>
      <w:r>
        <w:rPr>
          <w:rFonts w:hint="eastAsia"/>
          <w:color w:val="C00000"/>
        </w:rPr>
        <w:t>082366A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54b316e1940af" w:history="1">
        <w:r>
          <w:rPr>
            <w:rStyle w:val="Hyperlink"/>
          </w:rPr>
          <w:t>https://www.20087.com/2011-08/R_2011_2015xiwujixingyeshichangshendup.html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热点：吸污机不吸水怎么回事、吸污机的安装使用流程、吸污机怎么使用、吸污机英文、吸污机品牌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cdcfa0c9246ae" w:history="1">
      <w:r>
        <w:rPr>
          <w:rStyle w:val="Hyperlink"/>
        </w:rPr>
        <w:t>2011-2015年中国吸污机行业市场深度剖析及投资前景分析报告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xiwujixingyeshichangshendup.html" TargetMode="External" Id="R17954b316e1940a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xiwujixingyeshichangshendup.html" TargetMode="External" Id="R649cdcfa0c92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2011-08-15T03:54:00Z</dcterms:created>
  <dcterms:modified xsi:type="dcterms:W3CDTF">2011-08-15T04:54:00Z</dcterms:modified>
  <dc:subject>2011-2015年中国吸污机行业市场深度剖析及投资前景分析报告</dc:subject>
  <dc:title>2011-2015年中国吸污机行业市场深度剖析及投资前景分析报告</dc:title>
  <cp:keywords>2011-2015年中国吸污机行业市场深度剖析及投资前景分析报告</cp:keywords>
  <dc:description>2011-2015年中国吸污机行业市场深度剖析及投资前景分析报告</dc:description>
</cp:coreProperties>
</file>