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e8425f47b4c5d" w:history="1">
              <w:r>
                <w:rPr>
                  <w:rStyle w:val="Hyperlink"/>
                </w:rPr>
                <w:t>2011-2015年中国品牌洗手液市场竞争力与营销策略研究报告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e8425f47b4c5d" w:history="1">
              <w:r>
                <w:rPr>
                  <w:rStyle w:val="Hyperlink"/>
                </w:rPr>
                <w:t>2011-2015年中国品牌洗手液市场竞争力与营销策略研究报告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e8425f47b4c5d" w:history="1">
                <w:r>
                  <w:rPr>
                    <w:rStyle w:val="Hyperlink"/>
                  </w:rPr>
                  <w:t>https://www.20087.com/2011-08/R_2011_2015pinpaixishouyeshichangjingz.html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洗手液是一种日常清洁用品，近年来随着消费者对个人卫生和环境保护意识的提高，市场需求持续增长。目前，品牌洗手液不仅在杀菌效果和皮肤友好性方面实现了优化，还在设计上更加注重环保和可持续性。此外，随着新材料技术的应用，品牌洗手液的性能得到了进一步提升，如提高了保湿性和泡沫丰富度。</w:t>
      </w:r>
      <w:r>
        <w:rPr>
          <w:rFonts w:hint="eastAsia"/>
        </w:rPr>
        <w:br/>
      </w:r>
      <w:r>
        <w:rPr>
          <w:rFonts w:hint="eastAsia"/>
        </w:rPr>
        <w:t>　　未来，品牌洗手液市场将朝着更加高效和环保化的方向发展。一方面，随着消费者对个人卫生和环境保护意识的要求提高，品牌洗手液将更加注重提高杀菌效果和皮肤友好性，以适应不同应用场景的需求。另一方面，为了提高环保和可持续性，品牌洗手液的设计将更加注重采用高效材料和技术，如生物降解配方和环保包装。此外，随着新材料技术的进步，品牌洗手液将探索更多新型应用领域，如特殊用途洗手液、智能清洁系统集成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2010-2011年全球洗手液市场运行透析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2010-2011年全球洗手液市场运行环境分析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一、全球经济环境对日化业的影响</w:t>
      </w:r>
      <w:r>
        <w:rPr>
          <w:rFonts w:hint="eastAsia"/>
        </w:rPr>
        <w:br/>
      </w:r>
      <w:r>
        <w:rPr>
          <w:rFonts w:hint="eastAsia"/>
        </w:rPr>
        <w:t>　　　　二、全球流感疫情肆虐对消费意识的拉动</w:t>
      </w:r>
      <w:r>
        <w:rPr>
          <w:rFonts w:hint="eastAsia"/>
        </w:rPr>
        <w:br/>
      </w:r>
      <w:r>
        <w:rPr>
          <w:rFonts w:hint="eastAsia"/>
        </w:rPr>
        <w:t>　　第二节 2010-2011年全球洗手液市场剖析</w:t>
      </w:r>
      <w:r>
        <w:rPr>
          <w:rFonts w:hint="eastAsia"/>
        </w:rPr>
        <w:br/>
      </w:r>
      <w:r>
        <w:rPr>
          <w:rFonts w:hint="eastAsia"/>
        </w:rPr>
        <w:t>　　　　一、全球洗手液亮点分析</w:t>
      </w:r>
      <w:r>
        <w:rPr>
          <w:rFonts w:hint="eastAsia"/>
        </w:rPr>
        <w:br/>
      </w:r>
      <w:r>
        <w:rPr>
          <w:rFonts w:hint="eastAsia"/>
        </w:rPr>
        <w:t>　　　　二、全球洗手液研发分析</w:t>
      </w:r>
      <w:r>
        <w:rPr>
          <w:rFonts w:hint="eastAsia"/>
        </w:rPr>
        <w:br/>
      </w:r>
      <w:r>
        <w:rPr>
          <w:rFonts w:hint="eastAsia"/>
        </w:rPr>
        <w:t>　　　　三、全球洗手液需求与消费形势分析</w:t>
      </w:r>
      <w:r>
        <w:rPr>
          <w:rFonts w:hint="eastAsia"/>
        </w:rPr>
        <w:br/>
      </w:r>
      <w:r>
        <w:rPr>
          <w:rFonts w:hint="eastAsia"/>
        </w:rPr>
        <w:t>　　　　四、全球洗手液品牌市场分析</w:t>
      </w:r>
      <w:r>
        <w:rPr>
          <w:rFonts w:hint="eastAsia"/>
        </w:rPr>
        <w:br/>
      </w:r>
      <w:r>
        <w:rPr>
          <w:rFonts w:hint="eastAsia"/>
        </w:rPr>
        <w:t>　　第三节 2010-2011年全球部分国家洗手液市场分析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2010-2011年中国洗手液行业市场发展环境解析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2010-2011年中国洗手液市场政策环境分析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二、洗手液等被列为新增法检商品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四、法律法规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2010-2011年中国洗手液市场技术环境分析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2010-2011年中国洗手液市场社会环境分析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</w:t>
      </w:r>
      <w:r>
        <w:rPr>
          <w:rFonts w:hint="eastAsia"/>
        </w:rPr>
        <w:br/>
      </w:r>
      <w:r>
        <w:rPr>
          <w:rFonts w:hint="eastAsia"/>
        </w:rPr>
        <w:t>　　　　三、禽流感等疫情对人们警示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2010-2011年中国洗涤剂制造业运行态势分析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2010-2011年国际洗涤剂市场运行概况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2010-2011年中国洗涤剂行业发展情况分析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2010-2011年中国洗涤剂对环境保护的影响分析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2010-2011年中国洗涤剂行业面临的挑战及发展对策分析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2007-2011年中国洗手液制造行业主要数据监测分析（2671）</w:t>
      </w:r>
      <w:r>
        <w:rPr>
          <w:rFonts w:hint="eastAsia"/>
        </w:rPr>
        <w:br/>
      </w:r>
      <w:r>
        <w:rPr>
          <w:rFonts w:hint="eastAsia"/>
        </w:rPr>
        <w:t>　　第一节 2007-2011年2月中国洗手液制造行业规模分析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2011年2月中国洗手液制造行业结构分析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2007-2011年2月中国洗手液制造行业产值分析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2007-2011年2月中国洗手液制造行业成本费用分析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2007-2011年2月中国洗手液制造行业盈利能力分析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2010-2011年中国洗手液市场运行透析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2010-2011年中国洗手液市场亮点分析</w:t>
      </w:r>
      <w:r>
        <w:rPr>
          <w:rFonts w:hint="eastAsia"/>
        </w:rPr>
        <w:br/>
      </w:r>
      <w:r>
        <w:rPr>
          <w:rFonts w:hint="eastAsia"/>
        </w:rPr>
        <w:t>　　第二节 2010-2011年中国洗手液市场运行现状综述</w:t>
      </w:r>
      <w:r>
        <w:rPr>
          <w:rFonts w:hint="eastAsia"/>
        </w:rPr>
        <w:br/>
      </w:r>
      <w:r>
        <w:rPr>
          <w:rFonts w:hint="eastAsia"/>
        </w:rPr>
        <w:t>　　　　一、洗手液质量抽检及合格情况</w:t>
      </w:r>
      <w:r>
        <w:rPr>
          <w:rFonts w:hint="eastAsia"/>
        </w:rPr>
        <w:br/>
      </w:r>
      <w:r>
        <w:rPr>
          <w:rFonts w:hint="eastAsia"/>
        </w:rPr>
        <w:t>　　　　二、消费者杀菌消毒类需求增加</w:t>
      </w:r>
      <w:r>
        <w:rPr>
          <w:rFonts w:hint="eastAsia"/>
        </w:rPr>
        <w:br/>
      </w:r>
      <w:r>
        <w:rPr>
          <w:rFonts w:hint="eastAsia"/>
        </w:rPr>
        <w:t>　　　　三、洗手液市场发展所处阶段</w:t>
      </w:r>
      <w:r>
        <w:rPr>
          <w:rFonts w:hint="eastAsia"/>
        </w:rPr>
        <w:br/>
      </w:r>
      <w:r>
        <w:rPr>
          <w:rFonts w:hint="eastAsia"/>
        </w:rPr>
        <w:t>　　　　四、中国洗手液品牌市场分析</w:t>
      </w:r>
      <w:r>
        <w:rPr>
          <w:rFonts w:hint="eastAsia"/>
        </w:rPr>
        <w:br/>
      </w:r>
      <w:r>
        <w:rPr>
          <w:rFonts w:hint="eastAsia"/>
        </w:rPr>
        <w:t>　　　　五、杀菌型洗手液市场销售情况</w:t>
      </w:r>
      <w:r>
        <w:rPr>
          <w:rFonts w:hint="eastAsia"/>
        </w:rPr>
        <w:br/>
      </w:r>
      <w:r>
        <w:rPr>
          <w:rFonts w:hint="eastAsia"/>
        </w:rPr>
        <w:t>　　第三节 2010-2011年中国洗手液市场消费结构分析</w:t>
      </w:r>
      <w:r>
        <w:rPr>
          <w:rFonts w:hint="eastAsia"/>
        </w:rPr>
        <w:br/>
      </w:r>
      <w:r>
        <w:rPr>
          <w:rFonts w:hint="eastAsia"/>
        </w:rPr>
        <w:t>　　　　一、家庭（特定收入）</w:t>
      </w:r>
      <w:r>
        <w:rPr>
          <w:rFonts w:hint="eastAsia"/>
        </w:rPr>
        <w:br/>
      </w:r>
      <w:r>
        <w:rPr>
          <w:rFonts w:hint="eastAsia"/>
        </w:rPr>
        <w:t>　　　　二、公共场所（主流城市）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2010-2011年中国洗手液市场深度剖析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2010-2011年中国洗手液市场供给情况分析</w:t>
      </w:r>
      <w:r>
        <w:rPr>
          <w:rFonts w:hint="eastAsia"/>
        </w:rPr>
        <w:br/>
      </w:r>
      <w:r>
        <w:rPr>
          <w:rFonts w:hint="eastAsia"/>
        </w:rPr>
        <w:t>　　　　一、洗手液成份对比</w:t>
      </w:r>
      <w:r>
        <w:rPr>
          <w:rFonts w:hint="eastAsia"/>
        </w:rPr>
        <w:br/>
      </w:r>
      <w:r>
        <w:rPr>
          <w:rFonts w:hint="eastAsia"/>
        </w:rPr>
        <w:t>　　　　二、洗手液市场供给指标分析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2010-2011年中国洗手液市场需求情况分析</w:t>
      </w:r>
      <w:r>
        <w:rPr>
          <w:rFonts w:hint="eastAsia"/>
        </w:rPr>
        <w:br/>
      </w:r>
      <w:r>
        <w:rPr>
          <w:rFonts w:hint="eastAsia"/>
        </w:rPr>
        <w:t>　　　　一、洗手液市场消费意识形态</w:t>
      </w:r>
      <w:r>
        <w:rPr>
          <w:rFonts w:hint="eastAsia"/>
        </w:rPr>
        <w:br/>
      </w:r>
      <w:r>
        <w:rPr>
          <w:rFonts w:hint="eastAsia"/>
        </w:rPr>
        <w:t>　　　　二、洗手液市场需求指标分析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2010-2011年中国洗手液市场价格分析</w:t>
      </w:r>
      <w:r>
        <w:rPr>
          <w:rFonts w:hint="eastAsia"/>
        </w:rPr>
        <w:br/>
      </w:r>
      <w:r>
        <w:rPr>
          <w:rFonts w:hint="eastAsia"/>
        </w:rPr>
        <w:t>　　　　一、国产品牌价格分析</w:t>
      </w:r>
      <w:r>
        <w:rPr>
          <w:rFonts w:hint="eastAsia"/>
        </w:rPr>
        <w:br/>
      </w:r>
      <w:r>
        <w:rPr>
          <w:rFonts w:hint="eastAsia"/>
        </w:rPr>
        <w:t>　　　　二、外资品牌价格分析</w:t>
      </w:r>
      <w:r>
        <w:rPr>
          <w:rFonts w:hint="eastAsia"/>
        </w:rPr>
        <w:br/>
      </w:r>
      <w:r>
        <w:rPr>
          <w:rFonts w:hint="eastAsia"/>
        </w:rPr>
        <w:t>　　　　三、性价比分析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2010-2011年中国洗手液消费市场分析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四、家中及工作场所是否使用洗手液</w:t>
      </w:r>
      <w:r>
        <w:rPr>
          <w:rFonts w:hint="eastAsia"/>
        </w:rPr>
        <w:br/>
      </w:r>
      <w:r>
        <w:rPr>
          <w:rFonts w:hint="eastAsia"/>
        </w:rPr>
        <w:t>　　　　五、不使用洗手液的因素</w:t>
      </w:r>
      <w:r>
        <w:rPr>
          <w:rFonts w:hint="eastAsia"/>
        </w:rPr>
        <w:br/>
      </w:r>
      <w:r>
        <w:rPr>
          <w:rFonts w:hint="eastAsia"/>
        </w:rPr>
        <w:t>　　第二节 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一、消费者选用洗手液的因素分析</w:t>
      </w:r>
      <w:r>
        <w:rPr>
          <w:rFonts w:hint="eastAsia"/>
        </w:rPr>
        <w:br/>
      </w:r>
      <w:r>
        <w:rPr>
          <w:rFonts w:hint="eastAsia"/>
        </w:rPr>
        <w:t>　　　　二、消费者对洗手液的认知情况</w:t>
      </w:r>
      <w:r>
        <w:rPr>
          <w:rFonts w:hint="eastAsia"/>
        </w:rPr>
        <w:br/>
      </w:r>
      <w:r>
        <w:rPr>
          <w:rFonts w:hint="eastAsia"/>
        </w:rPr>
        <w:t>　　　　三、消费者对洗手液使用频率</w:t>
      </w:r>
      <w:r>
        <w:rPr>
          <w:rFonts w:hint="eastAsia"/>
        </w:rPr>
        <w:br/>
      </w:r>
      <w:r>
        <w:rPr>
          <w:rFonts w:hint="eastAsia"/>
        </w:rPr>
        <w:t>　　　　四、消费者选购洗手液的关注点</w:t>
      </w:r>
      <w:r>
        <w:rPr>
          <w:rFonts w:hint="eastAsia"/>
        </w:rPr>
        <w:br/>
      </w:r>
      <w:r>
        <w:rPr>
          <w:rFonts w:hint="eastAsia"/>
        </w:rPr>
        <w:t>　　　　五、消费者对洗手液价格敏感度分析</w:t>
      </w:r>
      <w:r>
        <w:rPr>
          <w:rFonts w:hint="eastAsia"/>
        </w:rPr>
        <w:br/>
      </w:r>
      <w:r>
        <w:rPr>
          <w:rFonts w:hint="eastAsia"/>
        </w:rPr>
        <w:t>　　　　六、洗手液品牌忠诚度分析</w:t>
      </w:r>
      <w:r>
        <w:rPr>
          <w:rFonts w:hint="eastAsia"/>
        </w:rPr>
        <w:br/>
      </w:r>
      <w:r>
        <w:rPr>
          <w:rFonts w:hint="eastAsia"/>
        </w:rPr>
        <w:t>　　第三节 洗手液的价格与市场定位</w:t>
      </w:r>
      <w:r>
        <w:rPr>
          <w:rFonts w:hint="eastAsia"/>
        </w:rPr>
        <w:br/>
      </w:r>
      <w:r>
        <w:rPr>
          <w:rFonts w:hint="eastAsia"/>
        </w:rPr>
        <w:t>　　第四节 洗手液包装与容量</w:t>
      </w:r>
      <w:r>
        <w:rPr>
          <w:rFonts w:hint="eastAsia"/>
        </w:rPr>
        <w:br/>
      </w:r>
      <w:r>
        <w:rPr>
          <w:rFonts w:hint="eastAsia"/>
        </w:rPr>
        <w:t>　　　　一、消费群体考滤包装</w:t>
      </w:r>
      <w:r>
        <w:rPr>
          <w:rFonts w:hint="eastAsia"/>
        </w:rPr>
        <w:br/>
      </w:r>
      <w:r>
        <w:rPr>
          <w:rFonts w:hint="eastAsia"/>
        </w:rPr>
        <w:t>　　　　二、从审美观点来考滤包装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2010-2011年中国洗手液市场竞争格局分析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2010-2011年中国洗手液市场竞争现状</w:t>
      </w:r>
      <w:r>
        <w:rPr>
          <w:rFonts w:hint="eastAsia"/>
        </w:rPr>
        <w:br/>
      </w:r>
      <w:r>
        <w:rPr>
          <w:rFonts w:hint="eastAsia"/>
        </w:rPr>
        <w:t>　　　　一、洗手液品牌竞争分析</w:t>
      </w:r>
      <w:r>
        <w:rPr>
          <w:rFonts w:hint="eastAsia"/>
        </w:rPr>
        <w:br/>
      </w:r>
      <w:r>
        <w:rPr>
          <w:rFonts w:hint="eastAsia"/>
        </w:rPr>
        <w:t>　　　　二、洗手液价格竞争分析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2010-2011年中国洗手液集中度分析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2011-2015年中国洗手液市场竞争趋势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2010-2011年中国洗手液品牌企业关键性竞争指标分析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开米洗手液 （西安开米股份有限公司）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蓝月亮Bluemoon （广州蓝月亮实业有限公司）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滴露洗手液 （利洁时家化（中国）有限公司）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祖丝洗手液 （广州市诗维娅化妆品有限公司）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威露士洗手液 （威莱（广州）日用品有限公司）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安利Amway （安利（中国）日用品有限公司）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恩威抗菌洗手液 （成都恩威集团）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舒肤佳洗手液 （广州宝洁有限公司）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滋采洗手液 （中山市美日洁宝有限公司）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立白除菌洗手液 （广州立白公司）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2010-2011年中国洗手液替代品竞争分析——香皂</w:t>
      </w:r>
      <w:r>
        <w:rPr>
          <w:rFonts w:hint="eastAsia"/>
        </w:rPr>
        <w:br/>
      </w:r>
      <w:r>
        <w:rPr>
          <w:rFonts w:hint="eastAsia"/>
        </w:rPr>
        <w:t>　　第一节 2010-2011年中国香皂市场动态</w:t>
      </w:r>
      <w:r>
        <w:rPr>
          <w:rFonts w:hint="eastAsia"/>
        </w:rPr>
        <w:br/>
      </w:r>
      <w:r>
        <w:rPr>
          <w:rFonts w:hint="eastAsia"/>
        </w:rPr>
        <w:t>　　　　一、香皂产品质量基本保持稳定</w:t>
      </w:r>
      <w:r>
        <w:rPr>
          <w:rFonts w:hint="eastAsia"/>
        </w:rPr>
        <w:br/>
      </w:r>
      <w:r>
        <w:rPr>
          <w:rFonts w:hint="eastAsia"/>
        </w:rPr>
        <w:t>　　　　二、上海家化历史品牌双妹卖天价</w:t>
      </w:r>
      <w:r>
        <w:rPr>
          <w:rFonts w:hint="eastAsia"/>
        </w:rPr>
        <w:br/>
      </w:r>
      <w:r>
        <w:rPr>
          <w:rFonts w:hint="eastAsia"/>
        </w:rPr>
        <w:t>　　　　三、宝洁公司持续下乡路线</w:t>
      </w:r>
      <w:r>
        <w:rPr>
          <w:rFonts w:hint="eastAsia"/>
        </w:rPr>
        <w:br/>
      </w:r>
      <w:r>
        <w:rPr>
          <w:rFonts w:hint="eastAsia"/>
        </w:rPr>
        <w:t>　　第二节 2007-2011年中国香皂产量统计分析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一、2007-2010年全国香皂产量分析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二、2011年2月全国及主要省份香皂产量分析</w:t>
      </w:r>
      <w:r>
        <w:rPr>
          <w:rFonts w:hint="eastAsia"/>
        </w:rPr>
        <w:br/>
      </w:r>
      <w:r>
        <w:rPr>
          <w:rFonts w:hint="eastAsia"/>
        </w:rPr>
        <w:t>　　　　三、2011年2月香皂产量集中度分析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2010-2011年中国香皂市场销售分析</w:t>
      </w:r>
      <w:r>
        <w:rPr>
          <w:rFonts w:hint="eastAsia"/>
        </w:rPr>
        <w:br/>
      </w:r>
      <w:r>
        <w:rPr>
          <w:rFonts w:hint="eastAsia"/>
        </w:rPr>
        <w:t>　　　　一、中国香皂市场销售优势</w:t>
      </w:r>
      <w:r>
        <w:rPr>
          <w:rFonts w:hint="eastAsia"/>
        </w:rPr>
        <w:br/>
      </w:r>
      <w:r>
        <w:rPr>
          <w:rFonts w:hint="eastAsia"/>
        </w:rPr>
        <w:t>　　　　二、中国品牌香皂市场销售分析</w:t>
      </w:r>
      <w:r>
        <w:rPr>
          <w:rFonts w:hint="eastAsia"/>
        </w:rPr>
        <w:br/>
      </w:r>
      <w:r>
        <w:rPr>
          <w:rFonts w:hint="eastAsia"/>
        </w:rPr>
        <w:t>　　第四节 2011-2015年中国香皂市场前景预测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2011-2015年中国洗手液市场前景预测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2011-2015年中国洗涤剂行业前景预测</w:t>
      </w:r>
      <w:r>
        <w:rPr>
          <w:rFonts w:hint="eastAsia"/>
        </w:rPr>
        <w:br/>
      </w:r>
      <w:r>
        <w:rPr>
          <w:rFonts w:hint="eastAsia"/>
        </w:rPr>
        <w:t>　　　　一、国际洗涤剂行业未来发展方向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三、洗手液技术与产品革新方向</w:t>
      </w:r>
      <w:r>
        <w:rPr>
          <w:rFonts w:hint="eastAsia"/>
        </w:rPr>
        <w:br/>
      </w:r>
      <w:r>
        <w:rPr>
          <w:rFonts w:hint="eastAsia"/>
        </w:rPr>
        <w:t>　　　　四、洗手液产品成份多元化</w:t>
      </w:r>
      <w:r>
        <w:rPr>
          <w:rFonts w:hint="eastAsia"/>
        </w:rPr>
        <w:br/>
      </w:r>
      <w:r>
        <w:rPr>
          <w:rFonts w:hint="eastAsia"/>
        </w:rPr>
        <w:t>　　第二节 2011-2015年中国洗手液市场前景预测</w:t>
      </w:r>
      <w:r>
        <w:rPr>
          <w:rFonts w:hint="eastAsia"/>
        </w:rPr>
        <w:br/>
      </w:r>
      <w:r>
        <w:rPr>
          <w:rFonts w:hint="eastAsia"/>
        </w:rPr>
        <w:t>　　　　一、中国洗手液市场供需预测分析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二、中国洗手液进出口贸易预测分析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2011-2015年中国洗手液市场发展战略分析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2011-2015年中国洗手液产业投资前景预测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2011-2015年中国洗手液行业投资概况</w:t>
      </w:r>
      <w:r>
        <w:rPr>
          <w:rFonts w:hint="eastAsia"/>
        </w:rPr>
        <w:br/>
      </w:r>
      <w:r>
        <w:rPr>
          <w:rFonts w:hint="eastAsia"/>
        </w:rPr>
        <w:t>　　　　一、洗手液行业投资环境</w:t>
      </w:r>
      <w:r>
        <w:rPr>
          <w:rFonts w:hint="eastAsia"/>
        </w:rPr>
        <w:br/>
      </w:r>
      <w:r>
        <w:rPr>
          <w:rFonts w:hint="eastAsia"/>
        </w:rPr>
        <w:t>　　　　二、洗手液具有良好的投资价值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2011-2015年中国洗手液投资机会分析</w:t>
      </w:r>
      <w:r>
        <w:rPr>
          <w:rFonts w:hint="eastAsia"/>
        </w:rPr>
        <w:br/>
      </w:r>
      <w:r>
        <w:rPr>
          <w:rFonts w:hint="eastAsia"/>
        </w:rPr>
        <w:t>　　　　一、洗手液区域投资潜力分析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2011-2015年中国洗手液投资风险及防范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2011年中国洗手液制造行业不同类型企业数量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2011年中国洗手液制造行业不同所有制企业数量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2011年中国洗手液制造行业不同类型销售收入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2011年中国洗手液制造行业不同所有制销售收入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2007-2010年全国香皂产量分析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2011年2月全国及主要省份香皂产量分析</w:t>
      </w:r>
      <w:r>
        <w:rPr>
          <w:rFonts w:hint="eastAsia"/>
        </w:rPr>
        <w:br/>
      </w:r>
      <w:r>
        <w:rPr>
          <w:rFonts w:hint="eastAsia"/>
        </w:rPr>
        <w:t>　　图表 2011年2月香皂产量集中度分析</w:t>
      </w:r>
      <w:r>
        <w:rPr>
          <w:rFonts w:hint="eastAsia"/>
        </w:rPr>
        <w:br/>
      </w:r>
      <w:r>
        <w:rPr>
          <w:rFonts w:hint="eastAsia"/>
        </w:rPr>
        <w:t>　　图表 西安开米股份有限公司主要经济指标走势图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西安开米股份有限公司负债指标走势图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成都恩威集团主要经济指标走势图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成都恩威集团经营收入走势图</w:t>
      </w:r>
      <w:r>
        <w:rPr>
          <w:rFonts w:hint="eastAsia"/>
        </w:rPr>
        <w:br/>
      </w:r>
      <w:r>
        <w:rPr>
          <w:rFonts w:hint="eastAsia"/>
        </w:rPr>
        <w:t>　　图表 成都恩威集团盈利指标走势图</w:t>
      </w:r>
      <w:r>
        <w:rPr>
          <w:rFonts w:hint="eastAsia"/>
        </w:rPr>
        <w:br/>
      </w:r>
      <w:r>
        <w:rPr>
          <w:rFonts w:hint="eastAsia"/>
        </w:rPr>
        <w:t>　　图表 成都恩威集团负债情况图</w:t>
      </w:r>
      <w:r>
        <w:rPr>
          <w:rFonts w:hint="eastAsia"/>
        </w:rPr>
        <w:br/>
      </w:r>
      <w:r>
        <w:rPr>
          <w:rFonts w:hint="eastAsia"/>
        </w:rPr>
        <w:t>　　图表 成都恩威集团负债指标走势图</w:t>
      </w:r>
      <w:r>
        <w:rPr>
          <w:rFonts w:hint="eastAsia"/>
        </w:rPr>
        <w:br/>
      </w:r>
      <w:r>
        <w:rPr>
          <w:rFonts w:hint="eastAsia"/>
        </w:rPr>
        <w:t>　　图表 成都恩威集团运营能力指标走势图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成都恩威集团成长能力指标走势图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广州立白公司经营收入走势图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广州立白公司盈利指标走势图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广州立白公司负债情况图</w:t>
      </w:r>
      <w:r>
        <w:rPr>
          <w:rFonts w:hint="eastAsia"/>
        </w:rPr>
        <w:br/>
      </w:r>
      <w:r>
        <w:rPr>
          <w:rFonts w:hint="eastAsia"/>
        </w:rPr>
        <w:t>　　图表 广州立白公司负债指标走势图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广州立白公司成长能力指标走势图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e8425f47b4c5d" w:history="1">
        <w:r>
          <w:rPr>
            <w:rStyle w:val="Hyperlink"/>
          </w:rPr>
          <w:t>2011-2015年中国品牌洗手液市场竞争力与营销策略研究报告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e8425f47b4c5d" w:history="1">
        <w:r>
          <w:rPr>
            <w:rStyle w:val="Hyperlink"/>
          </w:rPr>
          <w:t>https://www.20087.com/2011-08/R_2011_2015pinpaixishouyeshichangjingz.html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df81635904082" w:history="1">
      <w:r>
        <w:rPr>
          <w:rStyle w:val="Hyperlink"/>
        </w:rPr>
        <w:t>2011-2015年中国品牌洗手液市场竞争力与营销策略研究报告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pinpaixishouyeshichangjingz.html" TargetMode="External" Id="R37be8425f47b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pinpaixishouyeshichangjingz.html" TargetMode="External" Id="R2bfdf8163590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2011-08-14T06:33:00Z</dcterms:created>
  <dcterms:modified xsi:type="dcterms:W3CDTF">2011-08-14T07:33:00Z</dcterms:modified>
  <dc:subject>2011-2015年中国品牌洗手液市场竞争力与营销策略研究报告</dc:subject>
  <dc:title>2011-2015年中国品牌洗手液市场竞争力与营销策略研究报告</dc:title>
  <cp:keywords>2011-2015年中国品牌洗手液市场竞争力与营销策略研究报告</cp:keywords>
  <dc:description>2011-2015年中国品牌洗手液市场竞争力与营销策略研究报告</dc:description>
</cp:coreProperties>
</file>