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bb46995b24f01" w:history="1">
              <w:r>
                <w:rPr>
                  <w:rStyle w:val="Hyperlink"/>
                </w:rPr>
                <w:t>2011-2015年中国城市垃圾处理业行业市场新动态及投资战略分析报告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bb46995b24f01" w:history="1">
              <w:r>
                <w:rPr>
                  <w:rStyle w:val="Hyperlink"/>
                </w:rPr>
                <w:t>2011-2015年中国城市垃圾处理业行业市场新动态及投资战略分析报告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bb46995b24f01" w:history="1">
                <w:r>
                  <w:rPr>
                    <w:rStyle w:val="Hyperlink"/>
                  </w:rPr>
                  <w:t>https://www.20087.com/2011-08/R_2011_2015chengshilajichuliyexingyesh.html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处理业面临着日益严峻的挑战，包括垃圾量的快速增长、填埋场容量限制和环境保护压力。近年来，循环经济和零废弃理念促进了垃圾处理技术的创新，如焚烧发电、生物降解和资源回收，减少了垃圾填埋的依赖，提高了资源利用率。</w:t>
      </w:r>
      <w:r>
        <w:rPr>
          <w:rFonts w:hint="eastAsia"/>
        </w:rPr>
        <w:br/>
      </w:r>
      <w:r>
        <w:rPr>
          <w:rFonts w:hint="eastAsia"/>
        </w:rPr>
        <w:t>　　未来，城市垃圾处理业将更加重视资源化和智能化。资源化意味着将更多的垃圾视为资源而非废物，通过化学回收、生物转化等技术，将有机垃圾转化为能源或生物基产品。智能化则涉及物联网(IoT)和大数据技术的应用，实现垃圾收集、分类和处理的自动化和优化，提高效率，减少环境污染。同时，公众教育和参与将被加强，以促进垃圾分类和减少浪费的文化。</w:t>
      </w:r>
      <w:r>
        <w:rPr>
          <w:rFonts w:hint="eastAsia"/>
        </w:rPr>
        <w:br/>
      </w:r>
      <w:r>
        <w:rPr>
          <w:rFonts w:hint="eastAsia"/>
        </w:rPr>
        <w:t>　　《</w:t>
      </w:r>
      <w:hyperlink r:id="R85abb46995b24f01" w:history="1">
        <w:r>
          <w:rPr>
            <w:rStyle w:val="Hyperlink"/>
          </w:rPr>
          <w:t>2011-2015年中国城市垃圾处理业行业市场新动态及投资战略分析报告</w:t>
        </w:r>
      </w:hyperlink>
      <w:r>
        <w:rPr>
          <w:rFonts w:hint="eastAsia"/>
        </w:rPr>
        <w:t>》主要依据国家统计局、发改委、国务院发展研究中心、国家信息中心、城市垃圾处理业相关协会的基础信息以及城市垃圾处理业科研单位等提供的大量详实资料，对城市垃圾处理业行业发展环境、城市垃圾处理业产业链、城市垃圾处理业市场供需、城市垃圾处理业市场价格、城市垃圾处理业重点企业等现状进行深入研究，并重点预测了城市垃圾处理业行业市场前景及城市垃圾处理业发展趋势。</w:t>
      </w:r>
      <w:r>
        <w:rPr>
          <w:rFonts w:hint="eastAsia"/>
        </w:rPr>
        <w:br/>
      </w:r>
      <w:r>
        <w:rPr>
          <w:rFonts w:hint="eastAsia"/>
        </w:rPr>
        <w:t>　　《</w:t>
      </w:r>
      <w:hyperlink r:id="R85abb46995b24f01" w:history="1">
        <w:r>
          <w:rPr>
            <w:rStyle w:val="Hyperlink"/>
          </w:rPr>
          <w:t>2011-2015年中国城市垃圾处理业行业市场新动态及投资战略分析报告</w:t>
        </w:r>
      </w:hyperlink>
      <w:r>
        <w:rPr>
          <w:rFonts w:hint="eastAsia"/>
        </w:rPr>
        <w:t>》揭示了城市垃圾处理业市场潜在需求与机会，为战略投资者选择恰当的城市垃圾处理业投资时机和公司领导层做城市垃圾处理业战略规划提供准确的城市垃圾处理业市场情报信息及科学的决策依据，同时对银行信贷部门也具有极大的参考价值。</w:t>
      </w:r>
      <w:r>
        <w:rPr>
          <w:rFonts w:hint="eastAsia"/>
        </w:rPr>
        <w:br/>
      </w:r>
      <w:r>
        <w:rPr>
          <w:rFonts w:hint="eastAsia"/>
        </w:rPr>
        <w:br/>
      </w:r>
      <w:r>
        <w:rPr>
          <w:rFonts w:hint="eastAsia"/>
        </w:rPr>
        <w:t>第一章 城市垃圾处理产业相关概述</w:t>
      </w:r>
      <w:r>
        <w:rPr>
          <w:rFonts w:hint="eastAsia"/>
        </w:rPr>
        <w:br/>
      </w:r>
      <w:r>
        <w:rPr>
          <w:rFonts w:hint="eastAsia"/>
        </w:rPr>
        <w:t>　　第一节 城市垃圾简述</w:t>
      </w:r>
      <w:r>
        <w:rPr>
          <w:rFonts w:hint="eastAsia"/>
        </w:rPr>
        <w:br/>
      </w:r>
      <w:r>
        <w:rPr>
          <w:rFonts w:hint="eastAsia"/>
        </w:rPr>
        <w:t>　　　　一、城市垃圾分类</w:t>
      </w:r>
      <w:r>
        <w:rPr>
          <w:rFonts w:hint="eastAsia"/>
        </w:rPr>
        <w:br/>
      </w:r>
      <w:r>
        <w:rPr>
          <w:rFonts w:hint="eastAsia"/>
        </w:rPr>
        <w:t>　　　　二、城市垃圾的价值</w:t>
      </w:r>
      <w:r>
        <w:rPr>
          <w:rFonts w:hint="eastAsia"/>
        </w:rPr>
        <w:br/>
      </w:r>
      <w:r>
        <w:rPr>
          <w:rFonts w:hint="eastAsia"/>
        </w:rPr>
        <w:t>　　第二节 固体垃圾处理分析</w:t>
      </w:r>
      <w:r>
        <w:rPr>
          <w:rFonts w:hint="eastAsia"/>
        </w:rPr>
        <w:br/>
      </w:r>
      <w:r>
        <w:rPr>
          <w:rFonts w:hint="eastAsia"/>
        </w:rPr>
        <w:t>　　　　一、固体废物对环境的污染</w:t>
      </w:r>
      <w:r>
        <w:rPr>
          <w:rFonts w:hint="eastAsia"/>
        </w:rPr>
        <w:br/>
      </w:r>
      <w:r>
        <w:rPr>
          <w:rFonts w:hint="eastAsia"/>
        </w:rPr>
        <w:t>　　　　二、固体废物的处理原则</w:t>
      </w:r>
      <w:r>
        <w:rPr>
          <w:rFonts w:hint="eastAsia"/>
        </w:rPr>
        <w:br/>
      </w:r>
      <w:r>
        <w:rPr>
          <w:rFonts w:hint="eastAsia"/>
        </w:rPr>
        <w:t>　　　　三、对固体废物的基本处理方法</w:t>
      </w:r>
      <w:r>
        <w:rPr>
          <w:rFonts w:hint="eastAsia"/>
        </w:rPr>
        <w:br/>
      </w:r>
      <w:r>
        <w:rPr>
          <w:rFonts w:hint="eastAsia"/>
        </w:rPr>
        <w:br/>
      </w:r>
      <w:r>
        <w:rPr>
          <w:rFonts w:hint="eastAsia"/>
        </w:rPr>
        <w:t>第二章 2010-2011年中国城市垃圾处理运行环境分析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2010-2011年中国城市垃圾处理政策环境分析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三、电子废物污染环境防治管理办法</w:t>
      </w:r>
      <w:r>
        <w:rPr>
          <w:rFonts w:hint="eastAsia"/>
        </w:rPr>
        <w:br/>
      </w:r>
      <w:r>
        <w:rPr>
          <w:rFonts w:hint="eastAsia"/>
        </w:rPr>
        <w:t>　　　　四、《城市生活垃圾处理及污染防治技术政策》</w:t>
      </w:r>
      <w:r>
        <w:rPr>
          <w:rFonts w:hint="eastAsia"/>
        </w:rPr>
        <w:br/>
      </w:r>
      <w:r>
        <w:rPr>
          <w:rFonts w:hint="eastAsia"/>
        </w:rPr>
        <w:t>　　　　五、《医疗废物管理条例》</w:t>
      </w:r>
      <w:r>
        <w:rPr>
          <w:rFonts w:hint="eastAsia"/>
        </w:rPr>
        <w:br/>
      </w:r>
      <w:r>
        <w:rPr>
          <w:rFonts w:hint="eastAsia"/>
        </w:rPr>
        <w:t>　　第三节 2010-2011年中国城市垃圾处理社会环境分析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2010-2011年中国环保产业运行状况综述</w:t>
      </w:r>
      <w:r>
        <w:rPr>
          <w:rFonts w:hint="eastAsia"/>
        </w:rPr>
        <w:br/>
      </w:r>
      <w:r>
        <w:rPr>
          <w:rFonts w:hint="eastAsia"/>
        </w:rPr>
        <w:t>　　第一节 近年来中国各地区主要污染物排放量</w:t>
      </w:r>
      <w:r>
        <w:rPr>
          <w:rFonts w:hint="eastAsia"/>
        </w:rPr>
        <w:br/>
      </w:r>
      <w:r>
        <w:rPr>
          <w:rFonts w:hint="eastAsia"/>
        </w:rPr>
        <w:t>　　第二节 近几年我国环保产业发展现状</w:t>
      </w:r>
      <w:r>
        <w:rPr>
          <w:rFonts w:hint="eastAsia"/>
        </w:rPr>
        <w:br/>
      </w:r>
      <w:r>
        <w:rPr>
          <w:rFonts w:hint="eastAsia"/>
        </w:rPr>
        <w:t>　　　　一、我国环境污染及治理情况统计</w:t>
      </w:r>
      <w:r>
        <w:rPr>
          <w:rFonts w:hint="eastAsia"/>
        </w:rPr>
        <w:br/>
      </w:r>
      <w:r>
        <w:rPr>
          <w:rFonts w:hint="eastAsia"/>
        </w:rPr>
        <w:t>　　　　二、我国环保行业取得的进展</w:t>
      </w:r>
      <w:r>
        <w:rPr>
          <w:rFonts w:hint="eastAsia"/>
        </w:rPr>
        <w:br/>
      </w:r>
      <w:r>
        <w:rPr>
          <w:rFonts w:hint="eastAsia"/>
        </w:rPr>
        <w:t>　　　　三、我国对农村环境保护做出全面部署</w:t>
      </w:r>
      <w:r>
        <w:rPr>
          <w:rFonts w:hint="eastAsia"/>
        </w:rPr>
        <w:br/>
      </w:r>
      <w:r>
        <w:rPr>
          <w:rFonts w:hint="eastAsia"/>
        </w:rPr>
        <w:t>　　　　四、我国限塑令正式实施成果</w:t>
      </w:r>
      <w:r>
        <w:rPr>
          <w:rFonts w:hint="eastAsia"/>
        </w:rPr>
        <w:br/>
      </w:r>
      <w:r>
        <w:rPr>
          <w:rFonts w:hint="eastAsia"/>
        </w:rPr>
        <w:t>　　第三节 节 能减排</w:t>
      </w:r>
      <w:r>
        <w:rPr>
          <w:rFonts w:hint="eastAsia"/>
        </w:rPr>
        <w:br/>
      </w:r>
      <w:r>
        <w:rPr>
          <w:rFonts w:hint="eastAsia"/>
        </w:rPr>
        <w:t>　　　　一、财政部投巨资推进节 能减排</w:t>
      </w:r>
      <w:r>
        <w:rPr>
          <w:rFonts w:hint="eastAsia"/>
        </w:rPr>
        <w:br/>
      </w:r>
      <w:r>
        <w:rPr>
          <w:rFonts w:hint="eastAsia"/>
        </w:rPr>
        <w:t>　　　　二、我国节 能减排工作取得阶段性进展</w:t>
      </w:r>
      <w:r>
        <w:rPr>
          <w:rFonts w:hint="eastAsia"/>
        </w:rPr>
        <w:br/>
      </w:r>
      <w:r>
        <w:rPr>
          <w:rFonts w:hint="eastAsia"/>
        </w:rPr>
        <w:t>　　　　三、落实节 能减排是企业应尽的社会责任</w:t>
      </w:r>
      <w:r>
        <w:rPr>
          <w:rFonts w:hint="eastAsia"/>
        </w:rPr>
        <w:br/>
      </w:r>
      <w:r>
        <w:rPr>
          <w:rFonts w:hint="eastAsia"/>
        </w:rPr>
        <w:t>　　第四节 2010-2011年国内外环保产业的竞争及合作</w:t>
      </w:r>
      <w:r>
        <w:rPr>
          <w:rFonts w:hint="eastAsia"/>
        </w:rPr>
        <w:br/>
      </w:r>
      <w:r>
        <w:rPr>
          <w:rFonts w:hint="eastAsia"/>
        </w:rPr>
        <w:t>　　　　一、中国环保产业迎来国际竞争</w:t>
      </w:r>
      <w:r>
        <w:rPr>
          <w:rFonts w:hint="eastAsia"/>
        </w:rPr>
        <w:br/>
      </w:r>
      <w:r>
        <w:rPr>
          <w:rFonts w:hint="eastAsia"/>
        </w:rPr>
        <w:t>　　　　二、中日环保产业之间的竞争</w:t>
      </w:r>
      <w:r>
        <w:rPr>
          <w:rFonts w:hint="eastAsia"/>
        </w:rPr>
        <w:br/>
      </w:r>
      <w:r>
        <w:rPr>
          <w:rFonts w:hint="eastAsia"/>
        </w:rPr>
        <w:t>　　　　三、我国积极开展环境保护国际合作</w:t>
      </w:r>
      <w:r>
        <w:rPr>
          <w:rFonts w:hint="eastAsia"/>
        </w:rPr>
        <w:br/>
      </w:r>
      <w:r>
        <w:rPr>
          <w:rFonts w:hint="eastAsia"/>
        </w:rPr>
        <w:t>　　　　四、中日两国增进环保产业交流与合作</w:t>
      </w:r>
      <w:r>
        <w:rPr>
          <w:rFonts w:hint="eastAsia"/>
        </w:rPr>
        <w:br/>
      </w:r>
      <w:r>
        <w:rPr>
          <w:rFonts w:hint="eastAsia"/>
        </w:rPr>
        <w:t>　　　　五、中国环保产业为美国创造发展机遇</w:t>
      </w:r>
      <w:r>
        <w:rPr>
          <w:rFonts w:hint="eastAsia"/>
        </w:rPr>
        <w:br/>
      </w:r>
      <w:r>
        <w:rPr>
          <w:rFonts w:hint="eastAsia"/>
        </w:rPr>
        <w:t>　　　　六、欧盟资助新疆阿勒泰山湿地项目</w:t>
      </w:r>
      <w:r>
        <w:rPr>
          <w:rFonts w:hint="eastAsia"/>
        </w:rPr>
        <w:br/>
      </w:r>
      <w:r>
        <w:rPr>
          <w:rFonts w:hint="eastAsia"/>
        </w:rPr>
        <w:t>　　第五节 我国环保产业发展中存在的问题与对策</w:t>
      </w:r>
      <w:r>
        <w:rPr>
          <w:rFonts w:hint="eastAsia"/>
        </w:rPr>
        <w:br/>
      </w:r>
      <w:r>
        <w:rPr>
          <w:rFonts w:hint="eastAsia"/>
        </w:rPr>
        <w:t>　　　　一、环保危机中政府监管的缺失</w:t>
      </w:r>
      <w:r>
        <w:rPr>
          <w:rFonts w:hint="eastAsia"/>
        </w:rPr>
        <w:br/>
      </w:r>
      <w:r>
        <w:rPr>
          <w:rFonts w:hint="eastAsia"/>
        </w:rPr>
        <w:t>　　　　二、以科技创新推动环保产业发展</w:t>
      </w:r>
      <w:r>
        <w:rPr>
          <w:rFonts w:hint="eastAsia"/>
        </w:rPr>
        <w:br/>
      </w:r>
      <w:r>
        <w:rPr>
          <w:rFonts w:hint="eastAsia"/>
        </w:rPr>
        <w:t>　　　　三、保护生物多样性应对气候变化</w:t>
      </w:r>
      <w:r>
        <w:rPr>
          <w:rFonts w:hint="eastAsia"/>
        </w:rPr>
        <w:br/>
      </w:r>
      <w:r>
        <w:rPr>
          <w:rFonts w:hint="eastAsia"/>
        </w:rPr>
        <w:br/>
      </w:r>
      <w:r>
        <w:rPr>
          <w:rFonts w:hint="eastAsia"/>
        </w:rPr>
        <w:t>第四章 2010-2011年中国固体废物治理（城市垃圾处理）市场动态分析</w:t>
      </w:r>
      <w:r>
        <w:rPr>
          <w:rFonts w:hint="eastAsia"/>
        </w:rPr>
        <w:br/>
      </w:r>
      <w:r>
        <w:rPr>
          <w:rFonts w:hint="eastAsia"/>
        </w:rPr>
        <w:t>　　第一节 中国固体废物治理刚刚起步，但前景非常广阔</w:t>
      </w:r>
      <w:r>
        <w:rPr>
          <w:rFonts w:hint="eastAsia"/>
        </w:rPr>
        <w:br/>
      </w:r>
      <w:r>
        <w:rPr>
          <w:rFonts w:hint="eastAsia"/>
        </w:rPr>
        <w:t>　　第二节 中国城市垃圾处理市场发展现状</w:t>
      </w:r>
      <w:r>
        <w:rPr>
          <w:rFonts w:hint="eastAsia"/>
        </w:rPr>
        <w:br/>
      </w:r>
      <w:r>
        <w:rPr>
          <w:rFonts w:hint="eastAsia"/>
        </w:rPr>
        <w:t>　　　　一、中国城市垃圾处理规划目标</w:t>
      </w:r>
      <w:r>
        <w:rPr>
          <w:rFonts w:hint="eastAsia"/>
        </w:rPr>
        <w:br/>
      </w:r>
      <w:r>
        <w:rPr>
          <w:rFonts w:hint="eastAsia"/>
        </w:rPr>
        <w:t>　　　　二、中国城市垃圾处理主要方法</w:t>
      </w:r>
      <w:r>
        <w:rPr>
          <w:rFonts w:hint="eastAsia"/>
        </w:rPr>
        <w:br/>
      </w:r>
      <w:r>
        <w:rPr>
          <w:rFonts w:hint="eastAsia"/>
        </w:rPr>
        <w:t>　　　　三、危险废物处理</w:t>
      </w:r>
      <w:r>
        <w:rPr>
          <w:rFonts w:hint="eastAsia"/>
        </w:rPr>
        <w:br/>
      </w:r>
      <w:r>
        <w:rPr>
          <w:rFonts w:hint="eastAsia"/>
        </w:rPr>
        <w:t>　　　　　　1、规划目标</w:t>
      </w:r>
      <w:r>
        <w:rPr>
          <w:rFonts w:hint="eastAsia"/>
        </w:rPr>
        <w:br/>
      </w:r>
      <w:r>
        <w:rPr>
          <w:rFonts w:hint="eastAsia"/>
        </w:rPr>
        <w:t>　　　　　　2、处理技术工艺过程</w:t>
      </w:r>
      <w:r>
        <w:rPr>
          <w:rFonts w:hint="eastAsia"/>
        </w:rPr>
        <w:br/>
      </w:r>
      <w:r>
        <w:rPr>
          <w:rFonts w:hint="eastAsia"/>
        </w:rPr>
        <w:br/>
      </w:r>
      <w:r>
        <w:rPr>
          <w:rFonts w:hint="eastAsia"/>
        </w:rPr>
        <w:t>第五章 2010-2011年中国城市生活垃圾处理现状剖析</w:t>
      </w:r>
      <w:r>
        <w:rPr>
          <w:rFonts w:hint="eastAsia"/>
        </w:rPr>
        <w:br/>
      </w:r>
      <w:r>
        <w:rPr>
          <w:rFonts w:hint="eastAsia"/>
        </w:rPr>
        <w:t>　　第一节 2010-2011年中国城市垃圾处理现状</w:t>
      </w:r>
      <w:r>
        <w:rPr>
          <w:rFonts w:hint="eastAsia"/>
        </w:rPr>
        <w:br/>
      </w:r>
      <w:r>
        <w:rPr>
          <w:rFonts w:hint="eastAsia"/>
        </w:rPr>
        <w:t>　　　　一、中国已成为世界垃圾包袱最重的国家</w:t>
      </w:r>
      <w:r>
        <w:rPr>
          <w:rFonts w:hint="eastAsia"/>
        </w:rPr>
        <w:br/>
      </w:r>
      <w:r>
        <w:rPr>
          <w:rFonts w:hint="eastAsia"/>
        </w:rPr>
        <w:t>　　　　二、垃圾集中处理率</w:t>
      </w:r>
      <w:r>
        <w:rPr>
          <w:rFonts w:hint="eastAsia"/>
        </w:rPr>
        <w:br/>
      </w:r>
      <w:r>
        <w:rPr>
          <w:rFonts w:hint="eastAsia"/>
        </w:rPr>
        <w:t>　　　　三、海螺盘江公司签约贵定城市垃圾处理项目</w:t>
      </w:r>
      <w:r>
        <w:rPr>
          <w:rFonts w:hint="eastAsia"/>
        </w:rPr>
        <w:br/>
      </w:r>
      <w:r>
        <w:rPr>
          <w:rFonts w:hint="eastAsia"/>
        </w:rPr>
        <w:t>　　　　四、道县城市垃圾处理工程项目建设情况</w:t>
      </w:r>
      <w:r>
        <w:rPr>
          <w:rFonts w:hint="eastAsia"/>
        </w:rPr>
        <w:br/>
      </w:r>
      <w:r>
        <w:rPr>
          <w:rFonts w:hint="eastAsia"/>
        </w:rPr>
        <w:t>　　　　五、15部委拟推城市垃圾处理新政</w:t>
      </w:r>
      <w:r>
        <w:rPr>
          <w:rFonts w:hint="eastAsia"/>
        </w:rPr>
        <w:br/>
      </w:r>
      <w:r>
        <w:rPr>
          <w:rFonts w:hint="eastAsia"/>
        </w:rPr>
        <w:t>　　第二节 2010-2011年中国垃圾处理产业链及技术应用现状</w:t>
      </w:r>
      <w:r>
        <w:rPr>
          <w:rFonts w:hint="eastAsia"/>
        </w:rPr>
        <w:br/>
      </w:r>
      <w:r>
        <w:rPr>
          <w:rFonts w:hint="eastAsia"/>
        </w:rPr>
        <w:t>　　　　一、城镇垃圾收集</w:t>
      </w:r>
      <w:r>
        <w:rPr>
          <w:rFonts w:hint="eastAsia"/>
        </w:rPr>
        <w:br/>
      </w:r>
      <w:r>
        <w:rPr>
          <w:rFonts w:hint="eastAsia"/>
        </w:rPr>
        <w:t>　　　　二、城市垃圾运输</w:t>
      </w:r>
      <w:r>
        <w:rPr>
          <w:rFonts w:hint="eastAsia"/>
        </w:rPr>
        <w:br/>
      </w:r>
      <w:r>
        <w:rPr>
          <w:rFonts w:hint="eastAsia"/>
        </w:rPr>
        <w:t>　　　　三、城镇垃圾处理</w:t>
      </w:r>
      <w:r>
        <w:rPr>
          <w:rFonts w:hint="eastAsia"/>
        </w:rPr>
        <w:br/>
      </w:r>
      <w:r>
        <w:rPr>
          <w:rFonts w:hint="eastAsia"/>
        </w:rPr>
        <w:t>　　　　　　1、填埋技术的应用</w:t>
      </w:r>
      <w:r>
        <w:rPr>
          <w:rFonts w:hint="eastAsia"/>
        </w:rPr>
        <w:br/>
      </w:r>
      <w:r>
        <w:rPr>
          <w:rFonts w:hint="eastAsia"/>
        </w:rPr>
        <w:t>　　　　　　2、堆肥技术的应用</w:t>
      </w:r>
      <w:r>
        <w:rPr>
          <w:rFonts w:hint="eastAsia"/>
        </w:rPr>
        <w:br/>
      </w:r>
      <w:r>
        <w:rPr>
          <w:rFonts w:hint="eastAsia"/>
        </w:rPr>
        <w:t>　　　　　　3、焚烧处理技术的应用</w:t>
      </w:r>
      <w:r>
        <w:rPr>
          <w:rFonts w:hint="eastAsia"/>
        </w:rPr>
        <w:br/>
      </w:r>
      <w:r>
        <w:rPr>
          <w:rFonts w:hint="eastAsia"/>
        </w:rPr>
        <w:t>　　第二节 2010-2011年中国城市垃圾处理难点</w:t>
      </w:r>
      <w:r>
        <w:rPr>
          <w:rFonts w:hint="eastAsia"/>
        </w:rPr>
        <w:br/>
      </w:r>
      <w:r>
        <w:rPr>
          <w:rFonts w:hint="eastAsia"/>
        </w:rPr>
        <w:t>　　　　一、垃圾分类回收不够</w:t>
      </w:r>
      <w:r>
        <w:rPr>
          <w:rFonts w:hint="eastAsia"/>
        </w:rPr>
        <w:br/>
      </w:r>
      <w:r>
        <w:rPr>
          <w:rFonts w:hint="eastAsia"/>
        </w:rPr>
        <w:t>　　　　二、中国城市垃圾收集、运输、处理技术尚处于初始发展阶段</w:t>
      </w:r>
      <w:r>
        <w:rPr>
          <w:rFonts w:hint="eastAsia"/>
        </w:rPr>
        <w:br/>
      </w:r>
      <w:r>
        <w:rPr>
          <w:rFonts w:hint="eastAsia"/>
        </w:rPr>
        <w:t>　　　　三、垃圾收费难</w:t>
      </w:r>
      <w:r>
        <w:rPr>
          <w:rFonts w:hint="eastAsia"/>
        </w:rPr>
        <w:br/>
      </w:r>
      <w:r>
        <w:rPr>
          <w:rFonts w:hint="eastAsia"/>
        </w:rPr>
        <w:br/>
      </w:r>
      <w:r>
        <w:rPr>
          <w:rFonts w:hint="eastAsia"/>
        </w:rPr>
        <w:t>第六章 2010-2011年中国环保产业重点企业运营状况分析</w:t>
      </w:r>
      <w:r>
        <w:rPr>
          <w:rFonts w:hint="eastAsia"/>
        </w:rPr>
        <w:br/>
      </w:r>
      <w:r>
        <w:rPr>
          <w:rFonts w:hint="eastAsia"/>
        </w:rPr>
        <w:t>　　第一节 创业环保</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霞客环保</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合加资源</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净龙环保</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原水股份</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第六节 洪城水业</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第七节 南海发展</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第八节 首创股份</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第九节 科学城</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第十节 凯迪电力</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br/>
      </w:r>
      <w:r>
        <w:rPr>
          <w:rFonts w:hint="eastAsia"/>
        </w:rPr>
        <w:t>第七章 2010-2011年中国固体废料处理相关企业调研</w:t>
      </w:r>
      <w:r>
        <w:rPr>
          <w:rFonts w:hint="eastAsia"/>
        </w:rPr>
        <w:br/>
      </w:r>
      <w:r>
        <w:rPr>
          <w:rFonts w:hint="eastAsia"/>
        </w:rPr>
        <w:t>　　第一节 设备产业链企业调研</w:t>
      </w:r>
      <w:r>
        <w:rPr>
          <w:rFonts w:hint="eastAsia"/>
        </w:rPr>
        <w:br/>
      </w:r>
      <w:r>
        <w:rPr>
          <w:rFonts w:hint="eastAsia"/>
        </w:rPr>
        <w:t>　　　　一、垃圾处理通用设备</w:t>
      </w:r>
      <w:r>
        <w:rPr>
          <w:rFonts w:hint="eastAsia"/>
        </w:rPr>
        <w:br/>
      </w:r>
      <w:r>
        <w:rPr>
          <w:rFonts w:hint="eastAsia"/>
        </w:rPr>
        <w:t>　　　　二、卫生和安全填埋设备及材料</w:t>
      </w:r>
      <w:r>
        <w:rPr>
          <w:rFonts w:hint="eastAsia"/>
        </w:rPr>
        <w:br/>
      </w:r>
      <w:r>
        <w:rPr>
          <w:rFonts w:hint="eastAsia"/>
        </w:rPr>
        <w:t>　　　　三、焚烧设备</w:t>
      </w:r>
      <w:r>
        <w:rPr>
          <w:rFonts w:hint="eastAsia"/>
        </w:rPr>
        <w:br/>
      </w:r>
      <w:r>
        <w:rPr>
          <w:rFonts w:hint="eastAsia"/>
        </w:rPr>
        <w:t>　　　　四、堆肥设备及细菌）</w:t>
      </w:r>
      <w:r>
        <w:rPr>
          <w:rFonts w:hint="eastAsia"/>
        </w:rPr>
        <w:br/>
      </w:r>
      <w:r>
        <w:rPr>
          <w:rFonts w:hint="eastAsia"/>
        </w:rPr>
        <w:t>　　第二节 施工环节 企业调研</w:t>
      </w:r>
      <w:r>
        <w:rPr>
          <w:rFonts w:hint="eastAsia"/>
        </w:rPr>
        <w:br/>
      </w:r>
      <w:r>
        <w:rPr>
          <w:rFonts w:hint="eastAsia"/>
        </w:rPr>
        <w:t>　　第三节 运营环节 企业调研</w:t>
      </w:r>
      <w:r>
        <w:rPr>
          <w:rFonts w:hint="eastAsia"/>
        </w:rPr>
        <w:br/>
      </w:r>
      <w:r>
        <w:rPr>
          <w:rFonts w:hint="eastAsia"/>
        </w:rPr>
        <w:br/>
      </w:r>
      <w:r>
        <w:rPr>
          <w:rFonts w:hint="eastAsia"/>
        </w:rPr>
        <w:t>第八章 2011-2015年中国城市垃圾处理业前景预测分析</w:t>
      </w:r>
      <w:r>
        <w:rPr>
          <w:rFonts w:hint="eastAsia"/>
        </w:rPr>
        <w:br/>
      </w:r>
      <w:r>
        <w:rPr>
          <w:rFonts w:hint="eastAsia"/>
        </w:rPr>
        <w:t>　　第一节 2011-2015年中国垃圾处理方式及发展前景</w:t>
      </w:r>
      <w:r>
        <w:rPr>
          <w:rFonts w:hint="eastAsia"/>
        </w:rPr>
        <w:br/>
      </w:r>
      <w:r>
        <w:rPr>
          <w:rFonts w:hint="eastAsia"/>
        </w:rPr>
        <w:t>　　　　一、垃圾焚烧发电具有最为广阔发展前景</w:t>
      </w:r>
      <w:r>
        <w:rPr>
          <w:rFonts w:hint="eastAsia"/>
        </w:rPr>
        <w:br/>
      </w:r>
      <w:r>
        <w:rPr>
          <w:rFonts w:hint="eastAsia"/>
        </w:rPr>
        <w:t>　　　　二、机械炉排焚烧炉发展应用情况</w:t>
      </w:r>
      <w:r>
        <w:rPr>
          <w:rFonts w:hint="eastAsia"/>
        </w:rPr>
        <w:br/>
      </w:r>
      <w:r>
        <w:rPr>
          <w:rFonts w:hint="eastAsia"/>
        </w:rPr>
        <w:t>　　　　三、商业化电站投资及效益分析</w:t>
      </w:r>
      <w:r>
        <w:rPr>
          <w:rFonts w:hint="eastAsia"/>
        </w:rPr>
        <w:br/>
      </w:r>
      <w:r>
        <w:rPr>
          <w:rFonts w:hint="eastAsia"/>
        </w:rPr>
        <w:t>　　第二节 2010-2011年国外城市垃圾处理技术新进展</w:t>
      </w:r>
      <w:r>
        <w:rPr>
          <w:rFonts w:hint="eastAsia"/>
        </w:rPr>
        <w:br/>
      </w:r>
      <w:r>
        <w:rPr>
          <w:rFonts w:hint="eastAsia"/>
        </w:rPr>
        <w:t>　　　　一、法国城市垃圾处理技术最新进展</w:t>
      </w:r>
      <w:r>
        <w:rPr>
          <w:rFonts w:hint="eastAsia"/>
        </w:rPr>
        <w:br/>
      </w:r>
      <w:r>
        <w:rPr>
          <w:rFonts w:hint="eastAsia"/>
        </w:rPr>
        <w:t>　　　　二、美国城市垃圾处理技术调研</w:t>
      </w:r>
      <w:r>
        <w:rPr>
          <w:rFonts w:hint="eastAsia"/>
        </w:rPr>
        <w:br/>
      </w:r>
      <w:r>
        <w:rPr>
          <w:rFonts w:hint="eastAsia"/>
        </w:rPr>
        <w:t>　　　　　　1、美国城市生活垃圾与中国城市生活垃圾主要不同</w:t>
      </w:r>
      <w:r>
        <w:rPr>
          <w:rFonts w:hint="eastAsia"/>
        </w:rPr>
        <w:br/>
      </w:r>
      <w:r>
        <w:rPr>
          <w:rFonts w:hint="eastAsia"/>
        </w:rPr>
        <w:t>　　　　　　2、美国部分垃圾焚烧厂主要技术指标</w:t>
      </w:r>
      <w:r>
        <w:rPr>
          <w:rFonts w:hint="eastAsia"/>
        </w:rPr>
        <w:br/>
      </w:r>
      <w:r>
        <w:rPr>
          <w:rFonts w:hint="eastAsia"/>
        </w:rPr>
        <w:t>　　第三节 2011-2015年中国城市垃圾处理技术新进展</w:t>
      </w:r>
      <w:r>
        <w:rPr>
          <w:rFonts w:hint="eastAsia"/>
        </w:rPr>
        <w:br/>
      </w:r>
      <w:r>
        <w:rPr>
          <w:rFonts w:hint="eastAsia"/>
        </w:rPr>
        <w:t>　　　　一、城市垃圾处理技术应用探讨</w:t>
      </w:r>
      <w:r>
        <w:rPr>
          <w:rFonts w:hint="eastAsia"/>
        </w:rPr>
        <w:br/>
      </w:r>
      <w:r>
        <w:rPr>
          <w:rFonts w:hint="eastAsia"/>
        </w:rPr>
        <w:t>　　　　二、城市垃圾处理技术发展方向</w:t>
      </w:r>
      <w:r>
        <w:rPr>
          <w:rFonts w:hint="eastAsia"/>
        </w:rPr>
        <w:br/>
      </w:r>
      <w:r>
        <w:rPr>
          <w:rFonts w:hint="eastAsia"/>
        </w:rPr>
        <w:br/>
      </w:r>
      <w:r>
        <w:rPr>
          <w:rFonts w:hint="eastAsia"/>
        </w:rPr>
        <w:t>第九章 2011-2015年中国城市垃圾处理投资战略分析</w:t>
      </w:r>
      <w:r>
        <w:rPr>
          <w:rFonts w:hint="eastAsia"/>
        </w:rPr>
        <w:br/>
      </w:r>
      <w:r>
        <w:rPr>
          <w:rFonts w:hint="eastAsia"/>
        </w:rPr>
        <w:t>　　第一节 2010-2011年中国环保产业投资现状</w:t>
      </w:r>
      <w:r>
        <w:rPr>
          <w:rFonts w:hint="eastAsia"/>
        </w:rPr>
        <w:br/>
      </w:r>
      <w:r>
        <w:rPr>
          <w:rFonts w:hint="eastAsia"/>
        </w:rPr>
        <w:t>　　　　一、历次五年计划环保投资规模</w:t>
      </w:r>
      <w:r>
        <w:rPr>
          <w:rFonts w:hint="eastAsia"/>
        </w:rPr>
        <w:br/>
      </w:r>
      <w:r>
        <w:rPr>
          <w:rFonts w:hint="eastAsia"/>
        </w:rPr>
        <w:t>　　　　二、十五环保规划资金投向</w:t>
      </w:r>
      <w:r>
        <w:rPr>
          <w:rFonts w:hint="eastAsia"/>
        </w:rPr>
        <w:br/>
      </w:r>
      <w:r>
        <w:rPr>
          <w:rFonts w:hint="eastAsia"/>
        </w:rPr>
        <w:t>　　　　　　1、水污染治理</w:t>
      </w:r>
      <w:r>
        <w:rPr>
          <w:rFonts w:hint="eastAsia"/>
        </w:rPr>
        <w:br/>
      </w:r>
      <w:r>
        <w:rPr>
          <w:rFonts w:hint="eastAsia"/>
        </w:rPr>
        <w:t>　　　　　　2、大气污染治理</w:t>
      </w:r>
      <w:r>
        <w:rPr>
          <w:rFonts w:hint="eastAsia"/>
        </w:rPr>
        <w:br/>
      </w:r>
      <w:r>
        <w:rPr>
          <w:rFonts w:hint="eastAsia"/>
        </w:rPr>
        <w:t>　　　　　　3、固体废物治理</w:t>
      </w:r>
      <w:r>
        <w:rPr>
          <w:rFonts w:hint="eastAsia"/>
        </w:rPr>
        <w:br/>
      </w:r>
      <w:r>
        <w:rPr>
          <w:rFonts w:hint="eastAsia"/>
        </w:rPr>
        <w:t>　　　　　　4、生态保护</w:t>
      </w:r>
      <w:r>
        <w:rPr>
          <w:rFonts w:hint="eastAsia"/>
        </w:rPr>
        <w:br/>
      </w:r>
      <w:r>
        <w:rPr>
          <w:rFonts w:hint="eastAsia"/>
        </w:rPr>
        <w:t>　　　　三、十一五中国环保规划六大投资方向</w:t>
      </w:r>
      <w:r>
        <w:rPr>
          <w:rFonts w:hint="eastAsia"/>
        </w:rPr>
        <w:br/>
      </w:r>
      <w:r>
        <w:rPr>
          <w:rFonts w:hint="eastAsia"/>
        </w:rPr>
        <w:t>　　第二节 2011-2015年中国城市垃圾处理投资机会分析</w:t>
      </w:r>
      <w:r>
        <w:rPr>
          <w:rFonts w:hint="eastAsia"/>
        </w:rPr>
        <w:br/>
      </w:r>
      <w:r>
        <w:rPr>
          <w:rFonts w:hint="eastAsia"/>
        </w:rPr>
        <w:t>　　第三节 2011-2015年中国城市垃圾处理投资风险预警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三、资金风险</w:t>
      </w:r>
      <w:r>
        <w:rPr>
          <w:rFonts w:hint="eastAsia"/>
        </w:rPr>
        <w:br/>
      </w:r>
      <w:r>
        <w:rPr>
          <w:rFonts w:hint="eastAsia"/>
        </w:rPr>
        <w:t>　　　　四、市场风险</w:t>
      </w:r>
      <w:r>
        <w:rPr>
          <w:rFonts w:hint="eastAsia"/>
        </w:rPr>
        <w:br/>
      </w:r>
      <w:r>
        <w:rPr>
          <w:rFonts w:hint="eastAsia"/>
        </w:rPr>
        <w:t>　　第四节 权威专家投资建议</w:t>
      </w:r>
      <w:r>
        <w:rPr>
          <w:rFonts w:hint="eastAsia"/>
        </w:rPr>
        <w:br/>
      </w:r>
      <w:r>
        <w:rPr>
          <w:rFonts w:hint="eastAsia"/>
        </w:rPr>
        <w:br/>
      </w:r>
      <w:r>
        <w:rPr>
          <w:rFonts w:hint="eastAsia"/>
        </w:rPr>
        <w:t>第十章 2010-2011年中国城市垃圾焚烧发电技术综合利用研究</w:t>
      </w:r>
      <w:r>
        <w:rPr>
          <w:rFonts w:hint="eastAsia"/>
        </w:rPr>
        <w:br/>
      </w:r>
      <w:r>
        <w:rPr>
          <w:rFonts w:hint="eastAsia"/>
        </w:rPr>
        <w:t>　　第一节 2010-2011年中国垃圾焚烧发电技术研究及应用进展</w:t>
      </w:r>
      <w:r>
        <w:rPr>
          <w:rFonts w:hint="eastAsia"/>
        </w:rPr>
        <w:br/>
      </w:r>
      <w:r>
        <w:rPr>
          <w:rFonts w:hint="eastAsia"/>
        </w:rPr>
        <w:t>　　　　一、中国城市垃圾产量及成份</w:t>
      </w:r>
      <w:r>
        <w:rPr>
          <w:rFonts w:hint="eastAsia"/>
        </w:rPr>
        <w:br/>
      </w:r>
      <w:r>
        <w:rPr>
          <w:rFonts w:hint="eastAsia"/>
        </w:rPr>
        <w:t>　　　　二、发展城市垃圾发电技术前景广阔</w:t>
      </w:r>
      <w:r>
        <w:rPr>
          <w:rFonts w:hint="eastAsia"/>
        </w:rPr>
        <w:br/>
      </w:r>
      <w:r>
        <w:rPr>
          <w:rFonts w:hint="eastAsia"/>
        </w:rPr>
        <w:t>　　　　三、国产垃圾焚烧锅炉</w:t>
      </w:r>
      <w:r>
        <w:rPr>
          <w:rFonts w:hint="eastAsia"/>
        </w:rPr>
        <w:br/>
      </w:r>
      <w:r>
        <w:rPr>
          <w:rFonts w:hint="eastAsia"/>
        </w:rPr>
        <w:t>　　第四节 2010-2011年中国垃圾焚烧发电技术环节 中⋅智林⋅分析</w:t>
      </w:r>
      <w:r>
        <w:rPr>
          <w:rFonts w:hint="eastAsia"/>
        </w:rPr>
        <w:br/>
      </w:r>
      <w:r>
        <w:rPr>
          <w:rFonts w:hint="eastAsia"/>
        </w:rPr>
        <w:t>　　　　一、垃圾进料装置</w:t>
      </w:r>
      <w:r>
        <w:rPr>
          <w:rFonts w:hint="eastAsia"/>
        </w:rPr>
        <w:br/>
      </w:r>
      <w:r>
        <w:rPr>
          <w:rFonts w:hint="eastAsia"/>
        </w:rPr>
        <w:t>　　　　二、流化床垃圾焚烧技术</w:t>
      </w:r>
      <w:r>
        <w:rPr>
          <w:rFonts w:hint="eastAsia"/>
        </w:rPr>
        <w:br/>
      </w:r>
      <w:r>
        <w:rPr>
          <w:rFonts w:hint="eastAsia"/>
        </w:rPr>
        <w:t>　　　　三、流化床床上排渣技术</w:t>
      </w:r>
      <w:r>
        <w:rPr>
          <w:rFonts w:hint="eastAsia"/>
        </w:rPr>
        <w:br/>
      </w:r>
      <w:r>
        <w:rPr>
          <w:rFonts w:hint="eastAsia"/>
        </w:rPr>
        <w:t>　　　　四、受热面防腐技术</w:t>
      </w:r>
      <w:r>
        <w:rPr>
          <w:rFonts w:hint="eastAsia"/>
        </w:rPr>
        <w:br/>
      </w:r>
      <w:r>
        <w:rPr>
          <w:rFonts w:hint="eastAsia"/>
        </w:rPr>
        <w:t>　　　　五、污染物脱硫技术</w:t>
      </w:r>
      <w:r>
        <w:rPr>
          <w:rFonts w:hint="eastAsia"/>
        </w:rPr>
        <w:br/>
      </w:r>
      <w:r>
        <w:rPr>
          <w:rFonts w:hint="eastAsia"/>
        </w:rPr>
        <w:t>　　　　六、灰渣综合利用技术</w:t>
      </w:r>
      <w:r>
        <w:rPr>
          <w:rFonts w:hint="eastAsia"/>
        </w:rPr>
        <w:br/>
      </w:r>
      <w:r>
        <w:rPr>
          <w:rFonts w:hint="eastAsia"/>
        </w:rPr>
        <w:t>　　图表 名称：部分</w:t>
      </w:r>
      <w:r>
        <w:rPr>
          <w:rFonts w:hint="eastAsia"/>
        </w:rPr>
        <w:br/>
      </w:r>
      <w:r>
        <w:rPr>
          <w:rFonts w:hint="eastAsia"/>
        </w:rPr>
        <w:t>　　图表 2008-2011年创业环保成长性分析</w:t>
      </w:r>
      <w:r>
        <w:rPr>
          <w:rFonts w:hint="eastAsia"/>
        </w:rPr>
        <w:br/>
      </w:r>
      <w:r>
        <w:rPr>
          <w:rFonts w:hint="eastAsia"/>
        </w:rPr>
        <w:t>　　图表 2008-2011年创业环保财务能力分析</w:t>
      </w:r>
      <w:r>
        <w:rPr>
          <w:rFonts w:hint="eastAsia"/>
        </w:rPr>
        <w:br/>
      </w:r>
      <w:r>
        <w:rPr>
          <w:rFonts w:hint="eastAsia"/>
        </w:rPr>
        <w:t>　　图表 2008-2011年创业环保经营效率分析</w:t>
      </w:r>
      <w:r>
        <w:rPr>
          <w:rFonts w:hint="eastAsia"/>
        </w:rPr>
        <w:br/>
      </w:r>
      <w:r>
        <w:rPr>
          <w:rFonts w:hint="eastAsia"/>
        </w:rPr>
        <w:t>　　图表 2008-2011年创业环保偿债能力分析</w:t>
      </w:r>
      <w:r>
        <w:rPr>
          <w:rFonts w:hint="eastAsia"/>
        </w:rPr>
        <w:br/>
      </w:r>
      <w:r>
        <w:rPr>
          <w:rFonts w:hint="eastAsia"/>
        </w:rPr>
        <w:t>　　图表 2008-2011年创业环保现金流量分析表</w:t>
      </w:r>
      <w:r>
        <w:rPr>
          <w:rFonts w:hint="eastAsia"/>
        </w:rPr>
        <w:br/>
      </w:r>
      <w:r>
        <w:rPr>
          <w:rFonts w:hint="eastAsia"/>
        </w:rPr>
        <w:t>　　图表 2008-2011年创业环保经营能力分析</w:t>
      </w:r>
      <w:r>
        <w:rPr>
          <w:rFonts w:hint="eastAsia"/>
        </w:rPr>
        <w:br/>
      </w:r>
      <w:r>
        <w:rPr>
          <w:rFonts w:hint="eastAsia"/>
        </w:rPr>
        <w:t>　　图表 2008-2011年创业环保盈利能力分析</w:t>
      </w:r>
      <w:r>
        <w:rPr>
          <w:rFonts w:hint="eastAsia"/>
        </w:rPr>
        <w:br/>
      </w:r>
      <w:r>
        <w:rPr>
          <w:rFonts w:hint="eastAsia"/>
        </w:rPr>
        <w:t>　　图表 2008-2011年霞客环保成长性分析</w:t>
      </w:r>
      <w:r>
        <w:rPr>
          <w:rFonts w:hint="eastAsia"/>
        </w:rPr>
        <w:br/>
      </w:r>
      <w:r>
        <w:rPr>
          <w:rFonts w:hint="eastAsia"/>
        </w:rPr>
        <w:t>　　图表 2008-2011年霞客环保财务能力分析</w:t>
      </w:r>
      <w:r>
        <w:rPr>
          <w:rFonts w:hint="eastAsia"/>
        </w:rPr>
        <w:br/>
      </w:r>
      <w:r>
        <w:rPr>
          <w:rFonts w:hint="eastAsia"/>
        </w:rPr>
        <w:t>　　图表 2008-2011年霞客环保经营效率分析</w:t>
      </w:r>
      <w:r>
        <w:rPr>
          <w:rFonts w:hint="eastAsia"/>
        </w:rPr>
        <w:br/>
      </w:r>
      <w:r>
        <w:rPr>
          <w:rFonts w:hint="eastAsia"/>
        </w:rPr>
        <w:t>　　图表 2008-2011年霞客环保偿债能力分析</w:t>
      </w:r>
      <w:r>
        <w:rPr>
          <w:rFonts w:hint="eastAsia"/>
        </w:rPr>
        <w:br/>
      </w:r>
      <w:r>
        <w:rPr>
          <w:rFonts w:hint="eastAsia"/>
        </w:rPr>
        <w:t>　　图表 2008-2011年霞客环保现金流量分析表</w:t>
      </w:r>
      <w:r>
        <w:rPr>
          <w:rFonts w:hint="eastAsia"/>
        </w:rPr>
        <w:br/>
      </w:r>
      <w:r>
        <w:rPr>
          <w:rFonts w:hint="eastAsia"/>
        </w:rPr>
        <w:t>　　图表 2008-2011年霞客环保经营能力分析</w:t>
      </w:r>
      <w:r>
        <w:rPr>
          <w:rFonts w:hint="eastAsia"/>
        </w:rPr>
        <w:br/>
      </w:r>
      <w:r>
        <w:rPr>
          <w:rFonts w:hint="eastAsia"/>
        </w:rPr>
        <w:t>　　图表 2008-2011年霞客环保盈利能力分析</w:t>
      </w:r>
      <w:r>
        <w:rPr>
          <w:rFonts w:hint="eastAsia"/>
        </w:rPr>
        <w:br/>
      </w:r>
      <w:r>
        <w:rPr>
          <w:rFonts w:hint="eastAsia"/>
        </w:rPr>
        <w:t>　　图表 2008-2011年合加资源成长性分析</w:t>
      </w:r>
      <w:r>
        <w:rPr>
          <w:rFonts w:hint="eastAsia"/>
        </w:rPr>
        <w:br/>
      </w:r>
      <w:r>
        <w:rPr>
          <w:rFonts w:hint="eastAsia"/>
        </w:rPr>
        <w:t>　　图表 2008-2011年合加资源财务能力分析</w:t>
      </w:r>
      <w:r>
        <w:rPr>
          <w:rFonts w:hint="eastAsia"/>
        </w:rPr>
        <w:br/>
      </w:r>
      <w:r>
        <w:rPr>
          <w:rFonts w:hint="eastAsia"/>
        </w:rPr>
        <w:t>　　图表 2008-2011年合加资源经营效率分析</w:t>
      </w:r>
      <w:r>
        <w:rPr>
          <w:rFonts w:hint="eastAsia"/>
        </w:rPr>
        <w:br/>
      </w:r>
      <w:r>
        <w:rPr>
          <w:rFonts w:hint="eastAsia"/>
        </w:rPr>
        <w:t>　　图表 2008-2011年合加资源偿债能力分析</w:t>
      </w:r>
      <w:r>
        <w:rPr>
          <w:rFonts w:hint="eastAsia"/>
        </w:rPr>
        <w:br/>
      </w:r>
      <w:r>
        <w:rPr>
          <w:rFonts w:hint="eastAsia"/>
        </w:rPr>
        <w:t>　　图表 2008-2011年合加资源现金流量分析表</w:t>
      </w:r>
      <w:r>
        <w:rPr>
          <w:rFonts w:hint="eastAsia"/>
        </w:rPr>
        <w:br/>
      </w:r>
      <w:r>
        <w:rPr>
          <w:rFonts w:hint="eastAsia"/>
        </w:rPr>
        <w:t>　　图表 2008-2011年合加资源经营能力分析</w:t>
      </w:r>
      <w:r>
        <w:rPr>
          <w:rFonts w:hint="eastAsia"/>
        </w:rPr>
        <w:br/>
      </w:r>
      <w:r>
        <w:rPr>
          <w:rFonts w:hint="eastAsia"/>
        </w:rPr>
        <w:t>　　图表 2008-2011年合加资源盈利能力分析</w:t>
      </w:r>
      <w:r>
        <w:rPr>
          <w:rFonts w:hint="eastAsia"/>
        </w:rPr>
        <w:br/>
      </w:r>
      <w:r>
        <w:rPr>
          <w:rFonts w:hint="eastAsia"/>
        </w:rPr>
        <w:t>　　图表 2008-2011年净龙环保成长性分析</w:t>
      </w:r>
      <w:r>
        <w:rPr>
          <w:rFonts w:hint="eastAsia"/>
        </w:rPr>
        <w:br/>
      </w:r>
      <w:r>
        <w:rPr>
          <w:rFonts w:hint="eastAsia"/>
        </w:rPr>
        <w:t>　　图表 2008-2011年净龙环保财务能力分析</w:t>
      </w:r>
      <w:r>
        <w:rPr>
          <w:rFonts w:hint="eastAsia"/>
        </w:rPr>
        <w:br/>
      </w:r>
      <w:r>
        <w:rPr>
          <w:rFonts w:hint="eastAsia"/>
        </w:rPr>
        <w:t>　　图表 2008-2011年净龙环保经营效率分析</w:t>
      </w:r>
      <w:r>
        <w:rPr>
          <w:rFonts w:hint="eastAsia"/>
        </w:rPr>
        <w:br/>
      </w:r>
      <w:r>
        <w:rPr>
          <w:rFonts w:hint="eastAsia"/>
        </w:rPr>
        <w:t>　　图表 2008-2011年净龙环保偿债能力分析</w:t>
      </w:r>
      <w:r>
        <w:rPr>
          <w:rFonts w:hint="eastAsia"/>
        </w:rPr>
        <w:br/>
      </w:r>
      <w:r>
        <w:rPr>
          <w:rFonts w:hint="eastAsia"/>
        </w:rPr>
        <w:t>　　图表 2008-2011年净龙环保现金流量分析表</w:t>
      </w:r>
      <w:r>
        <w:rPr>
          <w:rFonts w:hint="eastAsia"/>
        </w:rPr>
        <w:br/>
      </w:r>
      <w:r>
        <w:rPr>
          <w:rFonts w:hint="eastAsia"/>
        </w:rPr>
        <w:t>　　图表 2008-2011年净龙环保经营能力分析</w:t>
      </w:r>
      <w:r>
        <w:rPr>
          <w:rFonts w:hint="eastAsia"/>
        </w:rPr>
        <w:br/>
      </w:r>
      <w:r>
        <w:rPr>
          <w:rFonts w:hint="eastAsia"/>
        </w:rPr>
        <w:t>　　图表 2008-2011年净龙环保盈利能力分析</w:t>
      </w:r>
      <w:r>
        <w:rPr>
          <w:rFonts w:hint="eastAsia"/>
        </w:rPr>
        <w:br/>
      </w:r>
      <w:r>
        <w:rPr>
          <w:rFonts w:hint="eastAsia"/>
        </w:rPr>
        <w:t>　　图表 2008-2011年原水股份成长性分析</w:t>
      </w:r>
      <w:r>
        <w:rPr>
          <w:rFonts w:hint="eastAsia"/>
        </w:rPr>
        <w:br/>
      </w:r>
      <w:r>
        <w:rPr>
          <w:rFonts w:hint="eastAsia"/>
        </w:rPr>
        <w:t>　　图表 2008-2011年原水股份财务能力分析</w:t>
      </w:r>
      <w:r>
        <w:rPr>
          <w:rFonts w:hint="eastAsia"/>
        </w:rPr>
        <w:br/>
      </w:r>
      <w:r>
        <w:rPr>
          <w:rFonts w:hint="eastAsia"/>
        </w:rPr>
        <w:t>　　图表 2008-2011年原水股份经营效率分析</w:t>
      </w:r>
      <w:r>
        <w:rPr>
          <w:rFonts w:hint="eastAsia"/>
        </w:rPr>
        <w:br/>
      </w:r>
      <w:r>
        <w:rPr>
          <w:rFonts w:hint="eastAsia"/>
        </w:rPr>
        <w:t>　　图表 2008-2011年原水股份偿债能力分析</w:t>
      </w:r>
      <w:r>
        <w:rPr>
          <w:rFonts w:hint="eastAsia"/>
        </w:rPr>
        <w:br/>
      </w:r>
      <w:r>
        <w:rPr>
          <w:rFonts w:hint="eastAsia"/>
        </w:rPr>
        <w:t>　　图表 2008-2011年原水股份现金流量分析表</w:t>
      </w:r>
      <w:r>
        <w:rPr>
          <w:rFonts w:hint="eastAsia"/>
        </w:rPr>
        <w:br/>
      </w:r>
      <w:r>
        <w:rPr>
          <w:rFonts w:hint="eastAsia"/>
        </w:rPr>
        <w:t>　　图表 2008-2011年原水股份经营能力分析</w:t>
      </w:r>
      <w:r>
        <w:rPr>
          <w:rFonts w:hint="eastAsia"/>
        </w:rPr>
        <w:br/>
      </w:r>
      <w:r>
        <w:rPr>
          <w:rFonts w:hint="eastAsia"/>
        </w:rPr>
        <w:t>　　图表 2008-2011年原水股份盈利能力分析</w:t>
      </w:r>
      <w:r>
        <w:rPr>
          <w:rFonts w:hint="eastAsia"/>
        </w:rPr>
        <w:br/>
      </w:r>
      <w:r>
        <w:rPr>
          <w:rFonts w:hint="eastAsia"/>
        </w:rPr>
        <w:t>　　图表 2008-2011年洪城水业成长性分析</w:t>
      </w:r>
      <w:r>
        <w:rPr>
          <w:rFonts w:hint="eastAsia"/>
        </w:rPr>
        <w:br/>
      </w:r>
      <w:r>
        <w:rPr>
          <w:rFonts w:hint="eastAsia"/>
        </w:rPr>
        <w:t>　　图表 2008-2011年洪城水业财务能力分析</w:t>
      </w:r>
      <w:r>
        <w:rPr>
          <w:rFonts w:hint="eastAsia"/>
        </w:rPr>
        <w:br/>
      </w:r>
      <w:r>
        <w:rPr>
          <w:rFonts w:hint="eastAsia"/>
        </w:rPr>
        <w:t>　　图表 2008-2011年洪城水业经营效率分析</w:t>
      </w:r>
      <w:r>
        <w:rPr>
          <w:rFonts w:hint="eastAsia"/>
        </w:rPr>
        <w:br/>
      </w:r>
      <w:r>
        <w:rPr>
          <w:rFonts w:hint="eastAsia"/>
        </w:rPr>
        <w:t>　　图表 2008-2011年洪城水业偿债能力分析</w:t>
      </w:r>
      <w:r>
        <w:rPr>
          <w:rFonts w:hint="eastAsia"/>
        </w:rPr>
        <w:br/>
      </w:r>
      <w:r>
        <w:rPr>
          <w:rFonts w:hint="eastAsia"/>
        </w:rPr>
        <w:t>　　图表 2008-2011年洪城水业现金流量分析表</w:t>
      </w:r>
      <w:r>
        <w:rPr>
          <w:rFonts w:hint="eastAsia"/>
        </w:rPr>
        <w:br/>
      </w:r>
      <w:r>
        <w:rPr>
          <w:rFonts w:hint="eastAsia"/>
        </w:rPr>
        <w:t>　　图表 2008-2011年洪城水业经营能力分析</w:t>
      </w:r>
      <w:r>
        <w:rPr>
          <w:rFonts w:hint="eastAsia"/>
        </w:rPr>
        <w:br/>
      </w:r>
      <w:r>
        <w:rPr>
          <w:rFonts w:hint="eastAsia"/>
        </w:rPr>
        <w:t>　　图表 2008-2011年洪城水业盈利能力分析</w:t>
      </w:r>
      <w:r>
        <w:rPr>
          <w:rFonts w:hint="eastAsia"/>
        </w:rPr>
        <w:br/>
      </w:r>
      <w:r>
        <w:rPr>
          <w:rFonts w:hint="eastAsia"/>
        </w:rPr>
        <w:t>　　图表 2008-2011年南海发展成长性分析</w:t>
      </w:r>
      <w:r>
        <w:rPr>
          <w:rFonts w:hint="eastAsia"/>
        </w:rPr>
        <w:br/>
      </w:r>
      <w:r>
        <w:rPr>
          <w:rFonts w:hint="eastAsia"/>
        </w:rPr>
        <w:t>　　图表 2008-2011年南海发展财务能力分析</w:t>
      </w:r>
      <w:r>
        <w:rPr>
          <w:rFonts w:hint="eastAsia"/>
        </w:rPr>
        <w:br/>
      </w:r>
      <w:r>
        <w:rPr>
          <w:rFonts w:hint="eastAsia"/>
        </w:rPr>
        <w:t>　　图表 2008-2011年南海发展经营效率分析</w:t>
      </w:r>
      <w:r>
        <w:rPr>
          <w:rFonts w:hint="eastAsia"/>
        </w:rPr>
        <w:br/>
      </w:r>
      <w:r>
        <w:rPr>
          <w:rFonts w:hint="eastAsia"/>
        </w:rPr>
        <w:t>　　图表 2008-2011年南海发展偿债能力分析</w:t>
      </w:r>
      <w:r>
        <w:rPr>
          <w:rFonts w:hint="eastAsia"/>
        </w:rPr>
        <w:br/>
      </w:r>
      <w:r>
        <w:rPr>
          <w:rFonts w:hint="eastAsia"/>
        </w:rPr>
        <w:t>　　图表 2008-2011年南海发展现金流量分析表</w:t>
      </w:r>
      <w:r>
        <w:rPr>
          <w:rFonts w:hint="eastAsia"/>
        </w:rPr>
        <w:br/>
      </w:r>
      <w:r>
        <w:rPr>
          <w:rFonts w:hint="eastAsia"/>
        </w:rPr>
        <w:t>　　图表 2008-2011年南海发展经营能力分析</w:t>
      </w:r>
      <w:r>
        <w:rPr>
          <w:rFonts w:hint="eastAsia"/>
        </w:rPr>
        <w:br/>
      </w:r>
      <w:r>
        <w:rPr>
          <w:rFonts w:hint="eastAsia"/>
        </w:rPr>
        <w:t>　　图表 2008-2011年南海发展盈利能力分析</w:t>
      </w:r>
      <w:r>
        <w:rPr>
          <w:rFonts w:hint="eastAsia"/>
        </w:rPr>
        <w:br/>
      </w:r>
      <w:r>
        <w:rPr>
          <w:rFonts w:hint="eastAsia"/>
        </w:rPr>
        <w:t>　　图表 2008-2011年首创股份成长性分析</w:t>
      </w:r>
      <w:r>
        <w:rPr>
          <w:rFonts w:hint="eastAsia"/>
        </w:rPr>
        <w:br/>
      </w:r>
      <w:r>
        <w:rPr>
          <w:rFonts w:hint="eastAsia"/>
        </w:rPr>
        <w:t>　　图表 2008-2011年首创股份财务能力分析</w:t>
      </w:r>
      <w:r>
        <w:rPr>
          <w:rFonts w:hint="eastAsia"/>
        </w:rPr>
        <w:br/>
      </w:r>
      <w:r>
        <w:rPr>
          <w:rFonts w:hint="eastAsia"/>
        </w:rPr>
        <w:t>　　图表 2008-2011年首创股份经营效率分析</w:t>
      </w:r>
      <w:r>
        <w:rPr>
          <w:rFonts w:hint="eastAsia"/>
        </w:rPr>
        <w:br/>
      </w:r>
      <w:r>
        <w:rPr>
          <w:rFonts w:hint="eastAsia"/>
        </w:rPr>
        <w:t>　　图表 2008-2011年首创股份偿债能力分析</w:t>
      </w:r>
      <w:r>
        <w:rPr>
          <w:rFonts w:hint="eastAsia"/>
        </w:rPr>
        <w:br/>
      </w:r>
      <w:r>
        <w:rPr>
          <w:rFonts w:hint="eastAsia"/>
        </w:rPr>
        <w:t>　　图表 2008-2011年首创股份现金流量分析表</w:t>
      </w:r>
      <w:r>
        <w:rPr>
          <w:rFonts w:hint="eastAsia"/>
        </w:rPr>
        <w:br/>
      </w:r>
      <w:r>
        <w:rPr>
          <w:rFonts w:hint="eastAsia"/>
        </w:rPr>
        <w:t>　　图表 2008-2011年首创股份经营能力分析</w:t>
      </w:r>
      <w:r>
        <w:rPr>
          <w:rFonts w:hint="eastAsia"/>
        </w:rPr>
        <w:br/>
      </w:r>
      <w:r>
        <w:rPr>
          <w:rFonts w:hint="eastAsia"/>
        </w:rPr>
        <w:t>　　图表 2008-2011年首创股份盈利能力分析</w:t>
      </w:r>
      <w:r>
        <w:rPr>
          <w:rFonts w:hint="eastAsia"/>
        </w:rPr>
        <w:br/>
      </w:r>
      <w:r>
        <w:rPr>
          <w:rFonts w:hint="eastAsia"/>
        </w:rPr>
        <w:t>　　图表 2008-2011年科学城成长性分析</w:t>
      </w:r>
      <w:r>
        <w:rPr>
          <w:rFonts w:hint="eastAsia"/>
        </w:rPr>
        <w:br/>
      </w:r>
      <w:r>
        <w:rPr>
          <w:rFonts w:hint="eastAsia"/>
        </w:rPr>
        <w:t>　　图表 2008-2011年科学城财务能力分析</w:t>
      </w:r>
      <w:r>
        <w:rPr>
          <w:rFonts w:hint="eastAsia"/>
        </w:rPr>
        <w:br/>
      </w:r>
      <w:r>
        <w:rPr>
          <w:rFonts w:hint="eastAsia"/>
        </w:rPr>
        <w:t>　　图表 2008-2011年科学城经营效率分析</w:t>
      </w:r>
      <w:r>
        <w:rPr>
          <w:rFonts w:hint="eastAsia"/>
        </w:rPr>
        <w:br/>
      </w:r>
      <w:r>
        <w:rPr>
          <w:rFonts w:hint="eastAsia"/>
        </w:rPr>
        <w:t>　　图表 2008-2011年科学城偿债能力分析</w:t>
      </w:r>
      <w:r>
        <w:rPr>
          <w:rFonts w:hint="eastAsia"/>
        </w:rPr>
        <w:br/>
      </w:r>
      <w:r>
        <w:rPr>
          <w:rFonts w:hint="eastAsia"/>
        </w:rPr>
        <w:t>　　图表 2008-2011年科学城现金流量分析表</w:t>
      </w:r>
      <w:r>
        <w:rPr>
          <w:rFonts w:hint="eastAsia"/>
        </w:rPr>
        <w:br/>
      </w:r>
      <w:r>
        <w:rPr>
          <w:rFonts w:hint="eastAsia"/>
        </w:rPr>
        <w:t>　　图表 2008-2011年科学城经营能力分析</w:t>
      </w:r>
      <w:r>
        <w:rPr>
          <w:rFonts w:hint="eastAsia"/>
        </w:rPr>
        <w:br/>
      </w:r>
      <w:r>
        <w:rPr>
          <w:rFonts w:hint="eastAsia"/>
        </w:rPr>
        <w:t>　　图表 2008-2011年科学城盈利能力分析</w:t>
      </w:r>
      <w:r>
        <w:rPr>
          <w:rFonts w:hint="eastAsia"/>
        </w:rPr>
        <w:br/>
      </w:r>
      <w:r>
        <w:rPr>
          <w:rFonts w:hint="eastAsia"/>
        </w:rPr>
        <w:t>　　图表 2008-2011年凯迪电力成长性分析</w:t>
      </w:r>
      <w:r>
        <w:rPr>
          <w:rFonts w:hint="eastAsia"/>
        </w:rPr>
        <w:br/>
      </w:r>
      <w:r>
        <w:rPr>
          <w:rFonts w:hint="eastAsia"/>
        </w:rPr>
        <w:t>　　图表 2008-2011年凯迪电力财务能力分析</w:t>
      </w:r>
      <w:r>
        <w:rPr>
          <w:rFonts w:hint="eastAsia"/>
        </w:rPr>
        <w:br/>
      </w:r>
      <w:r>
        <w:rPr>
          <w:rFonts w:hint="eastAsia"/>
        </w:rPr>
        <w:t>　　图表 2008-2011年凯迪电力经营效率分析</w:t>
      </w:r>
      <w:r>
        <w:rPr>
          <w:rFonts w:hint="eastAsia"/>
        </w:rPr>
        <w:br/>
      </w:r>
      <w:r>
        <w:rPr>
          <w:rFonts w:hint="eastAsia"/>
        </w:rPr>
        <w:t>　　图表 2008-2011年凯迪电力偿债能力分析</w:t>
      </w:r>
      <w:r>
        <w:rPr>
          <w:rFonts w:hint="eastAsia"/>
        </w:rPr>
        <w:br/>
      </w:r>
      <w:r>
        <w:rPr>
          <w:rFonts w:hint="eastAsia"/>
        </w:rPr>
        <w:t>　　图表 2008-2011年凯迪电力现金流量分析表</w:t>
      </w:r>
      <w:r>
        <w:rPr>
          <w:rFonts w:hint="eastAsia"/>
        </w:rPr>
        <w:br/>
      </w:r>
      <w:r>
        <w:rPr>
          <w:rFonts w:hint="eastAsia"/>
        </w:rPr>
        <w:t>　　图表 2008-2011年凯迪电力经营能力分析</w:t>
      </w:r>
      <w:r>
        <w:rPr>
          <w:rFonts w:hint="eastAsia"/>
        </w:rPr>
        <w:br/>
      </w:r>
      <w:r>
        <w:rPr>
          <w:rFonts w:hint="eastAsia"/>
        </w:rPr>
        <w:t>　　图表 2008-2011年凯迪电力盈利能力分析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bb46995b24f01" w:history="1">
        <w:r>
          <w:rPr>
            <w:rStyle w:val="Hyperlink"/>
          </w:rPr>
          <w:t>2011-2015年中国城市垃圾处理业行业市场新动态及投资战略分析报告</w:t>
        </w:r>
      </w:hyperlink>
      <w:r>
        <w:rPr>
          <w:color w:val="C00000"/>
        </w:rPr>
        <w:t>》，报告编号：</w:t>
      </w:r>
      <w:r>
        <w:rPr>
          <w:rFonts w:hint="eastAsia"/>
          <w:color w:val="C00000"/>
        </w:rPr>
        <w:t>0792612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bb46995b24f01" w:history="1">
        <w:r>
          <w:rPr>
            <w:rStyle w:val="Hyperlink"/>
          </w:rPr>
          <w:t>https://www.20087.com/2011-08/R_2011_2015chengshilajichuliyexingyesh.html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32c7381a14666" w:history="1">
      <w:r>
        <w:rPr>
          <w:rStyle w:val="Hyperlink"/>
        </w:rPr>
        <w:t>2011-2015年中国城市垃圾处理业行业市场新动态及投资战略分析报告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engshilajichuliyexingyesh.html" TargetMode="External" Id="R85abb46995b24f0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engshilajichuliyexingyesh.html" TargetMode="External" Id="R13f32c7381a1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2011-08-30T02:44:00Z</dcterms:created>
  <dcterms:modified xsi:type="dcterms:W3CDTF">2011-08-30T03:44:00Z</dcterms:modified>
  <dc:subject>2011-2015年中国城市垃圾处理业行业市场新动态及投资战略分析报告</dc:subject>
  <dc:title>2011-2015年中国城市垃圾处理业行业市场新动态及投资战略分析报告</dc:title>
  <cp:keywords>2011-2015年中国城市垃圾处理业行业市场新动态及投资战略分析报告</cp:keywords>
  <dc:description>2011-2015年中国城市垃圾处理业行业市场新动态及投资战略分析报告</dc:description>
</cp:coreProperties>
</file>