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cdd7941a4721" w:history="1">
              <w:r>
                <w:rPr>
                  <w:rStyle w:val="Hyperlink"/>
                </w:rPr>
                <w:t>2011-2015年中国工业地产业开发战略与投资风险分析报告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cdd7941a4721" w:history="1">
              <w:r>
                <w:rPr>
                  <w:rStyle w:val="Hyperlink"/>
                </w:rPr>
                <w:t>2011-2015年中国工业地产业开发战略与投资风险分析报告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5cdd7941a4721" w:history="1">
                <w:r>
                  <w:rPr>
                    <w:rStyle w:val="Hyperlink"/>
                  </w:rPr>
                  <w:t>https://www.20087.com/2011-08/R_2011_2015gongyedichanyekaifazhanluey.html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工业地产行业基本概述</w:t>
      </w:r>
      <w:r>
        <w:rPr>
          <w:rFonts w:hint="eastAsia"/>
        </w:rPr>
        <w:br/>
      </w:r>
      <w:r>
        <w:rPr>
          <w:rFonts w:hint="eastAsia"/>
        </w:rPr>
        <w:t>　　第一节 工业地产阐述</w:t>
      </w:r>
      <w:r>
        <w:rPr>
          <w:rFonts w:hint="eastAsia"/>
        </w:rPr>
        <w:br/>
      </w:r>
      <w:r>
        <w:rPr>
          <w:rFonts w:hint="eastAsia"/>
        </w:rPr>
        <w:t>　　　　一、工业地产含义</w:t>
      </w:r>
      <w:r>
        <w:rPr>
          <w:rFonts w:hint="eastAsia"/>
        </w:rPr>
        <w:br/>
      </w:r>
      <w:r>
        <w:rPr>
          <w:rFonts w:hint="eastAsia"/>
        </w:rPr>
        <w:t>　　　　二、工业地产分类</w:t>
      </w:r>
      <w:r>
        <w:rPr>
          <w:rFonts w:hint="eastAsia"/>
        </w:rPr>
        <w:br/>
      </w:r>
      <w:r>
        <w:rPr>
          <w:rFonts w:hint="eastAsia"/>
        </w:rPr>
        <w:t>　　　　三、工业地产特性</w:t>
      </w:r>
      <w:r>
        <w:rPr>
          <w:rFonts w:hint="eastAsia"/>
        </w:rPr>
        <w:br/>
      </w:r>
      <w:r>
        <w:rPr>
          <w:rFonts w:hint="eastAsia"/>
        </w:rPr>
        <w:t>　　第二节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第三节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2011年中国工业地产行业市场发展环境分析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一、中国工业地产政策</w:t>
      </w:r>
      <w:r>
        <w:rPr>
          <w:rFonts w:hint="eastAsia"/>
        </w:rPr>
        <w:br/>
      </w:r>
      <w:r>
        <w:rPr>
          <w:rFonts w:hint="eastAsia"/>
        </w:rPr>
        <w:t>　　　　二、2011年中国土地政策分析</w:t>
      </w:r>
      <w:r>
        <w:rPr>
          <w:rFonts w:hint="eastAsia"/>
        </w:rPr>
        <w:br/>
      </w:r>
      <w:r>
        <w:rPr>
          <w:rFonts w:hint="eastAsia"/>
        </w:rPr>
        <w:t>　　　　三、国家调控政策对工业地产的影响</w:t>
      </w:r>
      <w:r>
        <w:rPr>
          <w:rFonts w:hint="eastAsia"/>
        </w:rPr>
        <w:br/>
      </w:r>
      <w:r>
        <w:rPr>
          <w:rFonts w:hint="eastAsia"/>
        </w:rPr>
        <w:t>　　第三节 2011年中国工业地产行业社会环境分析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2011年中国工业地产行业运行形势剖析</w:t>
      </w:r>
      <w:r>
        <w:rPr>
          <w:rFonts w:hint="eastAsia"/>
        </w:rPr>
        <w:br/>
      </w:r>
      <w:r>
        <w:rPr>
          <w:rFonts w:hint="eastAsia"/>
        </w:rPr>
        <w:t>　　第一节 2011年中国工业地产行业发展概述</w:t>
      </w:r>
      <w:r>
        <w:rPr>
          <w:rFonts w:hint="eastAsia"/>
        </w:rPr>
        <w:br/>
      </w:r>
      <w:r>
        <w:rPr>
          <w:rFonts w:hint="eastAsia"/>
        </w:rPr>
        <w:t>　　　　一、我国工业地产的兴起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四、惠州工业地产市场的现状和发展潜力</w:t>
      </w:r>
      <w:r>
        <w:rPr>
          <w:rFonts w:hint="eastAsia"/>
        </w:rPr>
        <w:br/>
      </w:r>
      <w:r>
        <w:rPr>
          <w:rFonts w:hint="eastAsia"/>
        </w:rPr>
        <w:t>　　第二节 2011年中国工业地产建设中存在的问题</w:t>
      </w:r>
      <w:r>
        <w:rPr>
          <w:rFonts w:hint="eastAsia"/>
        </w:rPr>
        <w:br/>
      </w:r>
      <w:r>
        <w:rPr>
          <w:rFonts w:hint="eastAsia"/>
        </w:rPr>
        <w:t>　　　　一、明星园区太少，重复建设严重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四、资金供应链不完善，融资成瓶颈。</w:t>
      </w:r>
      <w:r>
        <w:rPr>
          <w:rFonts w:hint="eastAsia"/>
        </w:rPr>
        <w:br/>
      </w:r>
      <w:r>
        <w:rPr>
          <w:rFonts w:hint="eastAsia"/>
        </w:rPr>
        <w:t>　　第三节 2011年中国工业地产行业应对策略分析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2011年中国工业地产行业运行走势解析</w:t>
      </w:r>
      <w:r>
        <w:rPr>
          <w:rFonts w:hint="eastAsia"/>
        </w:rPr>
        <w:br/>
      </w:r>
      <w:r>
        <w:rPr>
          <w:rFonts w:hint="eastAsia"/>
        </w:rPr>
        <w:t>　　第一节 2011年世界工业地产发展综述</w:t>
      </w:r>
      <w:r>
        <w:rPr>
          <w:rFonts w:hint="eastAsia"/>
        </w:rPr>
        <w:br/>
      </w:r>
      <w:r>
        <w:rPr>
          <w:rFonts w:hint="eastAsia"/>
        </w:rPr>
        <w:t>　　　　一、国外工业地产开发商放缓投资中国步伐</w:t>
      </w:r>
      <w:r>
        <w:rPr>
          <w:rFonts w:hint="eastAsia"/>
        </w:rPr>
        <w:br/>
      </w:r>
      <w:r>
        <w:rPr>
          <w:rFonts w:hint="eastAsia"/>
        </w:rPr>
        <w:t>　　　　二、日本工业地产研究</w:t>
      </w:r>
      <w:r>
        <w:rPr>
          <w:rFonts w:hint="eastAsia"/>
        </w:rPr>
        <w:br/>
      </w:r>
      <w:r>
        <w:rPr>
          <w:rFonts w:hint="eastAsia"/>
        </w:rPr>
        <w:t>　　　　三、美国工业地产分类及启示</w:t>
      </w:r>
      <w:r>
        <w:rPr>
          <w:rFonts w:hint="eastAsia"/>
        </w:rPr>
        <w:br/>
      </w:r>
      <w:r>
        <w:rPr>
          <w:rFonts w:hint="eastAsia"/>
        </w:rPr>
        <w:t>　　第二节 2011年中国工业地产行业运行走势分析</w:t>
      </w:r>
      <w:r>
        <w:rPr>
          <w:rFonts w:hint="eastAsia"/>
        </w:rPr>
        <w:br/>
      </w:r>
      <w:r>
        <w:rPr>
          <w:rFonts w:hint="eastAsia"/>
        </w:rPr>
        <w:t>　　　　一、中国工业地产市场已恢复到金融危机前水平</w:t>
      </w:r>
      <w:r>
        <w:rPr>
          <w:rFonts w:hint="eastAsia"/>
        </w:rPr>
        <w:br/>
      </w:r>
      <w:r>
        <w:rPr>
          <w:rFonts w:hint="eastAsia"/>
        </w:rPr>
        <w:t>　　　　二、发展工业地产，节约集约用地</w:t>
      </w:r>
      <w:r>
        <w:rPr>
          <w:rFonts w:hint="eastAsia"/>
        </w:rPr>
        <w:br/>
      </w:r>
      <w:r>
        <w:rPr>
          <w:rFonts w:hint="eastAsia"/>
        </w:rPr>
        <w:t>　　　　三、工业地产市场稳步发展</w:t>
      </w:r>
      <w:r>
        <w:rPr>
          <w:rFonts w:hint="eastAsia"/>
        </w:rPr>
        <w:br/>
      </w:r>
      <w:r>
        <w:rPr>
          <w:rFonts w:hint="eastAsia"/>
        </w:rPr>
        <w:t>　　　　四、中国工业地产联盟成立</w:t>
      </w:r>
      <w:r>
        <w:rPr>
          <w:rFonts w:hint="eastAsia"/>
        </w:rPr>
        <w:br/>
      </w:r>
      <w:r>
        <w:rPr>
          <w:rFonts w:hint="eastAsia"/>
        </w:rPr>
        <w:t>　　第三节 2011年中国工业地产重点城市分析</w:t>
      </w:r>
      <w:r>
        <w:rPr>
          <w:rFonts w:hint="eastAsia"/>
        </w:rPr>
        <w:br/>
      </w:r>
      <w:r>
        <w:rPr>
          <w:rFonts w:hint="eastAsia"/>
        </w:rPr>
        <w:t>　　　　一、《2010年天津工业地产及产业地产发展红皮书》即将问世</w:t>
      </w:r>
      <w:r>
        <w:rPr>
          <w:rFonts w:hint="eastAsia"/>
        </w:rPr>
        <w:br/>
      </w:r>
      <w:r>
        <w:rPr>
          <w:rFonts w:hint="eastAsia"/>
        </w:rPr>
        <w:t>　　　　二、重庆工业地产投资热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2011年中国土地需求分析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2011年影响中国土地需求的因素分析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2011的中国房地产供需分析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2011的中国房地产市场运行分析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七、2009年中国企业景气指数分析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三、2011年月全国70个大中城市房屋销售价格指数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2011年中国工业地产行业市场竞争态势监测</w:t>
      </w:r>
      <w:r>
        <w:rPr>
          <w:rFonts w:hint="eastAsia"/>
        </w:rPr>
        <w:br/>
      </w:r>
      <w:r>
        <w:rPr>
          <w:rFonts w:hint="eastAsia"/>
        </w:rPr>
        <w:t>　　第一节 2011年中国工业地产行业竞争格局分析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一、工业地产竞争激烈成内外资企业投资新宠</w:t>
      </w:r>
      <w:r>
        <w:rPr>
          <w:rFonts w:hint="eastAsia"/>
        </w:rPr>
        <w:br/>
      </w:r>
      <w:r>
        <w:rPr>
          <w:rFonts w:hint="eastAsia"/>
        </w:rPr>
        <w:t>　　　　二、常州工业地产的竞争形势分析</w:t>
      </w:r>
      <w:r>
        <w:rPr>
          <w:rFonts w:hint="eastAsia"/>
        </w:rPr>
        <w:br/>
      </w:r>
      <w:r>
        <w:rPr>
          <w:rFonts w:hint="eastAsia"/>
        </w:rPr>
        <w:t>　　　　三、工业地产竞争形势分析</w:t>
      </w:r>
      <w:r>
        <w:rPr>
          <w:rFonts w:hint="eastAsia"/>
        </w:rPr>
        <w:br/>
      </w:r>
      <w:r>
        <w:rPr>
          <w:rFonts w:hint="eastAsia"/>
        </w:rPr>
        <w:t>　　第二节 2011年中国工业地产行业重点城市竞争分析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2011年中国工业地产行业提升竞争力策略分析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2011年中国工业地产行业上市公司竞争性财务数据分析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2011-2015年中国工业地产发展趋势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</w:t>
      </w:r>
      <w:r>
        <w:rPr>
          <w:rFonts w:hint="eastAsia"/>
        </w:rPr>
        <w:br/>
      </w:r>
      <w:r>
        <w:rPr>
          <w:rFonts w:hint="eastAsia"/>
        </w:rPr>
        <w:t>　　　　三、投资热点区域将不断扩大</w:t>
      </w:r>
      <w:r>
        <w:rPr>
          <w:rFonts w:hint="eastAsia"/>
        </w:rPr>
        <w:br/>
      </w:r>
      <w:r>
        <w:rPr>
          <w:rFonts w:hint="eastAsia"/>
        </w:rPr>
        <w:t>　　第二节 2011-2015年中国工业地产发展趋势的影响因素分析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第三节 2011-2015年中国工业地产行业盈利预测分析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2011-2015年中国工业地产业投资机会分析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一、工业地产投资潜力分析</w:t>
      </w:r>
      <w:r>
        <w:rPr>
          <w:rFonts w:hint="eastAsia"/>
        </w:rPr>
        <w:br/>
      </w:r>
      <w:r>
        <w:rPr>
          <w:rFonts w:hint="eastAsia"/>
        </w:rPr>
        <w:t>　　　　二、工业地产投资吸引力分析</w:t>
      </w:r>
      <w:r>
        <w:rPr>
          <w:rFonts w:hint="eastAsia"/>
        </w:rPr>
        <w:br/>
      </w:r>
      <w:r>
        <w:rPr>
          <w:rFonts w:hint="eastAsia"/>
        </w:rPr>
        <w:t>　　　　三、2010年二三线城市成工业地产投资热点</w:t>
      </w:r>
      <w:r>
        <w:rPr>
          <w:rFonts w:hint="eastAsia"/>
        </w:rPr>
        <w:br/>
      </w:r>
      <w:r>
        <w:rPr>
          <w:rFonts w:hint="eastAsia"/>
        </w:rPr>
        <w:t>　　第三节 2011-2015年中国工业地产业投资风险分析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(中-智林)研究中心专家建议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厦门建发股份有限公司负债指标走势图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2011-2015年中国工业地产行业盈利预测分析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cdd7941a4721" w:history="1">
        <w:r>
          <w:rPr>
            <w:rStyle w:val="Hyperlink"/>
          </w:rPr>
          <w:t>2011-2015年中国工业地产业开发战略与投资风险分析报告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5cdd7941a4721" w:history="1">
        <w:r>
          <w:rPr>
            <w:rStyle w:val="Hyperlink"/>
          </w:rPr>
          <w:t>https://www.20087.com/2011-08/R_2011_2015gongyedichanyekaifazhanluey.html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4d2274dd84e80" w:history="1">
      <w:r>
        <w:rPr>
          <w:rStyle w:val="Hyperlink"/>
        </w:rPr>
        <w:t>2011-2015年中国工业地产业开发战略与投资风险分析报告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yedichanyekaifazhanluey.html" TargetMode="External" Id="R0b85cdd7941a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yedichanyekaifazhanluey.html" TargetMode="External" Id="R0714d2274dd8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2011-08-25T01:38:00Z</dcterms:created>
  <dcterms:modified xsi:type="dcterms:W3CDTF">2011-08-25T02:38:00Z</dcterms:modified>
  <dc:subject>2011-2015年中国工业地产业开发战略与投资风险分析报告</dc:subject>
  <dc:title>2011-2015年中国工业地产业开发战略与投资风险分析报告</dc:title>
  <cp:keywords>2011-2015年中国工业地产业开发战略与投资风险分析报告</cp:keywords>
  <dc:description>2011-2015年中国工业地产业开发战略与投资风险分析报告</dc:description>
</cp:coreProperties>
</file>