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287cbedba48e0" w:history="1">
              <w:r>
                <w:rPr>
                  <w:rStyle w:val="Hyperlink"/>
                </w:rPr>
                <w:t>2011-2015年中国建筑装修市场趋势分析及研究分析报告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287cbedba48e0" w:history="1">
              <w:r>
                <w:rPr>
                  <w:rStyle w:val="Hyperlink"/>
                </w:rPr>
                <w:t>2011-2015年中国建筑装修市场趋势分析及研究分析报告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287cbedba48e0" w:history="1">
                <w:r>
                  <w:rPr>
                    <w:rStyle w:val="Hyperlink"/>
                  </w:rPr>
                  <w:t>https://www.20087.com/2011-08/R_2011_2015jianzhuzhuangxiushichangqus.html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f287cbedba48e0" w:history="1">
        <w:r>
          <w:rPr>
            <w:rStyle w:val="Hyperlink"/>
          </w:rPr>
          <w:t>2011-2015年中国建筑装修市场趋势分析及研究分析报告</w:t>
        </w:r>
      </w:hyperlink>
      <w:r>
        <w:rPr>
          <w:rFonts w:hint="eastAsia"/>
        </w:rPr>
        <w:t>》，2011年建筑装修行业市场规模达 亿元，预计2015年市场规模将达 亿元，期间年均复合增长率（CAGR）达 %。报告依托国家统计局、相关行业协会及科研单位提供的权威数据，全面分析了建筑装修行业发展环境、产业链结构、市场供需状况及价格变化，重点研究了建筑装修行业内主要企业的经营现状。报告对建筑装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2015家装市场分析</w:t>
      </w:r>
      <w:r>
        <w:rPr>
          <w:rFonts w:hint="eastAsia"/>
        </w:rPr>
        <w:br/>
      </w:r>
      <w:r>
        <w:rPr>
          <w:rFonts w:hint="eastAsia"/>
        </w:rPr>
        <w:t>　　　　一、2015长沙住宅装饰装修市场分析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二、2015上海住宅装饰装修市场分析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三、2015北京住宅装饰装修市场分析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四、2015北京住宅装饰装修萎缩原因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2015家装市场规模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一、2015北京普通住宅/公寓</w:t>
      </w:r>
      <w:r>
        <w:rPr>
          <w:rFonts w:hint="eastAsia"/>
        </w:rPr>
        <w:br/>
      </w:r>
      <w:r>
        <w:rPr>
          <w:rFonts w:hint="eastAsia"/>
        </w:rPr>
        <w:t>　　　　二、2015别墅新增供应量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2016-2022年建筑装饰装修行业规模预测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一、2016-2022年建筑装饰装修工程总产值预测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二、2016-2022年建筑装饰装修行业结构变化预测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三、2016-2022年住宅装饰装修单个家庭工程变化预测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四、2016-2022年装饰装修海外工程产值变化预测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2016-2022年建筑装饰行业企业发展预测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一、2016-2022年中国建筑装饰行业的企业总数预测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二、2016-2022年中国建筑装饰行业企业结构品质预测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三、2016-2022年中国建筑装饰行业行业内领军企业预测</w:t>
      </w:r>
      <w:r>
        <w:rPr>
          <w:rFonts w:hint="eastAsia"/>
        </w:rPr>
        <w:br/>
      </w:r>
      <w:r>
        <w:rPr>
          <w:rFonts w:hint="eastAsia"/>
        </w:rPr>
        <w:t>　　　　四、2016-2022年公共建筑装饰装修100强企业平均产值预测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五、2016-2022年住宅装饰装修专业的最大企业产值预测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2016-2022年装饰装修行业从业者队伍预测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一、2016-2022年装饰装修行业从业者总数预测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二、2016-2022年装饰装修行业行业内持证上岗的人员预测</w:t>
      </w:r>
      <w:r>
        <w:rPr>
          <w:rFonts w:hint="eastAsia"/>
        </w:rPr>
        <w:br/>
      </w:r>
      <w:r>
        <w:rPr>
          <w:rFonts w:hint="eastAsia"/>
        </w:rPr>
        <w:t>　　第四节 2016-2022年建筑装饰行业的技术发展预测</w:t>
      </w:r>
      <w:r>
        <w:rPr>
          <w:rFonts w:hint="eastAsia"/>
        </w:rPr>
        <w:br/>
      </w:r>
      <w:r>
        <w:rPr>
          <w:rFonts w:hint="eastAsia"/>
        </w:rPr>
        <w:t>　　第五节 中.智.林.：2016-2022年装饰装修行业的环境发展预测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2015中国家装行业二次装修市场规模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2015年中国装修家装行业结构图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2015年中国建筑装饰装修家装行业消费结构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2015年装饰装修行业家装规模</w:t>
      </w:r>
      <w:r>
        <w:rPr>
          <w:rFonts w:hint="eastAsia"/>
        </w:rPr>
        <w:br/>
      </w:r>
      <w:r>
        <w:rPr>
          <w:rFonts w:hint="eastAsia"/>
        </w:rPr>
        <w:t>　　图表 2015年装饰装修行业公装规模</w:t>
      </w:r>
      <w:r>
        <w:rPr>
          <w:rFonts w:hint="eastAsia"/>
        </w:rPr>
        <w:br/>
      </w:r>
      <w:r>
        <w:rPr>
          <w:rFonts w:hint="eastAsia"/>
        </w:rPr>
        <w:t>　　图表 2015年装饰装修行业结构</w:t>
      </w:r>
      <w:r>
        <w:rPr>
          <w:rFonts w:hint="eastAsia"/>
        </w:rPr>
        <w:br/>
      </w:r>
      <w:r>
        <w:rPr>
          <w:rFonts w:hint="eastAsia"/>
        </w:rPr>
        <w:t>　　图表 2007—2015年装饰装修行业实现工程产值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2007—2015年装饰装修行业从业人数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2007-2015年装饰装修行业集中度</w:t>
      </w:r>
      <w:r>
        <w:rPr>
          <w:rFonts w:hint="eastAsia"/>
        </w:rPr>
        <w:br/>
      </w:r>
      <w:r>
        <w:rPr>
          <w:rFonts w:hint="eastAsia"/>
        </w:rPr>
        <w:t>　　图表 2008-2015年装饰装修行业实现工程产值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2015年公装消费结构</w:t>
      </w:r>
      <w:r>
        <w:rPr>
          <w:rFonts w:hint="eastAsia"/>
        </w:rPr>
        <w:br/>
      </w:r>
      <w:r>
        <w:rPr>
          <w:rFonts w:hint="eastAsia"/>
        </w:rPr>
        <w:t>　　图表 2015年公装室内工程</w:t>
      </w:r>
      <w:r>
        <w:rPr>
          <w:rFonts w:hint="eastAsia"/>
        </w:rPr>
        <w:br/>
      </w:r>
      <w:r>
        <w:rPr>
          <w:rFonts w:hint="eastAsia"/>
        </w:rPr>
        <w:t>　　图表 2015年家装消费金额</w:t>
      </w:r>
      <w:r>
        <w:rPr>
          <w:rFonts w:hint="eastAsia"/>
        </w:rPr>
        <w:br/>
      </w:r>
      <w:r>
        <w:rPr>
          <w:rFonts w:hint="eastAsia"/>
        </w:rPr>
        <w:t>　　图表 2015年家装消费结构</w:t>
      </w:r>
      <w:r>
        <w:rPr>
          <w:rFonts w:hint="eastAsia"/>
        </w:rPr>
        <w:br/>
      </w:r>
      <w:r>
        <w:rPr>
          <w:rFonts w:hint="eastAsia"/>
        </w:rPr>
        <w:t>　　图表 2015中国装饰装修企业结构统计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2015中国装饰装修企业所有制结构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2015年装饰行业企业数量</w:t>
      </w:r>
      <w:r>
        <w:rPr>
          <w:rFonts w:hint="eastAsia"/>
        </w:rPr>
        <w:br/>
      </w:r>
      <w:r>
        <w:rPr>
          <w:rFonts w:hint="eastAsia"/>
        </w:rPr>
        <w:t>　　图表 2015年装饰行业企业结构</w:t>
      </w:r>
      <w:r>
        <w:rPr>
          <w:rFonts w:hint="eastAsia"/>
        </w:rPr>
        <w:br/>
      </w:r>
      <w:r>
        <w:rPr>
          <w:rFonts w:hint="eastAsia"/>
        </w:rPr>
        <w:t>　　图表 2015年建筑装饰行业的从业者技术人员人数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2015年建筑装饰行业的从业者管理人员人数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百安居在中国门店数量</w:t>
      </w:r>
      <w:r>
        <w:rPr>
          <w:rFonts w:hint="eastAsia"/>
        </w:rPr>
        <w:br/>
      </w:r>
      <w:r>
        <w:rPr>
          <w:rFonts w:hint="eastAsia"/>
        </w:rPr>
        <w:t>　　图表 2015年北京普通商品住宅/公寓新增供应量走势</w:t>
      </w:r>
      <w:r>
        <w:rPr>
          <w:rFonts w:hint="eastAsia"/>
        </w:rPr>
        <w:br/>
      </w:r>
      <w:r>
        <w:rPr>
          <w:rFonts w:hint="eastAsia"/>
        </w:rPr>
        <w:t>　　图表 2015年北京普通商品住宅/公寓月度供应量走势</w:t>
      </w:r>
      <w:r>
        <w:rPr>
          <w:rFonts w:hint="eastAsia"/>
        </w:rPr>
        <w:br/>
      </w:r>
      <w:r>
        <w:rPr>
          <w:rFonts w:hint="eastAsia"/>
        </w:rPr>
        <w:t>　　图表 2015年北京别墅月度新增供应量走势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2015年北京别墅月度新增供应建筑类别占比</w:t>
      </w:r>
      <w:r>
        <w:rPr>
          <w:rFonts w:hint="eastAsia"/>
        </w:rPr>
        <w:br/>
      </w:r>
      <w:r>
        <w:rPr>
          <w:rFonts w:hint="eastAsia"/>
        </w:rPr>
        <w:t>　　图表 2015年北京别墅新增预售供应区域分布</w:t>
      </w:r>
      <w:r>
        <w:rPr>
          <w:rFonts w:hint="eastAsia"/>
        </w:rPr>
        <w:br/>
      </w:r>
      <w:r>
        <w:rPr>
          <w:rFonts w:hint="eastAsia"/>
        </w:rPr>
        <w:t>　　图表 2015年北京别墅月度成交量情况</w:t>
      </w:r>
      <w:r>
        <w:rPr>
          <w:rFonts w:hint="eastAsia"/>
        </w:rPr>
        <w:br/>
      </w:r>
      <w:r>
        <w:rPr>
          <w:rFonts w:hint="eastAsia"/>
        </w:rPr>
        <w:t>　　图表 2015年北京市房地产开发投资</w:t>
      </w:r>
      <w:r>
        <w:rPr>
          <w:rFonts w:hint="eastAsia"/>
        </w:rPr>
        <w:br/>
      </w:r>
      <w:r>
        <w:rPr>
          <w:rFonts w:hint="eastAsia"/>
        </w:rPr>
        <w:t>　　图表 2015年北京市房地产商品房施工面积</w:t>
      </w:r>
      <w:r>
        <w:rPr>
          <w:rFonts w:hint="eastAsia"/>
        </w:rPr>
        <w:br/>
      </w:r>
      <w:r>
        <w:rPr>
          <w:rFonts w:hint="eastAsia"/>
        </w:rPr>
        <w:t>　　图表 2015年北京市房地产商品房竣工面积</w:t>
      </w:r>
      <w:r>
        <w:rPr>
          <w:rFonts w:hint="eastAsia"/>
        </w:rPr>
        <w:br/>
      </w:r>
      <w:r>
        <w:rPr>
          <w:rFonts w:hint="eastAsia"/>
        </w:rPr>
        <w:t>　　图表 2015年北京市房地产商品房销售面积</w:t>
      </w:r>
      <w:r>
        <w:rPr>
          <w:rFonts w:hint="eastAsia"/>
        </w:rPr>
        <w:br/>
      </w:r>
      <w:r>
        <w:rPr>
          <w:rFonts w:hint="eastAsia"/>
        </w:rPr>
        <w:t>　　图表 2015年10月北京商品房销售走势图</w:t>
      </w:r>
      <w:r>
        <w:rPr>
          <w:rFonts w:hint="eastAsia"/>
        </w:rPr>
        <w:br/>
      </w:r>
      <w:r>
        <w:rPr>
          <w:rFonts w:hint="eastAsia"/>
        </w:rPr>
        <w:t>　　图表 2015年10月北京商品房住宅销售走势图</w:t>
      </w:r>
      <w:r>
        <w:rPr>
          <w:rFonts w:hint="eastAsia"/>
        </w:rPr>
        <w:br/>
      </w:r>
      <w:r>
        <w:rPr>
          <w:rFonts w:hint="eastAsia"/>
        </w:rPr>
        <w:t>　　图表 2015年本市房地产开发投资完成情况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2015年上海房地产房地产住宅开发投资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2015上海房地产办公楼开发投资</w:t>
      </w:r>
      <w:r>
        <w:rPr>
          <w:rFonts w:hint="eastAsia"/>
        </w:rPr>
        <w:br/>
      </w:r>
      <w:r>
        <w:rPr>
          <w:rFonts w:hint="eastAsia"/>
        </w:rPr>
        <w:t>　　图表 2015上海房地产商业营业用房开发投资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2015上海房地产商品房施工面积</w:t>
      </w:r>
      <w:r>
        <w:rPr>
          <w:rFonts w:hint="eastAsia"/>
        </w:rPr>
        <w:br/>
      </w:r>
      <w:r>
        <w:rPr>
          <w:rFonts w:hint="eastAsia"/>
        </w:rPr>
        <w:t>　　图表 2015上海房地产商品房新开工面积</w:t>
      </w:r>
      <w:r>
        <w:rPr>
          <w:rFonts w:hint="eastAsia"/>
        </w:rPr>
        <w:br/>
      </w:r>
      <w:r>
        <w:rPr>
          <w:rFonts w:hint="eastAsia"/>
        </w:rPr>
        <w:t>　　图表 2015上海房地产商品住宅新开工面积</w:t>
      </w:r>
      <w:r>
        <w:rPr>
          <w:rFonts w:hint="eastAsia"/>
        </w:rPr>
        <w:br/>
      </w:r>
      <w:r>
        <w:rPr>
          <w:rFonts w:hint="eastAsia"/>
        </w:rPr>
        <w:t>　　图表 2015上海房地产商品房竣工面积</w:t>
      </w:r>
      <w:r>
        <w:rPr>
          <w:rFonts w:hint="eastAsia"/>
        </w:rPr>
        <w:br/>
      </w:r>
      <w:r>
        <w:rPr>
          <w:rFonts w:hint="eastAsia"/>
        </w:rPr>
        <w:t>　　图表 2015年广东省房地产开发和销售主要指标完成情况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287cbedba48e0" w:history="1">
        <w:r>
          <w:rPr>
            <w:rStyle w:val="Hyperlink"/>
          </w:rPr>
          <w:t>2011-2015年中国建筑装修市场趋势分析及研究分析报告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287cbedba48e0" w:history="1">
        <w:r>
          <w:rPr>
            <w:rStyle w:val="Hyperlink"/>
          </w:rPr>
          <w:t>https://www.20087.com/2011-08/R_2011_2015jianzhuzhuangxiushichangqus.html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热点：建筑装修装饰工程资质、建筑装修规范和住宅室内装修规范、建筑装修工程质量验收规范、建筑装修防火规范、建筑装修公司取名字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a8e4ec7a4c37" w:history="1">
      <w:r>
        <w:rPr>
          <w:rStyle w:val="Hyperlink"/>
        </w:rPr>
        <w:t>2011-2015年中国建筑装修市场趋势分析及研究分析报告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nzhuzhuangxiushichangqus.html" TargetMode="External" Id="R8df287cbedba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nzhuzhuangxiushichangqus.html" TargetMode="External" Id="R7c24a8e4ec7a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2011-08-05T03:30:00Z</dcterms:created>
  <dcterms:modified xsi:type="dcterms:W3CDTF">2011-08-05T04:30:00Z</dcterms:modified>
  <dc:subject>2011-2015年中国建筑装修市场趋势分析及研究分析报告</dc:subject>
  <dc:title>2011-2015年中国建筑装修市场趋势分析及研究分析报告</dc:title>
  <cp:keywords>2011-2015年中国建筑装修市场趋势分析及研究分析报告</cp:keywords>
  <dc:description>2011-2015年中国建筑装修市场趋势分析及研究分析报告</dc:description>
</cp:coreProperties>
</file>