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cfdb0b8e14068" w:history="1">
              <w:r>
                <w:rPr>
                  <w:rStyle w:val="Hyperlink"/>
                </w:rPr>
                <w:t>2011-2015年中国洗纹身机市场产需形势调查与投资趋势分析报告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cfdb0b8e14068" w:history="1">
              <w:r>
                <w:rPr>
                  <w:rStyle w:val="Hyperlink"/>
                </w:rPr>
                <w:t>2011-2015年中国洗纹身机市场产需形势调查与投资趋势分析报告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cfdb0b8e14068" w:history="1">
                <w:r>
                  <w:rPr>
                    <w:rStyle w:val="Hyperlink"/>
                  </w:rPr>
                  <w:t>https://www.20087.com/2011-08/R_2011_2015xiwenshenjishichangchanxuxi.html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纹身机作为美容医疗领域的一个分支，近年来随着纹身文化的普及和消费者对个人形象改变的需求增加而快速发展。现代洗纹身机多采用激光技术，特别是Q开关激光，因其对皮肤损伤小、色素清除效率高而广受欢迎。市场上的设备正逐步提升操作的舒适度、减少治疗次数，并结合冷却系统减轻疼痛感。</w:t>
      </w:r>
      <w:r>
        <w:rPr>
          <w:rFonts w:hint="eastAsia"/>
        </w:rPr>
        <w:br/>
      </w:r>
      <w:r>
        <w:rPr>
          <w:rFonts w:hint="eastAsia"/>
        </w:rPr>
        <w:t>　　未来洗纹身机的发展将更加注重技术创新和个性化治疗方案。市场调研网指出，随着激光技术的持续进步，如皮秒激光的应用，将进一步提高清除效率和减少副作用。同时，结合人工智能算法，设备将能够更精确地识别纹身颜色和深度，自动调节激光参数，实现更个性化的治疗计划。此外，小型化、便携化的设计也可能会成为新的趋势，便于更多医疗机构和美容院采用。</w:t>
      </w:r>
      <w:r>
        <w:rPr>
          <w:rFonts w:hint="eastAsia"/>
        </w:rPr>
        <w:br/>
      </w:r>
      <w:r>
        <w:rPr>
          <w:rFonts w:hint="eastAsia"/>
        </w:rPr>
        <w:br/>
      </w:r>
      <w:r>
        <w:rPr>
          <w:rFonts w:hint="eastAsia"/>
        </w:rPr>
        <w:t>第一章 洗纹身机行业主要经济特性分析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全球洗纹身机行业市场需求分析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全球洗纹身机行业市场供给能力分析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2011年中国洗纹身机行业生产状况分析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2011年中国洗纹身机行业市场现状分析</w:t>
      </w:r>
      <w:r>
        <w:rPr>
          <w:rFonts w:hint="eastAsia"/>
        </w:rPr>
        <w:br/>
      </w:r>
      <w:r>
        <w:rPr>
          <w:rFonts w:hint="eastAsia"/>
        </w:rPr>
        <w:t>　　第一节 洗纹身机各个区域市场需求分析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中国洗纹身机行业竞争模式分析</w:t>
      </w:r>
      <w:r>
        <w:rPr>
          <w:rFonts w:hint="eastAsia"/>
        </w:rPr>
        <w:br/>
      </w:r>
      <w:r>
        <w:rPr>
          <w:rFonts w:hint="eastAsia"/>
        </w:rPr>
        <w:t>　　第四节 中国洗纹身机行业SWOT分析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2011年中国洗纹身机市场价格分析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2006-2010年中国洗纹身机进出口数据监测分析</w:t>
      </w:r>
      <w:r>
        <w:rPr>
          <w:rFonts w:hint="eastAsia"/>
        </w:rPr>
        <w:br/>
      </w:r>
      <w:r>
        <w:rPr>
          <w:rFonts w:hint="eastAsia"/>
        </w:rPr>
        <w:t>　　第一节 2006-2010年中国洗纹身机进口数据分析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2006-2010年中国洗纹身机出口数据分析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2006-2010年中国洗纹身机进出口平均单价分析</w:t>
      </w:r>
      <w:r>
        <w:rPr>
          <w:rFonts w:hint="eastAsia"/>
        </w:rPr>
        <w:br/>
      </w:r>
      <w:r>
        <w:rPr>
          <w:rFonts w:hint="eastAsia"/>
        </w:rPr>
        <w:t>　　第四节 2006-2010年中国洗纹身机进出口国家及地区分析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2007-2011年中国洗纹身机行业数据监测分析</w:t>
      </w:r>
      <w:r>
        <w:rPr>
          <w:rFonts w:hint="eastAsia"/>
        </w:rPr>
        <w:br/>
      </w:r>
      <w:r>
        <w:rPr>
          <w:rFonts w:hint="eastAsia"/>
        </w:rPr>
        <w:t>　　第一节 2007-2011年中国洗纹身机行业规模分析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2011年二季度中国洗纹身机行业结构分析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2007-2011年中国洗纹身机行业产值分析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2007-2011年中国洗纹身机行业成本费用分析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2007-2011年中国洗纹身机行业盈利能力分析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2011年中国洗纹身机行业内竞争分析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2011年中国洗纹身机上下游行业现状分析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2011年中国洗纹身机市场销售渠道动态观察</w:t>
      </w:r>
      <w:r>
        <w:rPr>
          <w:rFonts w:hint="eastAsia"/>
        </w:rPr>
        <w:br/>
      </w:r>
      <w:r>
        <w:rPr>
          <w:rFonts w:hint="eastAsia"/>
        </w:rPr>
        <w:t>　　第一节 洗纹身机销售渠道模式</w:t>
      </w:r>
      <w:r>
        <w:rPr>
          <w:rFonts w:hint="eastAsia"/>
        </w:rPr>
        <w:br/>
      </w:r>
      <w:r>
        <w:rPr>
          <w:rFonts w:hint="eastAsia"/>
        </w:rPr>
        <w:t>　　第二节 洗纹身机市场渠道格局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2011-2015年中国洗纹身机行业投资价值分析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2011年中国洗纹身机行业竞争格局透析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洗纹身机行业主要企业竞争力分析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2011-2015年洗纹身机行业竞争格局分析</w:t>
      </w:r>
      <w:r>
        <w:rPr>
          <w:rFonts w:hint="eastAsia"/>
        </w:rPr>
        <w:br/>
      </w:r>
      <w:r>
        <w:rPr>
          <w:rFonts w:hint="eastAsia"/>
        </w:rPr>
        <w:t>　　　　一、2011-2015年我国洗纹身机市场集中度分析</w:t>
      </w:r>
      <w:r>
        <w:rPr>
          <w:rFonts w:hint="eastAsia"/>
        </w:rPr>
        <w:br/>
      </w:r>
      <w:r>
        <w:rPr>
          <w:rFonts w:hint="eastAsia"/>
        </w:rPr>
        <w:t>　　　　二、2011-2015年国内主要洗纹身机企业动向</w:t>
      </w:r>
      <w:r>
        <w:rPr>
          <w:rFonts w:hint="eastAsia"/>
        </w:rPr>
        <w:br/>
      </w:r>
      <w:r>
        <w:rPr>
          <w:rFonts w:hint="eastAsia"/>
        </w:rPr>
        <w:br/>
      </w:r>
      <w:r>
        <w:rPr>
          <w:rFonts w:hint="eastAsia"/>
        </w:rPr>
        <w:t>第十二章 2011年中国洗纹身机行业品牌分析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主要城市对洗纹身机品牌的认知水平</w:t>
      </w:r>
      <w:r>
        <w:rPr>
          <w:rFonts w:hint="eastAsia"/>
        </w:rPr>
        <w:br/>
      </w:r>
      <w:r>
        <w:rPr>
          <w:rFonts w:hint="eastAsia"/>
        </w:rPr>
        <w:t>　　第五节 广告效益</w:t>
      </w:r>
      <w:r>
        <w:rPr>
          <w:rFonts w:hint="eastAsia"/>
        </w:rPr>
        <w:br/>
      </w:r>
      <w:r>
        <w:rPr>
          <w:rFonts w:hint="eastAsia"/>
        </w:rPr>
        <w:br/>
      </w:r>
      <w:r>
        <w:rPr>
          <w:rFonts w:hint="eastAsia"/>
        </w:rPr>
        <w:t>第十三章 2011-2015年中国洗纹身机行业市场供需现状及趋势分析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2011-2015年中国洗纹身机行业发展预测趋势分析</w:t>
      </w:r>
      <w:r>
        <w:rPr>
          <w:rFonts w:hint="eastAsia"/>
        </w:rPr>
        <w:br/>
      </w:r>
      <w:r>
        <w:rPr>
          <w:rFonts w:hint="eastAsia"/>
        </w:rPr>
        <w:t>　　第一节 洗纹身机行业发展趋势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2011-2015年洗纹身机行业运行能力预测</w:t>
      </w:r>
      <w:r>
        <w:rPr>
          <w:rFonts w:hint="eastAsia"/>
        </w:rPr>
        <w:br/>
      </w:r>
      <w:r>
        <w:rPr>
          <w:rFonts w:hint="eastAsia"/>
        </w:rPr>
        <w:t>　　　　一、2011-2015年洗纹身机行业总资产预测</w:t>
      </w:r>
      <w:r>
        <w:rPr>
          <w:rFonts w:hint="eastAsia"/>
        </w:rPr>
        <w:br/>
      </w:r>
      <w:r>
        <w:rPr>
          <w:rFonts w:hint="eastAsia"/>
        </w:rPr>
        <w:t>　　　　二、2011-2015年洗纹身机行业工业总产值预测</w:t>
      </w:r>
      <w:r>
        <w:rPr>
          <w:rFonts w:hint="eastAsia"/>
        </w:rPr>
        <w:br/>
      </w:r>
      <w:r>
        <w:rPr>
          <w:rFonts w:hint="eastAsia"/>
        </w:rPr>
        <w:t>　　　　三、2011-2015年洗纹身机行业产品销售收入预测</w:t>
      </w:r>
      <w:r>
        <w:rPr>
          <w:rFonts w:hint="eastAsia"/>
        </w:rPr>
        <w:br/>
      </w:r>
      <w:r>
        <w:rPr>
          <w:rFonts w:hint="eastAsia"/>
        </w:rPr>
        <w:t>　　　　四、2011-2015年洗纹身机行业利润总额预测</w:t>
      </w:r>
      <w:r>
        <w:rPr>
          <w:rFonts w:hint="eastAsia"/>
        </w:rPr>
        <w:br/>
      </w:r>
      <w:r>
        <w:rPr>
          <w:rFonts w:hint="eastAsia"/>
        </w:rPr>
        <w:br/>
      </w:r>
      <w:r>
        <w:rPr>
          <w:rFonts w:hint="eastAsia"/>
        </w:rPr>
        <w:t>第十五章 2011年中国洗纹身机重点企业运行形势分析（可按客户自行选）</w:t>
      </w:r>
      <w:r>
        <w:rPr>
          <w:rFonts w:hint="eastAsia"/>
        </w:rPr>
        <w:br/>
      </w:r>
      <w:r>
        <w:rPr>
          <w:rFonts w:hint="eastAsia"/>
        </w:rPr>
        <w:t>　　第一节 A公司分析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第二节 B公司分析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第三节 C公司分析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第四节 D公司分析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第五节 E公司分析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第六节 中智:林:略</w:t>
      </w:r>
      <w:r>
        <w:rPr>
          <w:rFonts w:hint="eastAsia"/>
        </w:rPr>
        <w:br/>
      </w:r>
      <w:r>
        <w:rPr>
          <w:rFonts w:hint="eastAsia"/>
        </w:rPr>
        <w:br/>
      </w:r>
      <w:r>
        <w:rPr>
          <w:rFonts w:hint="eastAsia"/>
        </w:rPr>
        <w:t>图表目录</w:t>
      </w:r>
      <w:r>
        <w:rPr>
          <w:rFonts w:hint="eastAsia"/>
        </w:rPr>
        <w:br/>
      </w:r>
      <w:r>
        <w:rPr>
          <w:rFonts w:hint="eastAsia"/>
        </w:rPr>
        <w:t>　　图表 2011-2015年洗纹身机行业净利润盈利水平走势</w:t>
      </w:r>
      <w:r>
        <w:rPr>
          <w:rFonts w:hint="eastAsia"/>
        </w:rPr>
        <w:br/>
      </w:r>
      <w:r>
        <w:rPr>
          <w:rFonts w:hint="eastAsia"/>
        </w:rPr>
        <w:t>　　图表 2011-2015年洗纹身机行业市场增长速度走势分析</w:t>
      </w:r>
      <w:r>
        <w:rPr>
          <w:rFonts w:hint="eastAsia"/>
        </w:rPr>
        <w:br/>
      </w:r>
      <w:r>
        <w:rPr>
          <w:rFonts w:hint="eastAsia"/>
        </w:rPr>
        <w:t>　　图表 2011-2015年洗纹身机行业市场规模走势分析</w:t>
      </w:r>
      <w:r>
        <w:rPr>
          <w:rFonts w:hint="eastAsia"/>
        </w:rPr>
        <w:br/>
      </w:r>
      <w:r>
        <w:rPr>
          <w:rFonts w:hint="eastAsia"/>
        </w:rPr>
        <w:t>　　图表 2011-2015年洗纹身机行业市场增长速度走势分析</w:t>
      </w:r>
      <w:r>
        <w:rPr>
          <w:rFonts w:hint="eastAsia"/>
        </w:rPr>
        <w:br/>
      </w:r>
      <w:r>
        <w:rPr>
          <w:rFonts w:hint="eastAsia"/>
        </w:rPr>
        <w:t>　　图表 2011-2015年洗纹身机行业产品供需情况对比</w:t>
      </w:r>
      <w:r>
        <w:rPr>
          <w:rFonts w:hint="eastAsia"/>
        </w:rPr>
        <w:br/>
      </w:r>
      <w:r>
        <w:rPr>
          <w:rFonts w:hint="eastAsia"/>
        </w:rPr>
        <w:t>　　图表 中国洗纹身机行业市场生产集中度分析</w:t>
      </w:r>
      <w:r>
        <w:rPr>
          <w:rFonts w:hint="eastAsia"/>
        </w:rPr>
        <w:br/>
      </w:r>
      <w:r>
        <w:rPr>
          <w:rFonts w:hint="eastAsia"/>
        </w:rPr>
        <w:t>　　图表 2011-2015年洗纹身机需求情况分析</w:t>
      </w:r>
      <w:r>
        <w:rPr>
          <w:rFonts w:hint="eastAsia"/>
        </w:rPr>
        <w:br/>
      </w:r>
      <w:r>
        <w:rPr>
          <w:rFonts w:hint="eastAsia"/>
        </w:rPr>
        <w:t>　　图表 2011-2015年华北地区洗纹身机需求量统计</w:t>
      </w:r>
      <w:r>
        <w:rPr>
          <w:rFonts w:hint="eastAsia"/>
        </w:rPr>
        <w:br/>
      </w:r>
      <w:r>
        <w:rPr>
          <w:rFonts w:hint="eastAsia"/>
        </w:rPr>
        <w:t>　　图表 2011-2015年东北地区洗纹身机需求量统计</w:t>
      </w:r>
      <w:r>
        <w:rPr>
          <w:rFonts w:hint="eastAsia"/>
        </w:rPr>
        <w:br/>
      </w:r>
      <w:r>
        <w:rPr>
          <w:rFonts w:hint="eastAsia"/>
        </w:rPr>
        <w:t>　　图表 2011-2015年华中地区洗纹身机需求量统计</w:t>
      </w:r>
      <w:r>
        <w:rPr>
          <w:rFonts w:hint="eastAsia"/>
        </w:rPr>
        <w:br/>
      </w:r>
      <w:r>
        <w:rPr>
          <w:rFonts w:hint="eastAsia"/>
        </w:rPr>
        <w:t>　　图表 2011-2015年西南地区洗纹身机需求量统计</w:t>
      </w:r>
      <w:r>
        <w:rPr>
          <w:rFonts w:hint="eastAsia"/>
        </w:rPr>
        <w:br/>
      </w:r>
      <w:r>
        <w:rPr>
          <w:rFonts w:hint="eastAsia"/>
        </w:rPr>
        <w:t>　　图表 2011-2015年华东地区洗纹身机需求量统计</w:t>
      </w:r>
      <w:r>
        <w:rPr>
          <w:rFonts w:hint="eastAsia"/>
        </w:rPr>
        <w:br/>
      </w:r>
      <w:r>
        <w:rPr>
          <w:rFonts w:hint="eastAsia"/>
        </w:rPr>
        <w:t>　　图表 2011-2015年西北地区洗纹身机需求量统计</w:t>
      </w:r>
      <w:r>
        <w:rPr>
          <w:rFonts w:hint="eastAsia"/>
        </w:rPr>
        <w:br/>
      </w:r>
      <w:r>
        <w:rPr>
          <w:rFonts w:hint="eastAsia"/>
        </w:rPr>
        <w:t>　　图表 2011-2015年华南地区洗纹身机需求量统计</w:t>
      </w:r>
      <w:r>
        <w:rPr>
          <w:rFonts w:hint="eastAsia"/>
        </w:rPr>
        <w:br/>
      </w:r>
      <w:r>
        <w:rPr>
          <w:rFonts w:hint="eastAsia"/>
        </w:rPr>
        <w:t>　　图表 洗纹身机市场不同因素的价格影响力对比</w:t>
      </w:r>
      <w:r>
        <w:rPr>
          <w:rFonts w:hint="eastAsia"/>
        </w:rPr>
        <w:br/>
      </w:r>
      <w:r>
        <w:rPr>
          <w:rFonts w:hint="eastAsia"/>
        </w:rPr>
        <w:t>　　图表 洗纹身机市场平均价格走势</w:t>
      </w:r>
      <w:r>
        <w:rPr>
          <w:rFonts w:hint="eastAsia"/>
        </w:rPr>
        <w:br/>
      </w:r>
      <w:r>
        <w:rPr>
          <w:rFonts w:hint="eastAsia"/>
        </w:rPr>
        <w:t>　　图表 洗纹身机行业未来3年走势预测分析</w:t>
      </w:r>
      <w:r>
        <w:rPr>
          <w:rFonts w:hint="eastAsia"/>
        </w:rPr>
        <w:br/>
      </w:r>
      <w:r>
        <w:rPr>
          <w:rFonts w:hint="eastAsia"/>
        </w:rPr>
        <w:t>　　图表 不同规模洗纹身机企业数量所占份额图</w:t>
      </w:r>
      <w:r>
        <w:rPr>
          <w:rFonts w:hint="eastAsia"/>
        </w:rPr>
        <w:br/>
      </w:r>
      <w:r>
        <w:rPr>
          <w:rFonts w:hint="eastAsia"/>
        </w:rPr>
        <w:t>　　图表 洗纹身机生产行业企业竞争格局</w:t>
      </w:r>
      <w:r>
        <w:rPr>
          <w:rFonts w:hint="eastAsia"/>
        </w:rPr>
        <w:br/>
      </w:r>
      <w:r>
        <w:rPr>
          <w:rFonts w:hint="eastAsia"/>
        </w:rPr>
        <w:t>　　图表 洗纹身机进口区域平均结构图</w:t>
      </w:r>
      <w:r>
        <w:rPr>
          <w:rFonts w:hint="eastAsia"/>
        </w:rPr>
        <w:br/>
      </w:r>
      <w:r>
        <w:rPr>
          <w:rFonts w:hint="eastAsia"/>
        </w:rPr>
        <w:t>　　图表 洗纹身机出口区域平均结构图</w:t>
      </w:r>
      <w:r>
        <w:rPr>
          <w:rFonts w:hint="eastAsia"/>
        </w:rPr>
        <w:br/>
      </w:r>
      <w:r>
        <w:rPr>
          <w:rFonts w:hint="eastAsia"/>
        </w:rPr>
        <w:t>　　图表 洗纹身机出口情况走势分析</w:t>
      </w:r>
      <w:r>
        <w:rPr>
          <w:rFonts w:hint="eastAsia"/>
        </w:rPr>
        <w:br/>
      </w:r>
      <w:r>
        <w:rPr>
          <w:rFonts w:hint="eastAsia"/>
        </w:rPr>
        <w:t>　　图表 洗纹身机进口情况走势分析</w:t>
      </w:r>
      <w:r>
        <w:rPr>
          <w:rFonts w:hint="eastAsia"/>
        </w:rPr>
        <w:br/>
      </w:r>
      <w:r>
        <w:rPr>
          <w:rFonts w:hint="eastAsia"/>
        </w:rPr>
        <w:t>　　图表 洗纹身机销售渠道要素对比</w:t>
      </w:r>
      <w:r>
        <w:rPr>
          <w:rFonts w:hint="eastAsia"/>
        </w:rPr>
        <w:br/>
      </w:r>
      <w:r>
        <w:rPr>
          <w:rFonts w:hint="eastAsia"/>
        </w:rPr>
        <w:t>　　图表 洗纹身机的产业环境波特五力分析模型</w:t>
      </w:r>
      <w:r>
        <w:rPr>
          <w:rFonts w:hint="eastAsia"/>
        </w:rPr>
        <w:br/>
      </w:r>
      <w:r>
        <w:rPr>
          <w:rFonts w:hint="eastAsia"/>
        </w:rPr>
        <w:t>　　图表 洗纹身机替代品技术对比分析</w:t>
      </w:r>
      <w:r>
        <w:rPr>
          <w:rFonts w:hint="eastAsia"/>
        </w:rPr>
        <w:br/>
      </w:r>
      <w:r>
        <w:rPr>
          <w:rFonts w:hint="eastAsia"/>
        </w:rPr>
        <w:t>　　图表 洗纹身机企业品牌竞争力份额图</w:t>
      </w:r>
      <w:r>
        <w:rPr>
          <w:rFonts w:hint="eastAsia"/>
        </w:rPr>
        <w:br/>
      </w:r>
      <w:r>
        <w:rPr>
          <w:rFonts w:hint="eastAsia"/>
        </w:rPr>
        <w:t>　　图表 2014年洗纹身机市场规模预测</w:t>
      </w:r>
      <w:r>
        <w:rPr>
          <w:rFonts w:hint="eastAsia"/>
        </w:rPr>
        <w:br/>
      </w:r>
      <w:r>
        <w:rPr>
          <w:rFonts w:hint="eastAsia"/>
        </w:rPr>
        <w:t>　　图表 2014年中国洗纹身机市场份额</w:t>
      </w:r>
      <w:r>
        <w:rPr>
          <w:rFonts w:hint="eastAsia"/>
        </w:rPr>
        <w:br/>
      </w:r>
      <w:r>
        <w:rPr>
          <w:rFonts w:hint="eastAsia"/>
        </w:rPr>
        <w:t>　　图表 2014年中国洗纹身机行业区域需求</w:t>
      </w:r>
      <w:r>
        <w:rPr>
          <w:rFonts w:hint="eastAsia"/>
        </w:rPr>
        <w:br/>
      </w:r>
      <w:r>
        <w:rPr>
          <w:rFonts w:hint="eastAsia"/>
        </w:rPr>
        <w:t>　　图表 2014年中国洗纹身机产值增长趋势预测图</w:t>
      </w:r>
      <w:r>
        <w:rPr>
          <w:rFonts w:hint="eastAsia"/>
        </w:rPr>
        <w:br/>
      </w:r>
      <w:r>
        <w:rPr>
          <w:rFonts w:hint="eastAsia"/>
        </w:rPr>
        <w:t>　　图表 2006-2010年中国洗纹身机进口数量分析</w:t>
      </w:r>
      <w:r>
        <w:rPr>
          <w:rFonts w:hint="eastAsia"/>
        </w:rPr>
        <w:br/>
      </w:r>
      <w:r>
        <w:rPr>
          <w:rFonts w:hint="eastAsia"/>
        </w:rPr>
        <w:t>　　图表 2006-2010年中国洗纹身机进口金额分析</w:t>
      </w:r>
      <w:r>
        <w:rPr>
          <w:rFonts w:hint="eastAsia"/>
        </w:rPr>
        <w:br/>
      </w:r>
      <w:r>
        <w:rPr>
          <w:rFonts w:hint="eastAsia"/>
        </w:rPr>
        <w:t>　　图表 2006-2010年中国洗纹身机出口数量分析</w:t>
      </w:r>
      <w:r>
        <w:rPr>
          <w:rFonts w:hint="eastAsia"/>
        </w:rPr>
        <w:br/>
      </w:r>
      <w:r>
        <w:rPr>
          <w:rFonts w:hint="eastAsia"/>
        </w:rPr>
        <w:t>　　图表 2006-2010年中国洗纹身机出口金额分析</w:t>
      </w:r>
      <w:r>
        <w:rPr>
          <w:rFonts w:hint="eastAsia"/>
        </w:rPr>
        <w:br/>
      </w:r>
      <w:r>
        <w:rPr>
          <w:rFonts w:hint="eastAsia"/>
        </w:rPr>
        <w:t>　　图表 2006-2010年中国洗纹身机进出口平均单价分析</w:t>
      </w:r>
      <w:r>
        <w:rPr>
          <w:rFonts w:hint="eastAsia"/>
        </w:rPr>
        <w:br/>
      </w:r>
      <w:r>
        <w:rPr>
          <w:rFonts w:hint="eastAsia"/>
        </w:rPr>
        <w:t>　　图表 2006-2010年中国洗纹身机进口国家及地区分析</w:t>
      </w:r>
      <w:r>
        <w:rPr>
          <w:rFonts w:hint="eastAsia"/>
        </w:rPr>
        <w:br/>
      </w:r>
      <w:r>
        <w:rPr>
          <w:rFonts w:hint="eastAsia"/>
        </w:rPr>
        <w:t>　　图表 2006-2010年中国洗纹身机出口国家及地区分析</w:t>
      </w:r>
      <w:r>
        <w:rPr>
          <w:rFonts w:hint="eastAsia"/>
        </w:rPr>
        <w:br/>
      </w:r>
      <w:r>
        <w:rPr>
          <w:rFonts w:hint="eastAsia"/>
        </w:rPr>
        <w:t>　　图表 2007-2011年我国洗纹身机行业企业数量增长趋势图</w:t>
      </w:r>
      <w:r>
        <w:rPr>
          <w:rFonts w:hint="eastAsia"/>
        </w:rPr>
        <w:br/>
      </w:r>
      <w:r>
        <w:rPr>
          <w:rFonts w:hint="eastAsia"/>
        </w:rPr>
        <w:t>　　图表 2007-2011年我国洗纹身机行业亏损企业数量增长趋势图</w:t>
      </w:r>
      <w:r>
        <w:rPr>
          <w:rFonts w:hint="eastAsia"/>
        </w:rPr>
        <w:br/>
      </w:r>
      <w:r>
        <w:rPr>
          <w:rFonts w:hint="eastAsia"/>
        </w:rPr>
        <w:t>　　图表 2007-2011年我国洗纹身机行业从业人数增长趋势图</w:t>
      </w:r>
      <w:r>
        <w:rPr>
          <w:rFonts w:hint="eastAsia"/>
        </w:rPr>
        <w:br/>
      </w:r>
      <w:r>
        <w:rPr>
          <w:rFonts w:hint="eastAsia"/>
        </w:rPr>
        <w:t>　　图表 2007-2011年我国洗纹身机行业资产规模增长趋势图</w:t>
      </w:r>
      <w:r>
        <w:rPr>
          <w:rFonts w:hint="eastAsia"/>
        </w:rPr>
        <w:br/>
      </w:r>
      <w:r>
        <w:rPr>
          <w:rFonts w:hint="eastAsia"/>
        </w:rPr>
        <w:t>　　图表 2011年二季度我国洗纹身机行业不同类型企业数量分布图</w:t>
      </w:r>
      <w:r>
        <w:rPr>
          <w:rFonts w:hint="eastAsia"/>
        </w:rPr>
        <w:br/>
      </w:r>
      <w:r>
        <w:rPr>
          <w:rFonts w:hint="eastAsia"/>
        </w:rPr>
        <w:t>　　图表 2011年二季度我国洗纹身机行业不同所有制企业数量分布图</w:t>
      </w:r>
      <w:r>
        <w:rPr>
          <w:rFonts w:hint="eastAsia"/>
        </w:rPr>
        <w:br/>
      </w:r>
      <w:r>
        <w:rPr>
          <w:rFonts w:hint="eastAsia"/>
        </w:rPr>
        <w:t>　　图表 2011年二季度我国洗纹身机行业不同类型企业销售收入分布图</w:t>
      </w:r>
      <w:r>
        <w:rPr>
          <w:rFonts w:hint="eastAsia"/>
        </w:rPr>
        <w:br/>
      </w:r>
      <w:r>
        <w:rPr>
          <w:rFonts w:hint="eastAsia"/>
        </w:rPr>
        <w:t>　　图表 2011年二季度我国洗纹身机行业不同所有制企业销售收入分布图</w:t>
      </w:r>
      <w:r>
        <w:rPr>
          <w:rFonts w:hint="eastAsia"/>
        </w:rPr>
        <w:br/>
      </w:r>
      <w:r>
        <w:rPr>
          <w:rFonts w:hint="eastAsia"/>
        </w:rPr>
        <w:t>　　图表 2007-2011年我国洗纹身机行业产成品增长趋势图</w:t>
      </w:r>
      <w:r>
        <w:rPr>
          <w:rFonts w:hint="eastAsia"/>
        </w:rPr>
        <w:br/>
      </w:r>
      <w:r>
        <w:rPr>
          <w:rFonts w:hint="eastAsia"/>
        </w:rPr>
        <w:t>　　图表 2007-2011年我国洗纹身机行业工业销售产值增长趋势图</w:t>
      </w:r>
      <w:r>
        <w:rPr>
          <w:rFonts w:hint="eastAsia"/>
        </w:rPr>
        <w:br/>
      </w:r>
      <w:r>
        <w:rPr>
          <w:rFonts w:hint="eastAsia"/>
        </w:rPr>
        <w:t>　　图表 2007-2011年我国洗纹身机行业出口交货值增长趋势图</w:t>
      </w:r>
      <w:r>
        <w:rPr>
          <w:rFonts w:hint="eastAsia"/>
        </w:rPr>
        <w:br/>
      </w:r>
      <w:r>
        <w:rPr>
          <w:rFonts w:hint="eastAsia"/>
        </w:rPr>
        <w:t>　　图表 2007-2011年我国洗纹身机行业销售成本增长趋势图</w:t>
      </w:r>
      <w:r>
        <w:rPr>
          <w:rFonts w:hint="eastAsia"/>
        </w:rPr>
        <w:br/>
      </w:r>
      <w:r>
        <w:rPr>
          <w:rFonts w:hint="eastAsia"/>
        </w:rPr>
        <w:t>　　图表 2007-2011年我国洗纹身机行业费用使用统计图</w:t>
      </w:r>
      <w:r>
        <w:rPr>
          <w:rFonts w:hint="eastAsia"/>
        </w:rPr>
        <w:br/>
      </w:r>
      <w:r>
        <w:rPr>
          <w:rFonts w:hint="eastAsia"/>
        </w:rPr>
        <w:t>　　图表 2007-2011年我国洗纹身机行业主要盈利指标统计图</w:t>
      </w:r>
      <w:r>
        <w:rPr>
          <w:rFonts w:hint="eastAsia"/>
        </w:rPr>
        <w:br/>
      </w:r>
      <w:r>
        <w:rPr>
          <w:rFonts w:hint="eastAsia"/>
        </w:rPr>
        <w:t>　　图表 2007-2011年我国洗纹身机行业主要盈利指标增长趋势图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cfdb0b8e14068" w:history="1">
        <w:r>
          <w:rPr>
            <w:rStyle w:val="Hyperlink"/>
          </w:rPr>
          <w:t>2011-2015年中国洗纹身机市场产需形势调查与投资趋势分析报告</w:t>
        </w:r>
      </w:hyperlink>
      <w:r>
        <w:rPr>
          <w:color w:val="C00000"/>
        </w:rPr>
        <w:t>》，报告编号：</w:t>
      </w:r>
      <w:r>
        <w:rPr>
          <w:rFonts w:hint="eastAsia"/>
          <w:color w:val="C00000"/>
        </w:rPr>
        <w:t>0778969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cfdb0b8e14068" w:history="1">
        <w:r>
          <w:rPr>
            <w:rStyle w:val="Hyperlink"/>
          </w:rPr>
          <w:t>https://www.20087.com/2011-08/R_2011_2015xiwenshenjishichangchanxuxi.html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热点：医院割皮去除纹身、洗纹身机器哪种最好、洗纹身去医院挂什么科、洗纹身机器什么牌子好、纹身能洗掉吗、洗纹身机多少钱、洗10厘米纹身多少钱、洗纹身机器怎么操作、纹身几个小时可以碰水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e2ce3da654a76" w:history="1">
      <w:r>
        <w:rPr>
          <w:rStyle w:val="Hyperlink"/>
        </w:rPr>
        <w:t>2011-2015年中国洗纹身机市场产需形势调查与投资趋势分析报告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xiwenshenjishichangchanxuxi.html" TargetMode="External" Id="R5e6cfdb0b8e14068" /></Relationships>
</file>

<file path=word/_rels/header2.xml.rels>&#65279;<?xml version="1.0" encoding="utf-8"?><Relationships xmlns="http://schemas.openxmlformats.org/package/2006/relationships"><Relationship Type="http://schemas.openxmlformats.org/officeDocument/2006/relationships/hyperlink" Target="https://www.20087.com/2011-08/R_2011_2015xiwenshenjishichangchanxuxi.html" TargetMode="External" Id="R733e2ce3da65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2011-08-24T06:20:00Z</dcterms:created>
  <dcterms:modified xsi:type="dcterms:W3CDTF">2011-08-24T07:20:00Z</dcterms:modified>
  <dc:subject>2011-2015年中国洗纹身机市场产需形势调查与投资趋势分析报告</dc:subject>
  <dc:title>2011-2015年中国洗纹身机市场产需形势调查与投资趋势分析报告</dc:title>
  <cp:keywords>2011-2015年中国洗纹身机市场产需形势调查与投资趋势分析报告</cp:keywords>
  <dc:description>2011-2015年中国洗纹身机市场产需形势调查与投资趋势分析报告</dc:description>
</cp:coreProperties>
</file>