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e4fca822542d3" w:history="1">
              <w:r>
                <w:rPr>
                  <w:rStyle w:val="Hyperlink"/>
                </w:rPr>
                <w:t>2011-2015年中国环戊烯行业市场深度剖析及投资前景分析报告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e4fca822542d3" w:history="1">
              <w:r>
                <w:rPr>
                  <w:rStyle w:val="Hyperlink"/>
                </w:rPr>
                <w:t>2011-2015年中国环戊烯行业市场深度剖析及投资前景分析报告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e4fca822542d3" w:history="1">
                <w:r>
                  <w:rPr>
                    <w:rStyle w:val="Hyperlink"/>
                  </w:rPr>
                  <w:t>https://www.20087.com/2011-08/R_2011_2015huanwuxixingyeshichangshend.html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烯是一种重要的有机化合物，广泛应用于医药、农药、香料和精细化学品等行业。近年来，随着下游产业的快速发展，环戊烯的需求量持续增长。特别是在医药领域，环戊烯作为合成中间体的需求不断增加。此外，随着合成技术和分离纯化技术的进步，环戊烯的生产效率和产品质量也有了显著提高。</w:t>
      </w:r>
      <w:r>
        <w:rPr>
          <w:rFonts w:hint="eastAsia"/>
        </w:rPr>
        <w:br/>
      </w:r>
      <w:r>
        <w:rPr>
          <w:rFonts w:hint="eastAsia"/>
        </w:rPr>
        <w:t>　　未来，环戊烯的发展将更加注重技术创新和环境保护。市场调研网认为，一方面，随着生物技术的发展，利用微生物发酵法生产环戊烯的研究将会取得进展，这种方法相较于传统化学合成法更加环保和可持续。另一方面，环戊烯的应用范围可能会进一步拓展，例如作为新型材料的前体或在新能源领域的应用等。此外，随着全球对化学品安全和环保要求的提高，环戊烯的生产和使用将更加注重安全性评估和环境影响评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ce4fca822542d3" w:history="1">
        <w:r>
          <w:rPr>
            <w:rStyle w:val="Hyperlink"/>
          </w:rPr>
          <w:t>2011-2015年中国环戊烯行业市场深度剖析及投资前景分析报告</w:t>
        </w:r>
      </w:hyperlink>
      <w:r>
        <w:rPr>
          <w:rFonts w:hint="eastAsia"/>
        </w:rPr>
        <w:t>》，2011年环戊烯行业市场规模达 亿元，预计2015年市场规模将达 亿元，期间年均复合增长率（CAGR）达 %。报告依托多年行业监测数据，结合环戊烯行业现状与未来前景，系统分析了环戊烯市场需求、市场规模、产业链结构、价格机制及细分市场特征。报告对环戊烯市场前景进行了客观评估，预测了环戊烯行业发展趋势，并详细解读了品牌竞争格局、市场集中度及重点企业的运营表现。此外，报告通过SWOT分析识别了环戊烯行业机遇与潜在风险，为投资者和决策者提供了科学、规范的战略建议，助力把握环戊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中国环戊烯行业竞争背景分析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四、政策变更对环戊烯行业影响分析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六、金融危机对环戊烯行业影响分析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六、社会背景对环戊烯行业影响分析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四、技术创新对环戊烯行业影响分析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中国环戊烯市场现状分析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一、2006-2010年中国环戊烯的供给分析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二、2006-2010年中国环戊烯的需求分析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三、2006-2010年中国环戊烯的供需平衡分析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一、2010-2015年中国环戊烯的供给预测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二、2010-2015年中国环戊烯的需求预测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环戊烯的进出口分析</w:t>
      </w:r>
      <w:r>
        <w:rPr>
          <w:rFonts w:hint="eastAsia"/>
        </w:rPr>
        <w:br/>
      </w:r>
      <w:r>
        <w:rPr>
          <w:rFonts w:hint="eastAsia"/>
        </w:rPr>
        <w:t>　　第一节 中国环戊烯的进出口格局分析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2006-2010年中国环戊烯的进出口数据统计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2010-2015年中国环戊烯的进口预测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2010-2015年中国环戊烯的出口预测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2006-2010年中国环戊烯行业重点数据解析</w:t>
      </w:r>
      <w:r>
        <w:rPr>
          <w:rFonts w:hint="eastAsia"/>
        </w:rPr>
        <w:br/>
      </w:r>
      <w:r>
        <w:rPr>
          <w:rFonts w:hint="eastAsia"/>
        </w:rPr>
        <w:t>　　第一节 环戊烯行业规模情况分析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环戊烯行业综合能力分析及预测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环戊烯的区域格局分析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环戊烯行业市场竞争分析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中国环戊烯行业国际竞争力比较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环戊烯重点企业分析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十二五期间环戊烯的投资分析</w:t>
      </w:r>
      <w:r>
        <w:rPr>
          <w:rFonts w:hint="eastAsia"/>
        </w:rPr>
        <w:br/>
      </w:r>
      <w:r>
        <w:rPr>
          <w:rFonts w:hint="eastAsia"/>
        </w:rPr>
        <w:t>　　第一节 十二五期间环戊烯的投资环境</w:t>
      </w:r>
      <w:r>
        <w:rPr>
          <w:rFonts w:hint="eastAsia"/>
        </w:rPr>
        <w:br/>
      </w:r>
      <w:r>
        <w:rPr>
          <w:rFonts w:hint="eastAsia"/>
        </w:rPr>
        <w:t>　　第二节 十二五期间环戊烯的投资机遇</w:t>
      </w:r>
      <w:r>
        <w:rPr>
          <w:rFonts w:hint="eastAsia"/>
        </w:rPr>
        <w:br/>
      </w:r>
      <w:r>
        <w:rPr>
          <w:rFonts w:hint="eastAsia"/>
        </w:rPr>
        <w:t>　　第三节 十二五期间环戊烯的投资风险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十二五期间环戊烯的投资前景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环戊烯企业应对“十二五”规划研究及转型策略分析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环戊烯企业应对“十二五”经济全球化策略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环戊烯企业应对“十二五”自身调整策略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环戊烯企业应对“十二五”技术发展与国际技术规则制定策略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环戊烯企业应对“十二五”经济结构转型策略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环戊烯行业前景分析及对策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(中⋅智林)行业发展对策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e4fca822542d3" w:history="1">
        <w:r>
          <w:rPr>
            <w:rStyle w:val="Hyperlink"/>
          </w:rPr>
          <w:t>2011-2015年中国环戊烯行业市场深度剖析及投资前景分析报告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e4fca822542d3" w:history="1">
        <w:r>
          <w:rPr>
            <w:rStyle w:val="Hyperlink"/>
          </w:rPr>
          <w:t>https://www.20087.com/2011-08/R_2011_2015huanwuxixingyeshichangshend.html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热点：2-甲基环戊烯、环戊烯所有碳原子共面吗、环戊酮英文、环戊烯酮、环戊烯沸点、环戊烯用途、8轮烯、环戊烯为什么五个碳不共面、环戊基乙烯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032109a5942e8" w:history="1">
      <w:r>
        <w:rPr>
          <w:rStyle w:val="Hyperlink"/>
        </w:rPr>
        <w:t>2011-2015年中国环戊烯行业市场深度剖析及投资前景分析报告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huanwuxixingyeshichangshend.html" TargetMode="External" Id="R60ce4fca8225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huanwuxixingyeshichangshend.html" TargetMode="External" Id="Rfef032109a59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2011-08-11T04:32:00Z</dcterms:created>
  <dcterms:modified xsi:type="dcterms:W3CDTF">2011-08-11T05:32:00Z</dcterms:modified>
  <dc:subject>2011-2015年中国环戊烯行业市场深度剖析及投资前景分析报告</dc:subject>
  <dc:title>2011-2015年中国环戊烯行业市场深度剖析及投资前景分析报告</dc:title>
  <cp:keywords>2011-2015年中国环戊烯行业市场深度剖析及投资前景分析报告</cp:keywords>
  <dc:description>2011-2015年中国环戊烯行业市场深度剖析及投资前景分析报告</dc:description>
</cp:coreProperties>
</file>