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f43f83c2549b3" w:history="1">
              <w:r>
                <w:rPr>
                  <w:rStyle w:val="Hyperlink"/>
                </w:rPr>
                <w:t>2011-2015年中国电器行业市场深度剖析及投资前景分析报告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f43f83c2549b3" w:history="1">
              <w:r>
                <w:rPr>
                  <w:rStyle w:val="Hyperlink"/>
                </w:rPr>
                <w:t>2011-2015年中国电器行业市场深度剖析及投资前景分析报告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f43f83c2549b3" w:history="1">
                <w:r>
                  <w:rPr>
                    <w:rStyle w:val="Hyperlink"/>
                  </w:rPr>
                  <w:t>https://www.20087.com/2011-08/R_2011_2015dianqixingyeshichangshendup.html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行业在技术创新和消费升级的推动下，正快速向智能化、节能化、网络化方向转型。智能家居产品如智能音箱、智能电视、智能空调等，通过物联网技术实现设备间的互联互通，提升用户生活便捷性和舒适度。同时，能效标准的不断提高促使电器产品向更高能效等级发展，节能减排成为行业共识。此外，消费者对健康、环保的诉求也促使电器产品在材料和设计上不断创新。</w:t>
      </w:r>
      <w:r>
        <w:rPr>
          <w:rFonts w:hint="eastAsia"/>
        </w:rPr>
        <w:br/>
      </w:r>
      <w:r>
        <w:rPr>
          <w:rFonts w:hint="eastAsia"/>
        </w:rPr>
        <w:t>　　电器行业的未来趋势将聚焦于集成化、个性化和可持续发展。市场调研网认为，集成化方面，家电产品将更加注重场景化解决方案，形成全屋智能生态系统。个性化需求将促使产品更加多样化，满足不同用户的独特偏好。可持续性上，除了能效提升，可循环材料的应用和产品回收体系的完善也将成为重要方向。此外，人工智能技术的深度融合，将使电器具备更强的学习能力和自适应性，进一步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7f43f83c2549b3" w:history="1">
        <w:r>
          <w:rPr>
            <w:rStyle w:val="Hyperlink"/>
          </w:rPr>
          <w:t>2011-2015年中国电器行业市场深度剖析及投资前景分析报告</w:t>
        </w:r>
      </w:hyperlink>
      <w:r>
        <w:rPr>
          <w:rFonts w:hint="eastAsia"/>
        </w:rPr>
        <w:t>》，2011年电器行业市场规模达 亿元，预计2015年市场规模将达 亿元，期间年均复合增长率（CAGR）达 %。报告依托国家统计局及电器相关协会的详实数据，全面解析了电器行业现状与市场需求，重点分析了电器市场规模、产业链结构及价格动态，并对电器细分市场进行了详细探讨。报告科学预测了电器市场前景与发展趋势，评估了品牌竞争格局、市场集中度及重点企业的市场表现。同时，通过SWOT分析揭示了电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一、2006-2010年中国电器的供给分析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二、2006-2010年中国电器的需求分析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一、2010-2015年中国电器的供给预测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电器的进出口分析</w:t>
      </w:r>
      <w:r>
        <w:rPr>
          <w:rFonts w:hint="eastAsia"/>
        </w:rPr>
        <w:br/>
      </w:r>
      <w:r>
        <w:rPr>
          <w:rFonts w:hint="eastAsia"/>
        </w:rPr>
        <w:t>　　第一节 中国电器的进出口格局分析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2006-2010年中国电器的进出口数据统计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2010-2015年中国电器的进口预测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2010-2015年中国电器的出口预测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2006-2010年中国电器行业重点数据解析</w:t>
      </w:r>
      <w:r>
        <w:rPr>
          <w:rFonts w:hint="eastAsia"/>
        </w:rPr>
        <w:br/>
      </w:r>
      <w:r>
        <w:rPr>
          <w:rFonts w:hint="eastAsia"/>
        </w:rPr>
        <w:t>　　第一节 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十二五期间电器的投资分析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十二五期间电器的投资环境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十二五期间电器的投资机遇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十二五期间电器的投资风险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十二五期间电器的投资前景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电器企业应对“十二五”经济全球化策略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电器企业应对“十二五”自身调整策略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电器企业应对“十二五”技术发展与国际技术规则制定策略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电器企业应对“十二五”经济结构转型策略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f43f83c2549b3" w:history="1">
        <w:r>
          <w:rPr>
            <w:rStyle w:val="Hyperlink"/>
          </w:rPr>
          <w:t>2011-2015年中国电器行业市场深度剖析及投资前景分析报告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f43f83c2549b3" w:history="1">
        <w:r>
          <w:rPr>
            <w:rStyle w:val="Hyperlink"/>
          </w:rPr>
          <w:t>https://www.20087.com/2011-08/R_2011_2015dianqixingyeshichangshendup.html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热点：小家电十大名牌排行榜、电器回收、电器名称100个、电器符号大全、电器英文、电器有哪些、家电怎么查是不是正品、电器品牌排行榜前十名、低压配电电器包括哪些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67b307f934085" w:history="1">
      <w:r>
        <w:rPr>
          <w:rStyle w:val="Hyperlink"/>
        </w:rPr>
        <w:t>2011-2015年中国电器行业市场深度剖析及投资前景分析报告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qixingyeshichangshendup.html" TargetMode="External" Id="Rb37f43f83c25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qixingyeshichangshendup.html" TargetMode="External" Id="R94f67b307f93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2011-08-11T01:28:00Z</dcterms:created>
  <dcterms:modified xsi:type="dcterms:W3CDTF">2011-08-11T02:28:00Z</dcterms:modified>
  <dc:subject>2011-2015年中国电器行业市场深度剖析及投资前景分析报告</dc:subject>
  <dc:title>2011-2015年中国电器行业市场深度剖析及投资前景分析报告</dc:title>
  <cp:keywords>2011-2015年中国电器行业市场深度剖析及投资前景分析报告</cp:keywords>
  <dc:description>2011-2015年中国电器行业市场深度剖析及投资前景分析报告</dc:description>
</cp:coreProperties>
</file>