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7f45937994fdb" w:history="1">
              <w:r>
                <w:rPr>
                  <w:rStyle w:val="Hyperlink"/>
                </w:rPr>
                <w:t>2011-2015年中国电影机械市场动态分析及未来走势研究报告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7f45937994fdb" w:history="1">
              <w:r>
                <w:rPr>
                  <w:rStyle w:val="Hyperlink"/>
                </w:rPr>
                <w:t>2011-2015年中国电影机械市场动态分析及未来走势研究报告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7f45937994fdb" w:history="1">
                <w:r>
                  <w:rPr>
                    <w:rStyle w:val="Hyperlink"/>
                  </w:rPr>
                  <w:t>https://www.20087.com/2011-08/R_dianyingjixieshichangdongtaifenxijiw.html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2011年全球电影机械行业发展状况综述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2011年世界电影机械行业发展概述</w:t>
      </w:r>
      <w:r>
        <w:rPr>
          <w:rFonts w:hint="eastAsia"/>
        </w:rPr>
        <w:br/>
      </w:r>
      <w:r>
        <w:rPr>
          <w:rFonts w:hint="eastAsia"/>
        </w:rPr>
        <w:t>　　　　一、全球电影机械制造市场供给分析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二、全球电影机械制造市场需求分析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三、全球主要电影机械制造企业分析</w:t>
      </w:r>
      <w:r>
        <w:rPr>
          <w:rFonts w:hint="eastAsia"/>
        </w:rPr>
        <w:br/>
      </w:r>
      <w:r>
        <w:rPr>
          <w:rFonts w:hint="eastAsia"/>
        </w:rPr>
        <w:t>　　第二节 2011年全球主要国家电影机械制造市场分析</w:t>
      </w:r>
      <w:r>
        <w:rPr>
          <w:rFonts w:hint="eastAsia"/>
        </w:rPr>
        <w:br/>
      </w:r>
      <w:r>
        <w:rPr>
          <w:rFonts w:hint="eastAsia"/>
        </w:rPr>
        <w:t>　　　　一、美国电影机械制造市场分析</w:t>
      </w:r>
      <w:r>
        <w:rPr>
          <w:rFonts w:hint="eastAsia"/>
        </w:rPr>
        <w:br/>
      </w:r>
      <w:r>
        <w:rPr>
          <w:rFonts w:hint="eastAsia"/>
        </w:rPr>
        <w:t>　　　　二、德国电影机械制造市场分析</w:t>
      </w:r>
      <w:r>
        <w:rPr>
          <w:rFonts w:hint="eastAsia"/>
        </w:rPr>
        <w:br/>
      </w:r>
      <w:r>
        <w:rPr>
          <w:rFonts w:hint="eastAsia"/>
        </w:rPr>
        <w:t>　　　　三、英国电影机械制造市场分析</w:t>
      </w:r>
      <w:r>
        <w:rPr>
          <w:rFonts w:hint="eastAsia"/>
        </w:rPr>
        <w:br/>
      </w:r>
      <w:r>
        <w:rPr>
          <w:rFonts w:hint="eastAsia"/>
        </w:rPr>
        <w:t>　　　　四、印度电影机械制造市场分析</w:t>
      </w:r>
      <w:r>
        <w:rPr>
          <w:rFonts w:hint="eastAsia"/>
        </w:rPr>
        <w:br/>
      </w:r>
      <w:r>
        <w:rPr>
          <w:rFonts w:hint="eastAsia"/>
        </w:rPr>
        <w:t>　　　　五、日本电影机械制造市场分析</w:t>
      </w:r>
      <w:r>
        <w:rPr>
          <w:rFonts w:hint="eastAsia"/>
        </w:rPr>
        <w:br/>
      </w:r>
      <w:r>
        <w:rPr>
          <w:rFonts w:hint="eastAsia"/>
        </w:rPr>
        <w:t>　　第三节 2011-2015年全球电影机械制造市场发展趋势分析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2011年中国电影机械行业市场发展环境解析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2011年中国电影机械市场政策环境分析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一、电影机械行业政策分析</w:t>
      </w:r>
      <w:r>
        <w:rPr>
          <w:rFonts w:hint="eastAsia"/>
        </w:rPr>
        <w:br/>
      </w:r>
      <w:r>
        <w:rPr>
          <w:rFonts w:hint="eastAsia"/>
        </w:rPr>
        <w:t>　　　　二、电影机械产品进出口政策分析</w:t>
      </w:r>
      <w:r>
        <w:rPr>
          <w:rFonts w:hint="eastAsia"/>
        </w:rPr>
        <w:br/>
      </w:r>
      <w:r>
        <w:rPr>
          <w:rFonts w:hint="eastAsia"/>
        </w:rPr>
        <w:t>　　　　三、电影机械主要产品标准分析</w:t>
      </w:r>
      <w:r>
        <w:rPr>
          <w:rFonts w:hint="eastAsia"/>
        </w:rPr>
        <w:br/>
      </w:r>
      <w:r>
        <w:rPr>
          <w:rFonts w:hint="eastAsia"/>
        </w:rPr>
        <w:t>　　第三节 2011年中国电影机械市场社会环境分析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2011年我国电影机械制造行业运行形势动态观察</w:t>
      </w:r>
      <w:r>
        <w:rPr>
          <w:rFonts w:hint="eastAsia"/>
        </w:rPr>
        <w:br/>
      </w:r>
      <w:r>
        <w:rPr>
          <w:rFonts w:hint="eastAsia"/>
        </w:rPr>
        <w:t>　　第一节 2011年中国电影机械制造行业发展现状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一、电影机械制造行业发展回顾</w:t>
      </w:r>
      <w:r>
        <w:rPr>
          <w:rFonts w:hint="eastAsia"/>
        </w:rPr>
        <w:br/>
      </w:r>
      <w:r>
        <w:rPr>
          <w:rFonts w:hint="eastAsia"/>
        </w:rPr>
        <w:t>　　　　二、电影机械制造行业发展特点分析</w:t>
      </w:r>
      <w:r>
        <w:rPr>
          <w:rFonts w:hint="eastAsia"/>
        </w:rPr>
        <w:br/>
      </w:r>
      <w:r>
        <w:rPr>
          <w:rFonts w:hint="eastAsia"/>
        </w:rPr>
        <w:t>　　第二节 电影机械制造行业技术分析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一、国内外电影机械制造生产主要技术概览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2011年中国电影机械制造市场需求状况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二、中国电影机械制造市场需求量增长情况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三、中国电影机械制造市场销售规模增长趋势分析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中国电影机械制造产品价格分析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2007-2011年中国电影机械制造行业数据监测分析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2007-2011年中国电影机械制造行业规模分析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2011年一季度中国电影机械制造行业结构分析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2007-2011年中国电影机械制造行业产值分析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2007-2011年中国电影机械制造行业成本费用分析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2007-2011年中国电影机械制造行业盈利能力分析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2006-2010年中国摄影机、放映机产品进出口数据监测分析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2006-2010年中国摄影机、放映机进口数据分析（9007）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2006-2010年中国摄影机、放映机出口数据分析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2006-2010年中国摄影机、放映机进出口平均单价分析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2006-2010年中国摄影机、放映机进出口国家及地区分析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2011年中国数码摄像机行业市场运行动态解读</w:t>
      </w:r>
      <w:r>
        <w:rPr>
          <w:rFonts w:hint="eastAsia"/>
        </w:rPr>
        <w:br/>
      </w:r>
      <w:r>
        <w:rPr>
          <w:rFonts w:hint="eastAsia"/>
        </w:rPr>
        <w:t>　　第一节 2011年中国数码摄像机市场动态分析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一、索尼投影数码摄像机新品上市</w:t>
      </w:r>
      <w:r>
        <w:rPr>
          <w:rFonts w:hint="eastAsia"/>
        </w:rPr>
        <w:br/>
      </w:r>
      <w:r>
        <w:rPr>
          <w:rFonts w:hint="eastAsia"/>
        </w:rPr>
        <w:t>　　　　二、海尔数码摄像机贴心售后蝉联多项冠军</w:t>
      </w:r>
      <w:r>
        <w:rPr>
          <w:rFonts w:hint="eastAsia"/>
        </w:rPr>
        <w:br/>
      </w:r>
      <w:r>
        <w:rPr>
          <w:rFonts w:hint="eastAsia"/>
        </w:rPr>
        <w:t>　　　　三、数码龙头佳能交付苏宁新品首销权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四、主流数码摄像机新品遭消费者冷遇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五、本土数码摄像机品牌无力回天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2011年中国数码摄像机市场现状分析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2011年市场热销五款硬盘DV卖点分析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2011年中国电影产业发展形势深度诠析</w:t>
      </w:r>
      <w:r>
        <w:rPr>
          <w:rFonts w:hint="eastAsia"/>
        </w:rPr>
        <w:br/>
      </w:r>
      <w:r>
        <w:rPr>
          <w:rFonts w:hint="eastAsia"/>
        </w:rPr>
        <w:t>　　第一节 2011年中国电影产业发展现状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二、广电再出“封杀令”或将引发产业震荡</w:t>
      </w:r>
      <w:r>
        <w:rPr>
          <w:rFonts w:hint="eastAsia"/>
        </w:rPr>
        <w:br/>
      </w:r>
      <w:r>
        <w:rPr>
          <w:rFonts w:hint="eastAsia"/>
        </w:rPr>
        <w:t>　　　　三、中国电影市场结构日趋合理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四、电影龙头企业竞相打造符合自身发展的经营之道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第二节 2011年中国电影业改革发展综述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2011年中国电影制片状况分析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第四节 2011年中国电影发行状况分析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一、中国电影发行概况</w:t>
      </w:r>
      <w:r>
        <w:rPr>
          <w:rFonts w:hint="eastAsia"/>
        </w:rPr>
        <w:br/>
      </w:r>
      <w:r>
        <w:rPr>
          <w:rFonts w:hint="eastAsia"/>
        </w:rPr>
        <w:t>　　　　二、中国电影发行企业格局</w:t>
      </w:r>
      <w:r>
        <w:rPr>
          <w:rFonts w:hint="eastAsia"/>
        </w:rPr>
        <w:br/>
      </w:r>
      <w:r>
        <w:rPr>
          <w:rFonts w:hint="eastAsia"/>
        </w:rPr>
        <w:t>　　　　三、中国电影发行特点</w:t>
      </w:r>
      <w:r>
        <w:rPr>
          <w:rFonts w:hint="eastAsia"/>
        </w:rPr>
        <w:br/>
      </w:r>
      <w:r>
        <w:rPr>
          <w:rFonts w:hint="eastAsia"/>
        </w:rPr>
        <w:t>　　第五节 2011年中国电影院线与放映状况分析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四、中国电影院线与放映特点</w:t>
      </w:r>
      <w:r>
        <w:rPr>
          <w:rFonts w:hint="eastAsia"/>
        </w:rPr>
        <w:br/>
      </w:r>
      <w:r>
        <w:rPr>
          <w:rFonts w:hint="eastAsia"/>
        </w:rPr>
        <w:t>　　第六节 2011年中国电影技术发展与应用现状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2011年电影机械制造行业市场竞争格局透析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2011年电影机械制造行业竞争结构分析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2011年电影机械制造行业国际竞争力比较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近年电影机械制造行业主要企业竞争力指标对比分析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一、国内电影机械制造市场竞争概述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2011年中国电影机械典型生产企业竞争力及关键性数据分析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深圳华强智能技术有限公司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长影集团洗印有限责任公司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北京海威汇达计算机技术有限责任公司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马鞍山市影星银幕有限公司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北京电影机械研究所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天津市电影机械制造厂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广东珠江影视设备制造有限公司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天津市中环影象设备公司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2006-2011年电影机械制造行业投资现状探究</w:t>
      </w:r>
      <w:r>
        <w:rPr>
          <w:rFonts w:hint="eastAsia"/>
        </w:rPr>
        <w:br/>
      </w:r>
      <w:r>
        <w:rPr>
          <w:rFonts w:hint="eastAsia"/>
        </w:rPr>
        <w:t>　　第一节 2006-2010年电影机械制造行业投资情况分析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五、2010年底中国电影机械制造行业主要省市投资状况对比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2011年（按最新月份更新）电影机械制造行业投资情况分析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一、2011年电影机械制造行业总体投资增长状况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2011-2015年中国电影机械制造行业投资机会与风险分析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2011-2015年中国电影机械制造行业投资前景预测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一、2011-2015年行业发展潜力分析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2011-2015年中国电影机械制造行业盈利预测分析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2011-2015年中国电影机械制造行业投资风险分析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二、电影机械制造行业技术风险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三、电影机械制造同业竞争风险</w:t>
      </w:r>
      <w:r>
        <w:rPr>
          <w:rFonts w:hint="eastAsia"/>
        </w:rPr>
        <w:br/>
      </w:r>
      <w:r>
        <w:rPr>
          <w:rFonts w:hint="eastAsia"/>
        </w:rPr>
        <w:t>　　　　四、电影机械制造行业其他风险</w:t>
      </w:r>
      <w:r>
        <w:rPr>
          <w:rFonts w:hint="eastAsia"/>
        </w:rPr>
        <w:br/>
      </w:r>
      <w:r>
        <w:rPr>
          <w:rFonts w:hint="eastAsia"/>
        </w:rPr>
        <w:t>　　第四节 2011-2015年中国电影机械制造行业投资风险控制策略及建议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2011-2015年中国电影机械制造行业投资战略指引</w:t>
      </w:r>
      <w:r>
        <w:rPr>
          <w:rFonts w:hint="eastAsia"/>
        </w:rPr>
        <w:br/>
      </w:r>
      <w:r>
        <w:rPr>
          <w:rFonts w:hint="eastAsia"/>
        </w:rPr>
        <w:t>　　第一节 2011-2015年中国电影机械制造行业发展战略研究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对我国电影机械制造品牌的战略思考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中.智.林.－2011-2015年中国电影机械制造行业细分行业投资战略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2006-2010年中国摄影机、放映机进口数量分析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2006-2010年中国摄影机、放映机进口金额分析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2006-2010年中国摄影机、放映机出口数量分析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2006-2010年中国摄影机、放映机出口金额分析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2006-2010年中国摄影机、放映机进出口平均单价分析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2006-2010年中国摄影机、放映机进口国家及地区分析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2006-2010年中国摄影机、放映机出口国家及地区分析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2011年一季度我国电影机械制造行业不同类型企业数量分布图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2011年一季度我国电影机械制造行业不同所有制企业数量分布图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2011年一季度我国电影机械制造行业不同类型企业销售收入分布图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2011年一季度我国电影机械制造行业不同所有制企业销售收入分布图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2007-2011年我国电影机械制造行业主要盈利指标增长趋势图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7f45937994fdb" w:history="1">
        <w:r>
          <w:rPr>
            <w:rStyle w:val="Hyperlink"/>
          </w:rPr>
          <w:t>2011-2015年中国电影机械市场动态分析及未来走势研究报告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7f45937994fdb" w:history="1">
        <w:r>
          <w:rPr>
            <w:rStyle w:val="Hyperlink"/>
          </w:rPr>
          <w:t>https://www.20087.com/2011-08/R_dianyingjixieshichangdongtaifenxijiw.html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热点：2026《侵略机器》电影、电影机械师、电影《机械姬》完整版、电影机械师3完整版免费观看国语、电影机械师在线观看、电影机械战警、电影机械公敌、电影机械师1高清完整版在线观看免费、电影机械特工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dc9382f4a4330" w:history="1">
      <w:r>
        <w:rPr>
          <w:rStyle w:val="Hyperlink"/>
        </w:rPr>
        <w:t>2011-2015年中国电影机械市场动态分析及未来走势研究报告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yingjixieshichangdongtaifenxijiw.html" TargetMode="External" Id="Rfb67f4593799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yingjixieshichangdongtaifenxijiw.html" TargetMode="External" Id="R43fdc9382f4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2011-08-30T04:18:00Z</dcterms:created>
  <dcterms:modified xsi:type="dcterms:W3CDTF">2011-08-30T05:18:00Z</dcterms:modified>
  <dc:subject>2011-2015年中国电影机械市场动态分析及未来走势研究报告</dc:subject>
  <dc:title>2011-2015年中国电影机械市场动态分析及未来走势研究报告</dc:title>
  <cp:keywords>2011-2015年中国电影机械市场动态分析及未来走势研究报告</cp:keywords>
  <dc:description>2011-2015年中国电影机械市场动态分析及未来走势研究报告</dc:description>
</cp:coreProperties>
</file>