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21deed39a483d" w:history="1">
              <w:r>
                <w:rPr>
                  <w:rStyle w:val="Hyperlink"/>
                </w:rPr>
                <w:t>2011-2015年中国缝制机械行业前景展望与投资可行性研究报告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21deed39a483d" w:history="1">
              <w:r>
                <w:rPr>
                  <w:rStyle w:val="Hyperlink"/>
                </w:rPr>
                <w:t>2011-2015年中国缝制机械行业前景展望与投资可行性研究报告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21deed39a483d" w:history="1">
                <w:r>
                  <w:rPr>
                    <w:rStyle w:val="Hyperlink"/>
                  </w:rPr>
                  <w:t>https://www.20087.com/2011-08/R_2011_2015fengzhijixiexingyeqianjingz.html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2011年世界缝制机械行业整体概况分析</w:t>
      </w:r>
      <w:r>
        <w:rPr>
          <w:rFonts w:hint="eastAsia"/>
        </w:rPr>
        <w:br/>
      </w:r>
      <w:r>
        <w:rPr>
          <w:rFonts w:hint="eastAsia"/>
        </w:rPr>
        <w:t>　　第一节 2011年世界缝制机械行业重要国际市场分析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三、非洲南美</w:t>
      </w:r>
      <w:r>
        <w:rPr>
          <w:rFonts w:hint="eastAsia"/>
        </w:rPr>
        <w:br/>
      </w:r>
      <w:r>
        <w:rPr>
          <w:rFonts w:hint="eastAsia"/>
        </w:rPr>
        <w:t>　　第二节 2011年世界主要出口国家（地区）竞争力分析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第三节 2011-2015年世界缝制机械行业发展前景预测分析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2011年中国缝制机械行业发展环境分析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2011年中国缝制机械行业经济环境分析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2011年中国缝制机械行业政策环境分析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一、缝制机械单元、系统的安全要求</w:t>
      </w:r>
      <w:r>
        <w:rPr>
          <w:rFonts w:hint="eastAsia"/>
        </w:rPr>
        <w:br/>
      </w:r>
      <w:r>
        <w:rPr>
          <w:rFonts w:hint="eastAsia"/>
        </w:rPr>
        <w:t>　　　　二、中国机械工业标准化管理的办法</w:t>
      </w:r>
      <w:r>
        <w:rPr>
          <w:rFonts w:hint="eastAsia"/>
        </w:rPr>
        <w:br/>
      </w:r>
      <w:r>
        <w:rPr>
          <w:rFonts w:hint="eastAsia"/>
        </w:rPr>
        <w:t>　　　　三、《国务院关于加快振兴装备制造业的若干意见》</w:t>
      </w:r>
      <w:r>
        <w:rPr>
          <w:rFonts w:hint="eastAsia"/>
        </w:rPr>
        <w:br/>
      </w:r>
      <w:r>
        <w:rPr>
          <w:rFonts w:hint="eastAsia"/>
        </w:rPr>
        <w:t>　　　　四、进出口政策</w:t>
      </w:r>
      <w:r>
        <w:rPr>
          <w:rFonts w:hint="eastAsia"/>
        </w:rPr>
        <w:br/>
      </w:r>
      <w:r>
        <w:rPr>
          <w:rFonts w:hint="eastAsia"/>
        </w:rPr>
        <w:t>　　第三节 2011年中国缝制机械行业社会环境分析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2011年中国缝制机械行业运行现状分析</w:t>
      </w:r>
      <w:r>
        <w:rPr>
          <w:rFonts w:hint="eastAsia"/>
        </w:rPr>
        <w:br/>
      </w:r>
      <w:r>
        <w:rPr>
          <w:rFonts w:hint="eastAsia"/>
        </w:rPr>
        <w:t>　　第一节 中国缝制机械行业改革开放30年三大变化分析</w:t>
      </w:r>
      <w:r>
        <w:rPr>
          <w:rFonts w:hint="eastAsia"/>
        </w:rPr>
        <w:br/>
      </w:r>
      <w:r>
        <w:rPr>
          <w:rFonts w:hint="eastAsia"/>
        </w:rPr>
        <w:t>　　　　一、产业结构之变</w:t>
      </w:r>
      <w:r>
        <w:rPr>
          <w:rFonts w:hint="eastAsia"/>
        </w:rPr>
        <w:br/>
      </w:r>
      <w:r>
        <w:rPr>
          <w:rFonts w:hint="eastAsia"/>
        </w:rPr>
        <w:t>　　　　二、经济结构之变</w:t>
      </w:r>
      <w:r>
        <w:rPr>
          <w:rFonts w:hint="eastAsia"/>
        </w:rPr>
        <w:br/>
      </w:r>
      <w:r>
        <w:rPr>
          <w:rFonts w:hint="eastAsia"/>
        </w:rPr>
        <w:t>　　　　三、市场营销之变</w:t>
      </w:r>
      <w:r>
        <w:rPr>
          <w:rFonts w:hint="eastAsia"/>
        </w:rPr>
        <w:br/>
      </w:r>
      <w:r>
        <w:rPr>
          <w:rFonts w:hint="eastAsia"/>
        </w:rPr>
        <w:t>　　第二节 2011年中国缝制机械行业专利技术现状分析</w:t>
      </w:r>
      <w:r>
        <w:rPr>
          <w:rFonts w:hint="eastAsia"/>
        </w:rPr>
        <w:br/>
      </w:r>
      <w:r>
        <w:rPr>
          <w:rFonts w:hint="eastAsia"/>
        </w:rPr>
        <w:t>　　　　一、国内缝机领域专利技术现状</w:t>
      </w:r>
      <w:r>
        <w:rPr>
          <w:rFonts w:hint="eastAsia"/>
        </w:rPr>
        <w:br/>
      </w:r>
      <w:r>
        <w:rPr>
          <w:rFonts w:hint="eastAsia"/>
        </w:rPr>
        <w:t>　　　　二、中日缝机企业专利技术状况比较</w:t>
      </w:r>
      <w:r>
        <w:rPr>
          <w:rFonts w:hint="eastAsia"/>
        </w:rPr>
        <w:br/>
      </w:r>
      <w:r>
        <w:rPr>
          <w:rFonts w:hint="eastAsia"/>
        </w:rPr>
        <w:t>　　　　三、国内缝纫机械企专利技术现状分析</w:t>
      </w:r>
      <w:r>
        <w:rPr>
          <w:rFonts w:hint="eastAsia"/>
        </w:rPr>
        <w:br/>
      </w:r>
      <w:r>
        <w:rPr>
          <w:rFonts w:hint="eastAsia"/>
        </w:rPr>
        <w:t>　　第三节 2011年中国缝制机械行业发展机遇挑战分析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2011年中国缝制机械行业经济运行分析</w:t>
      </w:r>
      <w:r>
        <w:rPr>
          <w:rFonts w:hint="eastAsia"/>
        </w:rPr>
        <w:br/>
      </w:r>
      <w:r>
        <w:rPr>
          <w:rFonts w:hint="eastAsia"/>
        </w:rPr>
        <w:t>　　第一节 2011年中国缝制机械行业经济运行基本情况分析</w:t>
      </w:r>
      <w:r>
        <w:rPr>
          <w:rFonts w:hint="eastAsia"/>
        </w:rPr>
        <w:br/>
      </w:r>
      <w:r>
        <w:rPr>
          <w:rFonts w:hint="eastAsia"/>
        </w:rPr>
        <w:t>　　　　一、主要指标</w:t>
      </w:r>
      <w:r>
        <w:rPr>
          <w:rFonts w:hint="eastAsia"/>
        </w:rPr>
        <w:br/>
      </w:r>
      <w:r>
        <w:rPr>
          <w:rFonts w:hint="eastAsia"/>
        </w:rPr>
        <w:t>　　　　二、产销格局</w:t>
      </w:r>
      <w:r>
        <w:rPr>
          <w:rFonts w:hint="eastAsia"/>
        </w:rPr>
        <w:br/>
      </w:r>
      <w:r>
        <w:rPr>
          <w:rFonts w:hint="eastAsia"/>
        </w:rPr>
        <w:t>　　　　三、进出口贸易</w:t>
      </w:r>
      <w:r>
        <w:rPr>
          <w:rFonts w:hint="eastAsia"/>
        </w:rPr>
        <w:br/>
      </w:r>
      <w:r>
        <w:rPr>
          <w:rFonts w:hint="eastAsia"/>
        </w:rPr>
        <w:t>　　第二节 2011年中国缝制机械行业经济运行主要特点分析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三、总体效益分析</w:t>
      </w:r>
      <w:r>
        <w:rPr>
          <w:rFonts w:hint="eastAsia"/>
        </w:rPr>
        <w:br/>
      </w:r>
      <w:r>
        <w:rPr>
          <w:rFonts w:hint="eastAsia"/>
        </w:rPr>
        <w:t>　　第三节 2011年中国缝制机械行业经济运行存在的问题分析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2011年中国缝制机械行业地区运行分析</w:t>
      </w:r>
      <w:r>
        <w:rPr>
          <w:rFonts w:hint="eastAsia"/>
        </w:rPr>
        <w:br/>
      </w:r>
      <w:r>
        <w:rPr>
          <w:rFonts w:hint="eastAsia"/>
        </w:rPr>
        <w:t>　　第一节 2011年中国北方缝制机械市场状况分析</w:t>
      </w:r>
      <w:r>
        <w:rPr>
          <w:rFonts w:hint="eastAsia"/>
        </w:rPr>
        <w:br/>
      </w:r>
      <w:r>
        <w:rPr>
          <w:rFonts w:hint="eastAsia"/>
        </w:rPr>
        <w:t>　　　　一、国企发展情况分析</w:t>
      </w:r>
      <w:r>
        <w:rPr>
          <w:rFonts w:hint="eastAsia"/>
        </w:rPr>
        <w:br/>
      </w:r>
      <w:r>
        <w:rPr>
          <w:rFonts w:hint="eastAsia"/>
        </w:rPr>
        <w:t>　　　　二、民营企业市场规模</w:t>
      </w:r>
      <w:r>
        <w:rPr>
          <w:rFonts w:hint="eastAsia"/>
        </w:rPr>
        <w:br/>
      </w:r>
      <w:r>
        <w:rPr>
          <w:rFonts w:hint="eastAsia"/>
        </w:rPr>
        <w:t>　　　　三、合资、外资企业实力雄厚</w:t>
      </w:r>
      <w:r>
        <w:rPr>
          <w:rFonts w:hint="eastAsia"/>
        </w:rPr>
        <w:br/>
      </w:r>
      <w:r>
        <w:rPr>
          <w:rFonts w:hint="eastAsia"/>
        </w:rPr>
        <w:t>　　第二节 2011年中国石狮缝制机械市场运行分析</w:t>
      </w:r>
      <w:r>
        <w:rPr>
          <w:rFonts w:hint="eastAsia"/>
        </w:rPr>
        <w:br/>
      </w:r>
      <w:r>
        <w:rPr>
          <w:rFonts w:hint="eastAsia"/>
        </w:rPr>
        <w:t>　　　　一、国际品牌纷至沓来</w:t>
      </w:r>
      <w:r>
        <w:rPr>
          <w:rFonts w:hint="eastAsia"/>
        </w:rPr>
        <w:br/>
      </w:r>
      <w:r>
        <w:rPr>
          <w:rFonts w:hint="eastAsia"/>
        </w:rPr>
        <w:t>　　　　二、缝机市场空间巨大</w:t>
      </w:r>
      <w:r>
        <w:rPr>
          <w:rFonts w:hint="eastAsia"/>
        </w:rPr>
        <w:br/>
      </w:r>
      <w:r>
        <w:rPr>
          <w:rFonts w:hint="eastAsia"/>
        </w:rPr>
        <w:t>　　第三节 2011年中国东阳国际缝制机械市场的优势分析</w:t>
      </w:r>
      <w:r>
        <w:rPr>
          <w:rFonts w:hint="eastAsia"/>
        </w:rPr>
        <w:br/>
      </w:r>
      <w:r>
        <w:rPr>
          <w:rFonts w:hint="eastAsia"/>
        </w:rPr>
        <w:t>　　　　一、优越的地理位置</w:t>
      </w:r>
      <w:r>
        <w:rPr>
          <w:rFonts w:hint="eastAsia"/>
        </w:rPr>
        <w:br/>
      </w:r>
      <w:r>
        <w:rPr>
          <w:rFonts w:hint="eastAsia"/>
        </w:rPr>
        <w:t>　　　　二、一支缝制行业内所倚重的营销大军</w:t>
      </w:r>
      <w:r>
        <w:rPr>
          <w:rFonts w:hint="eastAsia"/>
        </w:rPr>
        <w:br/>
      </w:r>
      <w:r>
        <w:rPr>
          <w:rFonts w:hint="eastAsia"/>
        </w:rPr>
        <w:t>　　　　三、良好的产业基础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2007-2011年中国缝纫机产量统计分析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2007-2010年全国缝纫机产量分析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2011年6月全国及主要省份缝纫机产量分析</w:t>
      </w:r>
      <w:r>
        <w:rPr>
          <w:rFonts w:hint="eastAsia"/>
        </w:rPr>
        <w:br/>
      </w:r>
      <w:r>
        <w:rPr>
          <w:rFonts w:hint="eastAsia"/>
        </w:rPr>
        <w:t>　　第三节 2011年6月缝纫机产量集中度分析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2007-2011年中国缝纫机械制造行业数据监测分析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2007-2011年中国缝纫机械制造行业规模分析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2011年二季度中国缝纫机械制造行业结构分析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2007-2011年中国缝纫机械制造行业产值分析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2007-2011年中国缝纫机械制造行业成本费用分析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2007-2011年中国缝纫机械制造行业盈利能力分析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2006-2010年中国缝纫机（8452）进出口数据监测分析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2006-2010年中国缝纫机进口数据分析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2006-2010年中国缝纫机出口数据分析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2006-2010年中国缝纫机进出口平均单价分析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2006-2010年中国缝纫机进出口国家及地区分析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2011年中国缝制机械行业竞争格局分析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2011年中国缝制机械行业竞争格局分析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一、缝制机械行业集中度分析</w:t>
      </w:r>
      <w:r>
        <w:rPr>
          <w:rFonts w:hint="eastAsia"/>
        </w:rPr>
        <w:br/>
      </w:r>
      <w:r>
        <w:rPr>
          <w:rFonts w:hint="eastAsia"/>
        </w:rPr>
        <w:t>　　　　二、中国缝制机械国际竞争力分析</w:t>
      </w:r>
      <w:r>
        <w:rPr>
          <w:rFonts w:hint="eastAsia"/>
        </w:rPr>
        <w:br/>
      </w:r>
      <w:r>
        <w:rPr>
          <w:rFonts w:hint="eastAsia"/>
        </w:rPr>
        <w:t>　　第二节 2011年中国缝制机械行业竞争态势分析</w:t>
      </w:r>
      <w:r>
        <w:rPr>
          <w:rFonts w:hint="eastAsia"/>
        </w:rPr>
        <w:br/>
      </w:r>
      <w:r>
        <w:rPr>
          <w:rFonts w:hint="eastAsia"/>
        </w:rPr>
        <w:t>　　　　一、低价竞争困扰缝制机械行业</w:t>
      </w:r>
      <w:r>
        <w:rPr>
          <w:rFonts w:hint="eastAsia"/>
        </w:rPr>
        <w:br/>
      </w:r>
      <w:r>
        <w:rPr>
          <w:rFonts w:hint="eastAsia"/>
        </w:rPr>
        <w:t>　　　　二、缝制机械行业追求差异化竞争</w:t>
      </w:r>
      <w:r>
        <w:rPr>
          <w:rFonts w:hint="eastAsia"/>
        </w:rPr>
        <w:br/>
      </w:r>
      <w:r>
        <w:rPr>
          <w:rFonts w:hint="eastAsia"/>
        </w:rPr>
        <w:t>　　　　三、缝制机械行业进入品牌竞争阶段</w:t>
      </w:r>
      <w:r>
        <w:rPr>
          <w:rFonts w:hint="eastAsia"/>
        </w:rPr>
        <w:br/>
      </w:r>
      <w:r>
        <w:rPr>
          <w:rFonts w:hint="eastAsia"/>
        </w:rPr>
        <w:t>　　第三节 2011年中国缝制机械行业竞争策略分析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2011年中国缝制机械行业竞争对手分析</w:t>
      </w:r>
      <w:r>
        <w:rPr>
          <w:rFonts w:hint="eastAsia"/>
        </w:rPr>
        <w:br/>
      </w:r>
      <w:r>
        <w:rPr>
          <w:rFonts w:hint="eastAsia"/>
        </w:rPr>
        <w:t>　　第一节 中捷控股集团有限公司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珠海兄弟工业有限公司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飞跃集团有限公司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宝石控股（集团）有限公司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中兵光电科技股份有限公司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杰克控股集团有限公司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兄弟缝纫机（西安）有限公司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西安标准工业股份有限公司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2011-2015年中国缝制机械行业发展前景预测分析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2011-2015年中国缝制机械产业营销趋势分析</w:t>
      </w:r>
      <w:r>
        <w:rPr>
          <w:rFonts w:hint="eastAsia"/>
        </w:rPr>
        <w:br/>
      </w:r>
      <w:r>
        <w:rPr>
          <w:rFonts w:hint="eastAsia"/>
        </w:rPr>
        <w:t>　　　　一、从营销业务到营销战略管理</w:t>
      </w:r>
      <w:r>
        <w:rPr>
          <w:rFonts w:hint="eastAsia"/>
        </w:rPr>
        <w:br/>
      </w:r>
      <w:r>
        <w:rPr>
          <w:rFonts w:hint="eastAsia"/>
        </w:rPr>
        <w:t>　　　　二、从单一的终端为王到终端与产品、品牌的有效协同</w:t>
      </w:r>
      <w:r>
        <w:rPr>
          <w:rFonts w:hint="eastAsia"/>
        </w:rPr>
        <w:br/>
      </w:r>
      <w:r>
        <w:rPr>
          <w:rFonts w:hint="eastAsia"/>
        </w:rPr>
        <w:t>　　　　三、从劳动密集型和资源消耗型转向精兵简政与资源集约</w:t>
      </w:r>
      <w:r>
        <w:rPr>
          <w:rFonts w:hint="eastAsia"/>
        </w:rPr>
        <w:br/>
      </w:r>
      <w:r>
        <w:rPr>
          <w:rFonts w:hint="eastAsia"/>
        </w:rPr>
        <w:t>　　　　四、从单一地使用人才到系统的营销人才建设</w:t>
      </w:r>
      <w:r>
        <w:rPr>
          <w:rFonts w:hint="eastAsia"/>
        </w:rPr>
        <w:br/>
      </w:r>
      <w:r>
        <w:rPr>
          <w:rFonts w:hint="eastAsia"/>
        </w:rPr>
        <w:t>　　第二节 2011-2015年中国缝制机械行业市场发展前景预测分析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一、缝制机械供给预测分析</w:t>
      </w:r>
      <w:r>
        <w:rPr>
          <w:rFonts w:hint="eastAsia"/>
        </w:rPr>
        <w:br/>
      </w:r>
      <w:r>
        <w:rPr>
          <w:rFonts w:hint="eastAsia"/>
        </w:rPr>
        <w:t>　　　　二、缝制机械需求预测分析</w:t>
      </w:r>
      <w:r>
        <w:rPr>
          <w:rFonts w:hint="eastAsia"/>
        </w:rPr>
        <w:br/>
      </w:r>
      <w:r>
        <w:rPr>
          <w:rFonts w:hint="eastAsia"/>
        </w:rPr>
        <w:t>　　　　三、缝制机械进出口形势预测分析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2011-2015年中国缝制机械行业市场盈利预测分析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2011-2015年中国缝制机械行业投资机会与投资风险分析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2011-2015年中国缝制机械行业投资机会分析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一、缝制机械行业吸引力分析</w:t>
      </w:r>
      <w:r>
        <w:rPr>
          <w:rFonts w:hint="eastAsia"/>
        </w:rPr>
        <w:br/>
      </w:r>
      <w:r>
        <w:rPr>
          <w:rFonts w:hint="eastAsia"/>
        </w:rPr>
        <w:t>　　　　二、缝制机械行业区域投资潜力分析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2011-2015年中国缝制机械行业投资风险分析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二、资金风险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(中:智:林)2011-2015年中国缝制机械行业投资策略分析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2007-2010年全国缝纫机产量分析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2011年6月全国及主要省份缝纫机产量分析</w:t>
      </w:r>
      <w:r>
        <w:rPr>
          <w:rFonts w:hint="eastAsia"/>
        </w:rPr>
        <w:br/>
      </w:r>
      <w:r>
        <w:rPr>
          <w:rFonts w:hint="eastAsia"/>
        </w:rPr>
        <w:t>　　图表 2011年6月缝纫机产量集中度分析</w:t>
      </w:r>
      <w:r>
        <w:rPr>
          <w:rFonts w:hint="eastAsia"/>
        </w:rPr>
        <w:br/>
      </w:r>
      <w:r>
        <w:rPr>
          <w:rFonts w:hint="eastAsia"/>
        </w:rPr>
        <w:t>　　图表 2007-2011年中国缝纫机械制造行业企业数量增长趋势图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2007-2011年中国缝纫机械制造行业亏损企业数量增长趋势图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2007-2011年中国缝纫机械制造行业从业人数增长趋势图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2007-2011年中国缝纫机械制造行业资产规模增长趋势图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2011年二季度中国缝纫机械制造行业不同类型企业数量分布图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2011年二季度中国缝纫机械制造行业不同所有制企业数量分布图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2011年二季度中国缝纫机械制造行业不同类型企业销售收入分布图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2011年二季度中国缝纫机械制造行业不同所有制企业销售收入分布图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2007-2011年中国缝纫机械制造行业产成品增长趋势图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2007-2011年中国缝纫机械制造行业工业销售产值增长趋势图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2007-2011年中国缝纫机械制造行业出口交货值增长趋势图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2007-2011年中国缝纫机械制造行业销售成本增长趋势图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2007-2011年中国缝纫机械制造行业费用使用统计图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2007-2011年中国缝纫机械制造行业主要盈利指标统计图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2007-2011年中国缝纫机械制造行业主要盈利指标增长趋势图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2006-2010年中国缝纫机进口数量分析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2006-2010年中国缝纫机进口金额分析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2006-2010年中国缝纫机出口数量分析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2006-2010年中国缝纫机出口金额分析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2006-2010年中国缝纫机进出口平均单价分析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2006-2010年中国缝纫机进口国家及地区分析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2006-2010年中国缝纫机出口国家及地区分析</w:t>
      </w:r>
      <w:r>
        <w:rPr>
          <w:rFonts w:hint="eastAsia"/>
        </w:rPr>
        <w:br/>
      </w:r>
      <w:r>
        <w:rPr>
          <w:rFonts w:hint="eastAsia"/>
        </w:rPr>
        <w:t>　　图表 中捷控股集团有限公司主要经济指标走势图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中捷控股集团有限公司经营收入走势图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中捷控股集团有限公司盈利指标走势图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中捷控股集团有限公司负债情况图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中捷控股集团有限公司负债指标走势图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中捷控股集团有限公司运营能力指标走势图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中捷控股集团有限公司成长能力指标走势图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珠海兄弟工业有限公司主要经济指标走势图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珠海兄弟工业有限公司经营收入走势图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珠海兄弟工业有限公司盈利指标走势图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珠海兄弟工业有限公司负债情况图</w:t>
      </w:r>
      <w:r>
        <w:rPr>
          <w:rFonts w:hint="eastAsia"/>
        </w:rPr>
        <w:br/>
      </w:r>
      <w:r>
        <w:rPr>
          <w:rFonts w:hint="eastAsia"/>
        </w:rPr>
        <w:t>　　图表 珠海兄弟工业有限公司负债指标走势图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珠海兄弟工业有限公司运营能力指标走势图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珠海兄弟工业有限公司成长能力指标走势图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飞跃集团有限公司主要经济指标走势图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飞跃集团有限公司经营收入走势图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飞跃集团有限公司盈利指标走势图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飞跃集团有限公司负债情况图</w:t>
      </w:r>
      <w:r>
        <w:rPr>
          <w:rFonts w:hint="eastAsia"/>
        </w:rPr>
        <w:br/>
      </w:r>
      <w:r>
        <w:rPr>
          <w:rFonts w:hint="eastAsia"/>
        </w:rPr>
        <w:t>　　图表 飞跃集团有限公司负债指标走势图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飞跃集团有限公司运营能力指标走势图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飞跃集团有限公司成长能力指标走势图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宝石控股（集团）有限公司主要经济指标走势图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宝石控股（集团）有限公司经营收入走势图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宝石控股（集团）有限公司盈利指标走势图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宝石控股（集团）有限公司负债情况图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宝石控股（集团）有限公司负债指标走势图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宝石控股（集团）有限公司运营能力指标走势图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宝石控股（集团）有限公司成长能力指标走势图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中兵光电科技股份有限公司主要经济指标走势图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中兵光电科技股份有限公司经营收入走势图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中兵光电科技股份有限公司盈利指标走势图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中兵光电科技股份有限公司负债情况图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中兵光电科技股份有限公司负债指标走势图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中兵光电科技股份有限公司运营能力指标走势图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中兵光电科技股份有限公司成长能力指标走势图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杰克控股集团有限公司主要经济指标走势图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杰克控股集团有限公司经营收入走势图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杰克控股集团有限公司盈利指标走势图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杰克控股集团有限公司负债情况图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杰克控股集团有限公司负债指标走势图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杰克控股集团有限公司运营能力指标走势图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杰克控股集团有限公司成长能力指标走势图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兄弟缝纫机（西安）有限公司主要经济指标走势图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兄弟缝纫机（西安）有限公司经营收入走势图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兄弟缝纫机（西安）有限公司盈利指标走势图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兄弟缝纫机（西安）有限公司负债情况图</w:t>
      </w:r>
      <w:r>
        <w:rPr>
          <w:rFonts w:hint="eastAsia"/>
        </w:rPr>
        <w:br/>
      </w:r>
      <w:r>
        <w:rPr>
          <w:rFonts w:hint="eastAsia"/>
        </w:rPr>
        <w:t>　　图表 兄弟缝纫机（西安）有限公司负债指标走势图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兄弟缝纫机（西安）有限公司运营能力指标走势图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兄弟缝纫机（西安）有限公司成长能力指标走势图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西安标准工业股份有限公司主要经济指标走势图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西安标准工业股份有限公司经营收入走势图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西安标准工业股份有限公司盈利指标走势图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西安标准工业股份有限公司负债情况图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西安标准工业股份有限公司负债指标走势图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西安标准工业股份有限公司运营能力指标走势图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西安标准工业股份有限公司成长能力指标走势图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21deed39a483d" w:history="1">
        <w:r>
          <w:rPr>
            <w:rStyle w:val="Hyperlink"/>
          </w:rPr>
          <w:t>2011-2015年中国缝制机械行业前景展望与投资可行性研究报告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21deed39a483d" w:history="1">
        <w:r>
          <w:rPr>
            <w:rStyle w:val="Hyperlink"/>
          </w:rPr>
          <w:t>https://www.20087.com/2011-08/R_2011_2015fengzhijixiexingyeqianjingz.html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热点：缝制机械装配调试工、缝制机械制造、缝制机械设备、缝制机械数控系统、缝制机械协会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81fa8be754a74" w:history="1">
      <w:r>
        <w:rPr>
          <w:rStyle w:val="Hyperlink"/>
        </w:rPr>
        <w:t>2011-2015年中国缝制机械行业前景展望与投资可行性研究报告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fengzhijixiexingyeqianjingz.html" TargetMode="External" Id="R75121deed39a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fengzhijixiexingyeqianjingz.html" TargetMode="External" Id="Rcfa81fa8be75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2011-08-25T00:23:00Z</dcterms:created>
  <dcterms:modified xsi:type="dcterms:W3CDTF">2011-08-25T01:23:00Z</dcterms:modified>
  <dc:subject>2011-2015年中国缝制机械行业前景展望与投资可行性研究报告</dc:subject>
  <dc:title>2011-2015年中国缝制机械行业前景展望与投资可行性研究报告</dc:title>
  <cp:keywords>2011-2015年中国缝制机械行业前景展望与投资可行性研究报告</cp:keywords>
  <dc:description>2011-2015年中国缝制机械行业前景展望与投资可行性研究报告</dc:description>
</cp:coreProperties>
</file>