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e4ebe15aa43fc" w:history="1">
              <w:r>
                <w:rPr>
                  <w:rStyle w:val="Hyperlink"/>
                </w:rPr>
                <w:t>2011-2015年中国腈纶棉制品行业市场深度剖析及投资前景分析报告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e4ebe15aa43fc" w:history="1">
              <w:r>
                <w:rPr>
                  <w:rStyle w:val="Hyperlink"/>
                </w:rPr>
                <w:t>2011-2015年中国腈纶棉制品行业市场深度剖析及投资前景分析报告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e4ebe15aa43fc" w:history="1">
                <w:r>
                  <w:rPr>
                    <w:rStyle w:val="Hyperlink"/>
                  </w:rPr>
                  <w:t>https://www.20087.com/2011-08/R_2011_2015zuolunmianzhipinxingyeshich.html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棉制品因其保暖、耐磨、易打理的特点，在家纺、服装行业占有一定市场份额。近年来，随着消费者对舒适度与个性化追求的提升，高仿真腈纶棉制品受到市场青睐。然而，行业面临原料价格波动、环保压力增大等挑战，尤其是合成纤维生产过程中的碳排放问题，对可持续发展构成考验。</w:t>
      </w:r>
      <w:r>
        <w:rPr>
          <w:rFonts w:hint="eastAsia"/>
        </w:rPr>
        <w:br/>
      </w:r>
      <w:r>
        <w:rPr>
          <w:rFonts w:hint="eastAsia"/>
        </w:rPr>
        <w:t>　　未来，腈纶棉制品行业将向绿色化、智能化方向转型。研发环保型腈纶原料，如生物基腈纶，降低生产过程中的碳足迹。同时，采用智能纺纱、织造技术，提高生产效率与产品质量，满足市场对高性能纤维的需求。此外，加强品牌建设与产品创新，结合传统文化与现代审美，开发具有情感共鸣与文化价值的产品，增强市场竞争力。</w:t>
      </w:r>
      <w:r>
        <w:rPr>
          <w:rFonts w:hint="eastAsia"/>
        </w:rPr>
        <w:br/>
      </w:r>
      <w:r>
        <w:rPr>
          <w:rFonts w:hint="eastAsia"/>
        </w:rPr>
        <w:t>　　《</w:t>
      </w:r>
      <w:hyperlink r:id="R38ee4ebe15aa43fc" w:history="1">
        <w:r>
          <w:rPr>
            <w:rStyle w:val="Hyperlink"/>
          </w:rPr>
          <w:t>2011-2015年中国腈纶棉制品行业市场深度剖析及投资前景分析报告</w:t>
        </w:r>
      </w:hyperlink>
      <w:r>
        <w:rPr>
          <w:rFonts w:hint="eastAsia"/>
        </w:rPr>
        <w:t>》主要依据国家统计局、发改委、国务院发展研究中心、国家信息中心、腈纶棉制品相关协会的基础信息以及腈纶棉制品科研单位等提供的大量详实资料，对腈纶棉制品行业发展环境、腈纶棉制品产业链、腈纶棉制品市场供需、腈纶棉制品重点企业等现状进行深入研究，并重点预测了腈纶棉制品行业市场前景及发展趋势。</w:t>
      </w:r>
      <w:r>
        <w:rPr>
          <w:rFonts w:hint="eastAsia"/>
        </w:rPr>
        <w:br/>
      </w:r>
      <w:r>
        <w:rPr>
          <w:rFonts w:hint="eastAsia"/>
        </w:rPr>
        <w:t>　　市场调研网发布的《</w:t>
      </w:r>
      <w:hyperlink r:id="R38ee4ebe15aa43fc" w:history="1">
        <w:r>
          <w:rPr>
            <w:rStyle w:val="Hyperlink"/>
          </w:rPr>
          <w:t>2011-2015年中国腈纶棉制品行业市场深度剖析及投资前景分析报告</w:t>
        </w:r>
      </w:hyperlink>
      <w:r>
        <w:rPr>
          <w:rFonts w:hint="eastAsia"/>
        </w:rPr>
        <w:t>》揭示了腈纶棉制品市场潜在需求与机会，为战略投资者选择恰当的投资时机和公司领导层做战略规划提供准确的市场情报信息及科学的决策依据，同时对银行信贷部门也具有极大的参考价值。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中国腈纶棉制品行业竞争背景分析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四、政策变更对腈纶棉制品行业影响分析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六、金融危机对腈纶棉制品行业影响分析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六、社会背景对腈纶棉制品行业影响分析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四、技术创新对腈纶棉制品行业影响分析</w:t>
      </w:r>
      <w:r>
        <w:rPr>
          <w:rFonts w:hint="eastAsia"/>
        </w:rPr>
        <w:br/>
      </w:r>
      <w:r>
        <w:rPr>
          <w:rFonts w:hint="eastAsia"/>
        </w:rPr>
        <w:br/>
      </w:r>
      <w:r>
        <w:rPr>
          <w:rFonts w:hint="eastAsia"/>
        </w:rPr>
        <w:t>第二章 中国腈纶棉制品市场现状分析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一、2006-2010年中国腈纶棉制品的供给分析</w:t>
      </w:r>
      <w:r>
        <w:rPr>
          <w:rFonts w:hint="eastAsia"/>
        </w:rPr>
        <w:br/>
      </w:r>
      <w:r>
        <w:rPr>
          <w:rFonts w:hint="eastAsia"/>
        </w:rPr>
        <w:t>　　　　二、2006-2010年中国腈纶棉制品的需求分析</w:t>
      </w:r>
      <w:r>
        <w:rPr>
          <w:rFonts w:hint="eastAsia"/>
        </w:rPr>
        <w:br/>
      </w:r>
      <w:r>
        <w:rPr>
          <w:rFonts w:hint="eastAsia"/>
        </w:rPr>
        <w:t>　　　　三、2006-2010年中国腈纶棉制品的供需平衡分析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一、2010-2015年中国腈纶棉制品的供给预测</w:t>
      </w:r>
      <w:r>
        <w:rPr>
          <w:rFonts w:hint="eastAsia"/>
        </w:rPr>
        <w:br/>
      </w:r>
      <w:r>
        <w:rPr>
          <w:rFonts w:hint="eastAsia"/>
        </w:rPr>
        <w:t>　　　　二、2010-2015年中国腈纶棉制品的需求预测</w:t>
      </w:r>
      <w:r>
        <w:rPr>
          <w:rFonts w:hint="eastAsia"/>
        </w:rPr>
        <w:br/>
      </w:r>
      <w:r>
        <w:rPr>
          <w:rFonts w:hint="eastAsia"/>
        </w:rPr>
        <w:br/>
      </w:r>
      <w:r>
        <w:rPr>
          <w:rFonts w:hint="eastAsia"/>
        </w:rPr>
        <w:t>第三章 腈纶棉制品的进出口分析</w:t>
      </w:r>
      <w:r>
        <w:rPr>
          <w:rFonts w:hint="eastAsia"/>
        </w:rPr>
        <w:br/>
      </w:r>
      <w:r>
        <w:rPr>
          <w:rFonts w:hint="eastAsia"/>
        </w:rPr>
        <w:t>　　第一节 中国腈纶棉制品的进出口格局分析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2006-2010年中国腈纶棉制品的进出口数据统计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2010-2015年中国腈纶棉制品的进口预测</w:t>
      </w:r>
      <w:r>
        <w:rPr>
          <w:rFonts w:hint="eastAsia"/>
        </w:rPr>
        <w:br/>
      </w:r>
      <w:r>
        <w:rPr>
          <w:rFonts w:hint="eastAsia"/>
        </w:rPr>
        <w:t>　　第四节 2010-2015年中国腈纶棉制品的出口预测</w:t>
      </w:r>
      <w:r>
        <w:rPr>
          <w:rFonts w:hint="eastAsia"/>
        </w:rPr>
        <w:br/>
      </w:r>
      <w:r>
        <w:rPr>
          <w:rFonts w:hint="eastAsia"/>
        </w:rPr>
        <w:br/>
      </w:r>
      <w:r>
        <w:rPr>
          <w:rFonts w:hint="eastAsia"/>
        </w:rPr>
        <w:t>第四章 2006-2010年中国腈纶棉制品行业重点数据解析</w:t>
      </w:r>
      <w:r>
        <w:rPr>
          <w:rFonts w:hint="eastAsia"/>
        </w:rPr>
        <w:br/>
      </w:r>
      <w:r>
        <w:rPr>
          <w:rFonts w:hint="eastAsia"/>
        </w:rPr>
        <w:t>　　第一节 腈纶棉制品行业规模情况分析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腈纶棉制品行业综合能力分析及预测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腈纶棉制品的区域格局分析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腈纶棉制品行业市场竞争分析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中国腈纶棉制品行业国际竞争力比较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腈纶棉制品重点企业分析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十二五期间腈纶棉制品的投资分析</w:t>
      </w:r>
      <w:r>
        <w:rPr>
          <w:rFonts w:hint="eastAsia"/>
        </w:rPr>
        <w:br/>
      </w:r>
      <w:r>
        <w:rPr>
          <w:rFonts w:hint="eastAsia"/>
        </w:rPr>
        <w:t>　　第一节 十二五期间腈纶棉制品的投资环境</w:t>
      </w:r>
      <w:r>
        <w:rPr>
          <w:rFonts w:hint="eastAsia"/>
        </w:rPr>
        <w:br/>
      </w:r>
      <w:r>
        <w:rPr>
          <w:rFonts w:hint="eastAsia"/>
        </w:rPr>
        <w:t>　　第二节 十二五期间腈纶棉制品的投资机遇</w:t>
      </w:r>
      <w:r>
        <w:rPr>
          <w:rFonts w:hint="eastAsia"/>
        </w:rPr>
        <w:br/>
      </w:r>
      <w:r>
        <w:rPr>
          <w:rFonts w:hint="eastAsia"/>
        </w:rPr>
        <w:t>　　第三节 十二五期间腈纶棉制品的投资风险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十二五期间腈纶棉制品的投资前景</w:t>
      </w:r>
      <w:r>
        <w:rPr>
          <w:rFonts w:hint="eastAsia"/>
        </w:rPr>
        <w:br/>
      </w:r>
      <w:r>
        <w:rPr>
          <w:rFonts w:hint="eastAsia"/>
        </w:rPr>
        <w:br/>
      </w:r>
      <w:r>
        <w:rPr>
          <w:rFonts w:hint="eastAsia"/>
        </w:rPr>
        <w:t>第九章 腈纶棉制品企业应对“十二五”规划研究及转型策略分析</w:t>
      </w:r>
      <w:r>
        <w:rPr>
          <w:rFonts w:hint="eastAsia"/>
        </w:rPr>
        <w:br/>
      </w:r>
      <w:r>
        <w:rPr>
          <w:rFonts w:hint="eastAsia"/>
        </w:rPr>
        <w:t>　　第一节 腈纶棉制品企业应对“十二五”经济全球化策略</w:t>
      </w:r>
      <w:r>
        <w:rPr>
          <w:rFonts w:hint="eastAsia"/>
        </w:rPr>
        <w:br/>
      </w:r>
      <w:r>
        <w:rPr>
          <w:rFonts w:hint="eastAsia"/>
        </w:rPr>
        <w:t>　　第二节 腈纶棉制品企业应对“十二五”自身调整策略</w:t>
      </w:r>
      <w:r>
        <w:rPr>
          <w:rFonts w:hint="eastAsia"/>
        </w:rPr>
        <w:br/>
      </w:r>
      <w:r>
        <w:rPr>
          <w:rFonts w:hint="eastAsia"/>
        </w:rPr>
        <w:t>　　第三节 腈纶棉制品企业应对“十二五”技术发展与国际技术规则制定策略</w:t>
      </w:r>
      <w:r>
        <w:rPr>
          <w:rFonts w:hint="eastAsia"/>
        </w:rPr>
        <w:br/>
      </w:r>
      <w:r>
        <w:rPr>
          <w:rFonts w:hint="eastAsia"/>
        </w:rPr>
        <w:t>　　第四节 腈纶棉制品企业应对“十二五”经济结构转型策略</w:t>
      </w:r>
      <w:r>
        <w:rPr>
          <w:rFonts w:hint="eastAsia"/>
        </w:rPr>
        <w:br/>
      </w:r>
      <w:r>
        <w:rPr>
          <w:rFonts w:hint="eastAsia"/>
        </w:rPr>
        <w:br/>
      </w:r>
      <w:r>
        <w:rPr>
          <w:rFonts w:hint="eastAsia"/>
        </w:rPr>
        <w:t>第十章 腈纶棉制品行业前景分析及对策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e4ebe15aa43fc" w:history="1">
        <w:r>
          <w:rPr>
            <w:rStyle w:val="Hyperlink"/>
          </w:rPr>
          <w:t>2011-2015年中国腈纶棉制品行业市场深度剖析及投资前景分析报告</w:t>
        </w:r>
      </w:hyperlink>
      <w:r>
        <w:rPr>
          <w:color w:val="C00000"/>
        </w:rPr>
        <w:t>》，报告编号：</w:t>
      </w:r>
      <w:r>
        <w:rPr>
          <w:rFonts w:hint="eastAsia"/>
          <w:color w:val="C00000"/>
        </w:rPr>
        <w:t>0806790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e4ebe15aa43fc" w:history="1">
        <w:r>
          <w:rPr>
            <w:rStyle w:val="Hyperlink"/>
          </w:rPr>
          <w:t>https://www.20087.com/2011-08/R_2011_2015zuolunmianzhipinxingyeshich.html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2490bf9ad46b2" w:history="1">
      <w:r>
        <w:rPr>
          <w:rStyle w:val="Hyperlink"/>
        </w:rPr>
        <w:t>2011-2015年中国腈纶棉制品行业市场深度剖析及投资前景分析报告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uolunmianzhipinxingyeshich.html" TargetMode="External" Id="R38ee4ebe15aa43f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uolunmianzhipinxingyeshich.html" TargetMode="External" Id="Rf5e2490bf9ad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2011-08-29T03:33:00Z</dcterms:created>
  <dcterms:modified xsi:type="dcterms:W3CDTF">2011-08-29T04:33:00Z</dcterms:modified>
  <dc:subject>2011-2015年中国腈纶棉制品行业市场深度剖析及投资前景分析报告</dc:subject>
  <dc:title>2011-2015年中国腈纶棉制品行业市场深度剖析及投资前景分析报告</dc:title>
  <cp:keywords>2011-2015年中国腈纶棉制品行业市场深度剖析及投资前景分析报告</cp:keywords>
  <dc:description>2011-2015年中国腈纶棉制品行业市场深度剖析及投资前景分析报告</dc:description>
</cp:coreProperties>
</file>