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fe906f26a4f6c" w:history="1">
              <w:r>
                <w:rPr>
                  <w:rStyle w:val="Hyperlink"/>
                </w:rPr>
                <w:t>2011-2015年中国钢绞线市场供需现状调研及发展前景分析报告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fe906f26a4f6c" w:history="1">
              <w:r>
                <w:rPr>
                  <w:rStyle w:val="Hyperlink"/>
                </w:rPr>
                <w:t>2011-2015年中国钢绞线市场供需现状调研及发展前景分析报告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bfe906f26a4f6c" w:history="1">
                <w:r>
                  <w:rPr>
                    <w:rStyle w:val="Hyperlink"/>
                  </w:rPr>
                  <w:t>https://www.20087.com/2011-08/R_gangjiaoxianshichanggongxuxianzhuang.html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2011年世界钢绞线市场动态分析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2011年世界钢绞线部分国家动态分析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2011-2015年世界钢绞线产业新趋势探析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2011年中国钢绞线市场技术环境分析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2011年中国钢铁产业运行分析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2011年中国重点区域钢铁行业发展状况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2011年中国钢铁产业发展战略分析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2007-2011年中国钢绞线产量统计分析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2007-2010年全国钢绞线产量分析</w:t>
      </w:r>
      <w:r>
        <w:rPr>
          <w:rFonts w:hint="eastAsia"/>
        </w:rPr>
        <w:br/>
      </w:r>
      <w:r>
        <w:rPr>
          <w:rFonts w:hint="eastAsia"/>
        </w:rPr>
        <w:t>　　第二节 2011年3月全国及主要省份钢绞线产量分析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第三节 2011年3月钢绞线产量集中度分析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三、恒星科技钢绞线产品市场占有率高"增持"</w:t>
      </w:r>
      <w:r>
        <w:rPr>
          <w:rFonts w:hint="eastAsia"/>
        </w:rPr>
        <w:br/>
      </w:r>
      <w:r>
        <w:rPr>
          <w:rFonts w:hint="eastAsia"/>
        </w:rPr>
        <w:t>　　第三节 2011年中国钢绞线市场价格分析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2011年中国钢绞线重点市场消费情况分析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2006-2010年中国非绝缘的钢铁绞股线、绳、缆进出口数据监测分析（73121000）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2006-2010年中国带刺钢铁丝、围篱用钢铁绞带进出口数据监测分析（73130000）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2011年中国钢绞线产业集中度分析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2011-2015年中国钢绞线行业竞争趋势分析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2011-2015年中国钢绞线行业前景预测分析分析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2011-2015年中国钢绞线行业新趋势探析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一、2011年辽宁钢铁行业发展规划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2011-2015年中国钢绞线行业市场预测分析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2011年一季度我国金属丝绳制造行业不同类型企业数量分布图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2011年一季度我国金属丝绳制造行业不同所有制企业数量分布图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2011年一季度我国金属丝绳制造行业不同类型企业销售收入分布图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2011年一季度我国金属丝绳制造行业不同所有制企业销售收入分布图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2007-2011年我国金属丝绳制造行业主要盈利指标增长趋势图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2007-2010年全国钢绞线产量分析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2011年3月钢绞线产量集中度分析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法尔胜集团公司盈利指标走势图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法尔胜集团公司负债情况图</w:t>
      </w:r>
      <w:r>
        <w:rPr>
          <w:rFonts w:hint="eastAsia"/>
        </w:rPr>
        <w:br/>
      </w:r>
      <w:r>
        <w:rPr>
          <w:rFonts w:hint="eastAsia"/>
        </w:rPr>
        <w:t>　　图表 法尔胜集团公司负债指标走势图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威海银兴预应力线材有限公司负债情况图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2011-2015年中国钢绞线产量预测分析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2011-2015年中国钢绞线市场消费情况预测分析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2011-2015年中国钢绞线进出口贸易预测分析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2011-2015年中国钢绞线市场盈利预测分析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fe906f26a4f6c" w:history="1">
        <w:r>
          <w:rPr>
            <w:rStyle w:val="Hyperlink"/>
          </w:rPr>
          <w:t>2011-2015年中国钢绞线市场供需现状调研及发展前景分析报告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bfe906f26a4f6c" w:history="1">
        <w:r>
          <w:rPr>
            <w:rStyle w:val="Hyperlink"/>
          </w:rPr>
          <w:t>https://www.20087.com/2011-08/R_gangjiaoxianshichanggongxuxianzhuang.html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5433df90e4e87" w:history="1">
      <w:r>
        <w:rPr>
          <w:rStyle w:val="Hyperlink"/>
        </w:rPr>
        <w:t>2011-2015年中国钢绞线市场供需现状调研及发展前景分析报告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gangjiaoxianshichanggongxuxianzhuang.html" TargetMode="External" Id="R8abfe906f26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gangjiaoxianshichanggongxuxianzhuang.html" TargetMode="External" Id="R98a5433df90e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2011-08-04T00:18:00Z</dcterms:created>
  <dcterms:modified xsi:type="dcterms:W3CDTF">2011-08-04T01:18:00Z</dcterms:modified>
  <dc:subject>2011-2015年中国钢绞线市场供需现状调研及发展前景分析报告</dc:subject>
  <dc:title>2011-2015年中国钢绞线市场供需现状调研及发展前景分析报告</dc:title>
  <cp:keywords>2011-2015年中国钢绞线市场供需现状调研及发展前景分析报告</cp:keywords>
  <dc:description>2011-2015年中国钢绞线市场供需现状调研及发展前景分析报告</dc:description>
</cp:coreProperties>
</file>