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6da26ec4e47e5" w:history="1">
              <w:r>
                <w:rPr>
                  <w:rStyle w:val="Hyperlink"/>
                </w:rPr>
                <w:t>2011-2015年中国集装箱制造市场调研及竞争力分析与发展趋势研究报告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6da26ec4e47e5" w:history="1">
              <w:r>
                <w:rPr>
                  <w:rStyle w:val="Hyperlink"/>
                </w:rPr>
                <w:t>2011-2015年中国集装箱制造市场调研及竞争力分析与发展趋势研究报告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6da26ec4e47e5" w:history="1">
                <w:r>
                  <w:rPr>
                    <w:rStyle w:val="Hyperlink"/>
                  </w:rPr>
                  <w:t>https://www.20087.com/2011-08/R_2011_2015jizhuangxiangzhizaoshichang162.html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集装箱制造业信贷环境分析</w:t>
      </w:r>
      <w:r>
        <w:rPr>
          <w:rFonts w:hint="eastAsia"/>
        </w:rPr>
        <w:br/>
      </w:r>
      <w:r>
        <w:rPr>
          <w:rFonts w:hint="eastAsia"/>
        </w:rPr>
        <w:t>第一章 集装箱制造业基本特征分析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集装箱定义及种类</w:t>
      </w:r>
      <w:r>
        <w:rPr>
          <w:rFonts w:hint="eastAsia"/>
        </w:rPr>
        <w:br/>
      </w:r>
      <w:r>
        <w:rPr>
          <w:rFonts w:hint="eastAsia"/>
        </w:rPr>
        <w:t>　　　　1.1.2 　集装箱制造业的定义</w:t>
      </w:r>
      <w:r>
        <w:rPr>
          <w:rFonts w:hint="eastAsia"/>
        </w:rPr>
        <w:br/>
      </w:r>
      <w:r>
        <w:rPr>
          <w:rFonts w:hint="eastAsia"/>
        </w:rPr>
        <w:t>　　1.2 　我国集装箱制造业特征</w:t>
      </w:r>
      <w:r>
        <w:rPr>
          <w:rFonts w:hint="eastAsia"/>
        </w:rPr>
        <w:br/>
      </w:r>
      <w:r>
        <w:rPr>
          <w:rFonts w:hint="eastAsia"/>
        </w:rPr>
        <w:t>　　　　1.2.1 　中国集装箱制造业概况</w:t>
      </w:r>
      <w:r>
        <w:rPr>
          <w:rFonts w:hint="eastAsia"/>
        </w:rPr>
        <w:br/>
      </w:r>
      <w:r>
        <w:rPr>
          <w:rFonts w:hint="eastAsia"/>
        </w:rPr>
        <w:t>　　　　1.2.2 　中国集装箱制造企业特点分析</w:t>
      </w:r>
      <w:r>
        <w:rPr>
          <w:rFonts w:hint="eastAsia"/>
        </w:rPr>
        <w:br/>
      </w:r>
      <w:r>
        <w:rPr>
          <w:rFonts w:hint="eastAsia"/>
        </w:rPr>
        <w:t>　　　　1.2.3 　海运需求影响集装箱制造业</w:t>
      </w:r>
      <w:r>
        <w:rPr>
          <w:rFonts w:hint="eastAsia"/>
        </w:rPr>
        <w:br/>
      </w:r>
      <w:r>
        <w:rPr>
          <w:rFonts w:hint="eastAsia"/>
        </w:rPr>
        <w:t>　　1.3 　世界集装箱制造业发展特点与形势</w:t>
      </w:r>
      <w:r>
        <w:rPr>
          <w:rFonts w:hint="eastAsia"/>
        </w:rPr>
        <w:br/>
      </w:r>
      <w:r>
        <w:rPr>
          <w:rFonts w:hint="eastAsia"/>
        </w:rPr>
        <w:t>　　　　1.3.1 　世界集装箱制造业回顾</w:t>
      </w:r>
      <w:r>
        <w:rPr>
          <w:rFonts w:hint="eastAsia"/>
        </w:rPr>
        <w:br/>
      </w:r>
      <w:r>
        <w:rPr>
          <w:rFonts w:hint="eastAsia"/>
        </w:rPr>
        <w:t>　　　　1.3.2 　全球集装箱制造业发展概况</w:t>
      </w:r>
      <w:r>
        <w:rPr>
          <w:rFonts w:hint="eastAsia"/>
        </w:rPr>
        <w:br/>
      </w:r>
      <w:r>
        <w:rPr>
          <w:rFonts w:hint="eastAsia"/>
        </w:rPr>
        <w:t>　　　　1.3.3 　全球集装箱制造业发展中的难题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集装箱制造业发展环境分析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集装箱制造业上游及关联产业情况分析</w:t>
      </w:r>
      <w:r>
        <w:rPr>
          <w:rFonts w:hint="eastAsia"/>
        </w:rPr>
        <w:br/>
      </w:r>
      <w:r>
        <w:rPr>
          <w:rFonts w:hint="eastAsia"/>
        </w:rPr>
        <w:t>　　3.1 　上游产业总体情况</w:t>
      </w:r>
      <w:r>
        <w:rPr>
          <w:rFonts w:hint="eastAsia"/>
        </w:rPr>
        <w:br/>
      </w:r>
      <w:r>
        <w:rPr>
          <w:rFonts w:hint="eastAsia"/>
        </w:rPr>
        <w:t>　　　　3.1.1 　集装箱用钢</w:t>
      </w:r>
      <w:r>
        <w:rPr>
          <w:rFonts w:hint="eastAsia"/>
        </w:rPr>
        <w:br/>
      </w:r>
      <w:r>
        <w:rPr>
          <w:rFonts w:hint="eastAsia"/>
        </w:rPr>
        <w:t>　　　　3.1.2 　集装箱涂料</w:t>
      </w:r>
      <w:r>
        <w:rPr>
          <w:rFonts w:hint="eastAsia"/>
        </w:rPr>
        <w:br/>
      </w:r>
      <w:r>
        <w:rPr>
          <w:rFonts w:hint="eastAsia"/>
        </w:rPr>
        <w:t>　　3.2 　关联产业总体情况</w:t>
      </w:r>
      <w:r>
        <w:rPr>
          <w:rFonts w:hint="eastAsia"/>
        </w:rPr>
        <w:br/>
      </w:r>
      <w:r>
        <w:rPr>
          <w:rFonts w:hint="eastAsia"/>
        </w:rPr>
        <w:t>　　　　3.2.1 　集装箱船市场</w:t>
      </w:r>
      <w:r>
        <w:rPr>
          <w:rFonts w:hint="eastAsia"/>
        </w:rPr>
        <w:br/>
      </w:r>
      <w:r>
        <w:rPr>
          <w:rFonts w:hint="eastAsia"/>
        </w:rPr>
        <w:t>　　　　3.2.2 　集装箱港口业</w:t>
      </w:r>
      <w:r>
        <w:rPr>
          <w:rFonts w:hint="eastAsia"/>
        </w:rPr>
        <w:br/>
      </w:r>
      <w:r>
        <w:rPr>
          <w:rFonts w:hint="eastAsia"/>
        </w:rPr>
        <w:t>　　　　3.2.3 　集装箱运输业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集装箱制造业预测分析</w:t>
      </w:r>
      <w:r>
        <w:rPr>
          <w:rFonts w:hint="eastAsia"/>
        </w:rPr>
        <w:br/>
      </w:r>
      <w:r>
        <w:rPr>
          <w:rFonts w:hint="eastAsia"/>
        </w:rPr>
        <w:t>　　4.1 　集装箱制造业发展趋势</w:t>
      </w:r>
      <w:r>
        <w:rPr>
          <w:rFonts w:hint="eastAsia"/>
        </w:rPr>
        <w:br/>
      </w:r>
      <w:r>
        <w:rPr>
          <w:rFonts w:hint="eastAsia"/>
        </w:rPr>
        <w:t>　　　　4.1.1 　中国集装箱制造业持续增长仍可期</w:t>
      </w:r>
      <w:r>
        <w:rPr>
          <w:rFonts w:hint="eastAsia"/>
        </w:rPr>
        <w:br/>
      </w:r>
      <w:r>
        <w:rPr>
          <w:rFonts w:hint="eastAsia"/>
        </w:rPr>
        <w:t>　　　　4.1.2 　集装箱铝材质量向高水平发展</w:t>
      </w:r>
      <w:r>
        <w:rPr>
          <w:rFonts w:hint="eastAsia"/>
        </w:rPr>
        <w:br/>
      </w:r>
      <w:r>
        <w:rPr>
          <w:rFonts w:hint="eastAsia"/>
        </w:rPr>
        <w:t>　　4.2 　2011-2015年集装箱制造业关键指标定量预测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t>　　　　4.2.4 　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集装箱制造业经济运营状况与财务风险分析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集装箱制造业总体经济状况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2009年1-11月集装箱制造业总体数据分析</w:t>
      </w:r>
      <w:r>
        <w:rPr>
          <w:rFonts w:hint="eastAsia"/>
        </w:rPr>
        <w:br/>
      </w:r>
      <w:r>
        <w:rPr>
          <w:rFonts w:hint="eastAsia"/>
        </w:rPr>
        <w:t>　　　　5.1.2 　2010年1-11月集装箱制造业总体数据分析</w:t>
      </w:r>
      <w:r>
        <w:rPr>
          <w:rFonts w:hint="eastAsia"/>
        </w:rPr>
        <w:br/>
      </w:r>
      <w:r>
        <w:rPr>
          <w:rFonts w:hint="eastAsia"/>
        </w:rPr>
        <w:t>　　　　5.1.3 　2011年1-3月集装箱制造业总体数据分析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集装箱制造业产品产量</w:t>
      </w:r>
      <w:r>
        <w:rPr>
          <w:rFonts w:hint="eastAsia"/>
        </w:rPr>
        <w:br/>
      </w:r>
      <w:r>
        <w:rPr>
          <w:rFonts w:hint="eastAsia"/>
        </w:rPr>
        <w:t>　　6.1 　2009年全国及重点省市金属集装箱产量</w:t>
      </w:r>
      <w:r>
        <w:rPr>
          <w:rFonts w:hint="eastAsia"/>
        </w:rPr>
        <w:br/>
      </w:r>
      <w:r>
        <w:rPr>
          <w:rFonts w:hint="eastAsia"/>
        </w:rPr>
        <w:t>　　　　6.1.1 　2009年全国金属集装箱产量</w:t>
      </w:r>
      <w:r>
        <w:rPr>
          <w:rFonts w:hint="eastAsia"/>
        </w:rPr>
        <w:br/>
      </w:r>
      <w:r>
        <w:rPr>
          <w:rFonts w:hint="eastAsia"/>
        </w:rPr>
        <w:t>　　　　6.1.2 　2009年重点省市金属集装箱产量</w:t>
      </w:r>
      <w:r>
        <w:rPr>
          <w:rFonts w:hint="eastAsia"/>
        </w:rPr>
        <w:br/>
      </w:r>
      <w:r>
        <w:rPr>
          <w:rFonts w:hint="eastAsia"/>
        </w:rPr>
        <w:t>　　6.2 　2010年全国及重点省市金属集装箱产量</w:t>
      </w:r>
      <w:r>
        <w:rPr>
          <w:rFonts w:hint="eastAsia"/>
        </w:rPr>
        <w:br/>
      </w:r>
      <w:r>
        <w:rPr>
          <w:rFonts w:hint="eastAsia"/>
        </w:rPr>
        <w:t>　　　　6.2.1 　2010年全国金属集装箱产量</w:t>
      </w:r>
      <w:r>
        <w:rPr>
          <w:rFonts w:hint="eastAsia"/>
        </w:rPr>
        <w:br/>
      </w:r>
      <w:r>
        <w:rPr>
          <w:rFonts w:hint="eastAsia"/>
        </w:rPr>
        <w:t>　　　　6.2.2 　2010年重点省市金属集装箱产量</w:t>
      </w:r>
      <w:r>
        <w:rPr>
          <w:rFonts w:hint="eastAsia"/>
        </w:rPr>
        <w:br/>
      </w:r>
      <w:r>
        <w:rPr>
          <w:rFonts w:hint="eastAsia"/>
        </w:rPr>
        <w:t>　　6.3 　2011年1-4月全国及重点省市金属集装箱产量</w:t>
      </w:r>
      <w:r>
        <w:rPr>
          <w:rFonts w:hint="eastAsia"/>
        </w:rPr>
        <w:br/>
      </w:r>
      <w:r>
        <w:rPr>
          <w:rFonts w:hint="eastAsia"/>
        </w:rPr>
        <w:t>　　　　6.3.1 　2011年1-4月全国金属集装箱产量</w:t>
      </w:r>
      <w:r>
        <w:rPr>
          <w:rFonts w:hint="eastAsia"/>
        </w:rPr>
        <w:br/>
      </w:r>
      <w:r>
        <w:rPr>
          <w:rFonts w:hint="eastAsia"/>
        </w:rPr>
        <w:t>　　　　6.3.2 　2011年1-4月重点省市金属集装箱产量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集装箱制造业财务状况综合评价</w:t>
      </w:r>
      <w:r>
        <w:rPr>
          <w:rFonts w:hint="eastAsia"/>
        </w:rPr>
        <w:br/>
      </w:r>
      <w:r>
        <w:rPr>
          <w:rFonts w:hint="eastAsia"/>
        </w:rPr>
        <w:t>　　7.1 　我国集装箱制造业偿债能力分析</w:t>
      </w:r>
      <w:r>
        <w:rPr>
          <w:rFonts w:hint="eastAsia"/>
        </w:rPr>
        <w:br/>
      </w:r>
      <w:r>
        <w:rPr>
          <w:rFonts w:hint="eastAsia"/>
        </w:rPr>
        <w:t>　　　　7.1.1 　集装箱制造业总体偿债能力分析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我国集装箱制造业盈利能力分析</w:t>
      </w:r>
      <w:r>
        <w:rPr>
          <w:rFonts w:hint="eastAsia"/>
        </w:rPr>
        <w:br/>
      </w:r>
      <w:r>
        <w:rPr>
          <w:rFonts w:hint="eastAsia"/>
        </w:rPr>
        <w:t>　　　　7.2.1 　集装箱制造业总体盈利能力分析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我国集装箱制造业营运能力分析</w:t>
      </w:r>
      <w:r>
        <w:rPr>
          <w:rFonts w:hint="eastAsia"/>
        </w:rPr>
        <w:br/>
      </w:r>
      <w:r>
        <w:rPr>
          <w:rFonts w:hint="eastAsia"/>
        </w:rPr>
        <w:t>　　　　7.3.1 　集装箱制造业总体营运能力能力分析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我国集装箱制造业成长能力分析</w:t>
      </w:r>
      <w:r>
        <w:rPr>
          <w:rFonts w:hint="eastAsia"/>
        </w:rPr>
        <w:br/>
      </w:r>
      <w:r>
        <w:rPr>
          <w:rFonts w:hint="eastAsia"/>
        </w:rPr>
        <w:t>　　　　7.4.1 　集装箱制造业总体成长能力分析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关于集装箱制造业财务状况的结论</w:t>
      </w:r>
      <w:r>
        <w:rPr>
          <w:rFonts w:hint="eastAsia"/>
        </w:rPr>
        <w:br/>
      </w:r>
      <w:r>
        <w:rPr>
          <w:rFonts w:hint="eastAsia"/>
        </w:rPr>
        <w:t>　　　　7.5.1 　集装箱制造业总体财务状况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集装箱制造业重点企业财务状况</w:t>
      </w:r>
      <w:r>
        <w:rPr>
          <w:rFonts w:hint="eastAsia"/>
        </w:rPr>
        <w:br/>
      </w:r>
      <w:r>
        <w:rPr>
          <w:rFonts w:hint="eastAsia"/>
        </w:rPr>
        <w:t>　　8.1 　胜狮货柜</w:t>
      </w:r>
      <w:r>
        <w:rPr>
          <w:rFonts w:hint="eastAsia"/>
        </w:rPr>
        <w:br/>
      </w:r>
      <w:r>
        <w:rPr>
          <w:rFonts w:hint="eastAsia"/>
        </w:rPr>
        <w:t>　　　　8.1.1 　公司概况（公司简介、公司规模）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中集集团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t>　　8.3 　中海集运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公司偿债能力分析</w:t>
      </w:r>
      <w:r>
        <w:rPr>
          <w:rFonts w:hint="eastAsia"/>
        </w:rPr>
        <w:br/>
      </w:r>
      <w:r>
        <w:rPr>
          <w:rFonts w:hint="eastAsia"/>
        </w:rPr>
        <w:t>　　　　8.3.3 　公司盈利能力分析</w:t>
      </w:r>
      <w:r>
        <w:rPr>
          <w:rFonts w:hint="eastAsia"/>
        </w:rPr>
        <w:br/>
      </w:r>
      <w:r>
        <w:rPr>
          <w:rFonts w:hint="eastAsia"/>
        </w:rPr>
        <w:t>　　　　8.3.4 　公司营运能力分析</w:t>
      </w:r>
      <w:r>
        <w:rPr>
          <w:rFonts w:hint="eastAsia"/>
        </w:rPr>
        <w:br/>
      </w:r>
      <w:r>
        <w:rPr>
          <w:rFonts w:hint="eastAsia"/>
        </w:rPr>
        <w:t>　　　　8.3.5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集装箱制造业信贷建议及风险提示</w:t>
      </w:r>
      <w:r>
        <w:rPr>
          <w:rFonts w:hint="eastAsia"/>
        </w:rPr>
        <w:br/>
      </w:r>
      <w:r>
        <w:rPr>
          <w:rFonts w:hint="eastAsia"/>
        </w:rPr>
        <w:t>第九章 中^智林^－集装箱制造业银行信贷建议</w:t>
      </w:r>
      <w:r>
        <w:rPr>
          <w:rFonts w:hint="eastAsia"/>
        </w:rPr>
        <w:br/>
      </w:r>
      <w:r>
        <w:rPr>
          <w:rFonts w:hint="eastAsia"/>
        </w:rPr>
        <w:t>　　9.1 　集装箱制造业信用风险五因子评级模型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关于集装箱制造业信用风险评级的结论</w:t>
      </w:r>
      <w:r>
        <w:rPr>
          <w:rFonts w:hint="eastAsia"/>
        </w:rPr>
        <w:br/>
      </w:r>
      <w:r>
        <w:rPr>
          <w:rFonts w:hint="eastAsia"/>
        </w:rPr>
        <w:t>　　9.2 　针对集装箱制造业总体及不同规模的信贷建议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集装箱制造业总体信贷建议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　针对集装箱制造业不同所有制企业的信贷建议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集装箱制造业信贷风险提示</w:t>
      </w:r>
      <w:r>
        <w:rPr>
          <w:rFonts w:hint="eastAsia"/>
        </w:rPr>
        <w:br/>
      </w:r>
      <w:r>
        <w:rPr>
          <w:rFonts w:hint="eastAsia"/>
        </w:rPr>
        <w:t>　　　　9.4.1 　集装箱制造业面临的经济风险</w:t>
      </w:r>
      <w:r>
        <w:rPr>
          <w:rFonts w:hint="eastAsia"/>
        </w:rPr>
        <w:br/>
      </w:r>
      <w:r>
        <w:rPr>
          <w:rFonts w:hint="eastAsia"/>
        </w:rPr>
        <w:t>　　　　9.4.2 　集装箱制造业面临的政策风险</w:t>
      </w:r>
      <w:r>
        <w:rPr>
          <w:rFonts w:hint="eastAsia"/>
        </w:rPr>
        <w:br/>
      </w:r>
      <w:r>
        <w:rPr>
          <w:rFonts w:hint="eastAsia"/>
        </w:rPr>
        <w:t>　　　　9.4.3 　集装箱制造业面临的技术风险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2011-2015年集装箱制造业产品销售收入预测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2011-2015年集装箱制造业工业总产值预测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2011-2015年集装箱制造业累计利润总额预测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2011-2015年集装箱制造业产品产量预测</w:t>
      </w:r>
      <w:r>
        <w:rPr>
          <w:rFonts w:hint="eastAsia"/>
        </w:rPr>
        <w:br/>
      </w:r>
      <w:r>
        <w:rPr>
          <w:rFonts w:hint="eastAsia"/>
        </w:rPr>
        <w:t>　　图表 2009年1-11月集装箱制造业总体数据</w:t>
      </w:r>
      <w:r>
        <w:rPr>
          <w:rFonts w:hint="eastAsia"/>
        </w:rPr>
        <w:br/>
      </w:r>
      <w:r>
        <w:rPr>
          <w:rFonts w:hint="eastAsia"/>
        </w:rPr>
        <w:t>　　图表 2010年1-11月集装箱制造业总体数据</w:t>
      </w:r>
      <w:r>
        <w:rPr>
          <w:rFonts w:hint="eastAsia"/>
        </w:rPr>
        <w:br/>
      </w:r>
      <w:r>
        <w:rPr>
          <w:rFonts w:hint="eastAsia"/>
        </w:rPr>
        <w:t>　　图表 2011年1-3月集装箱制造业总体数据</w:t>
      </w:r>
      <w:r>
        <w:rPr>
          <w:rFonts w:hint="eastAsia"/>
        </w:rPr>
        <w:br/>
      </w:r>
      <w:r>
        <w:rPr>
          <w:rFonts w:hint="eastAsia"/>
        </w:rPr>
        <w:t>　　图表 2010年1-11月集装箱制造业不同所有制企业构成情况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2010年1-11月集装箱制造业不同所有制企业累计资产总计对比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2010年1-11月集装箱制造业不同所有制企业累计产品销售收入对比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2010年1-11月集装箱制造业不同所有制企业累计工业总产值对比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2010年1-11月集装箱制造业不同所有制企业累计利润总额对比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2011年1-3月集装箱制造业不同所有制企业构成情况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2011年1-3月集装箱制造业不同所有制企业累计资产总计对比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2011年1-3月集装箱制造业不同所有制企业累计产品销售收入对比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2011年1-3月集装箱制造业不同所有制企业累计利润总额对比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2010年1-11月集装箱制造业不同规模企业构成情况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2010年1-11月集装箱制造业不同规模企业累计资产总计对比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2010年1-11月集装箱制造业不同规模企业累计产品销售收入对比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2010年1-11月集装箱制造业不同规模企业累计工业总产值对比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2010年1-11月集装箱制造业不同规模企业累计利润总额对比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2011年1-3月集装箱制造业不同规模企业构成情况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2011年1-3月集装箱制造业不同规模企业累计资产总计对比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2011年1-3月集装箱制造业不同规模企业累计产品销售收入对比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2011年1-3月集装箱制造业不同规模企业累计利润总额对比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6da26ec4e47e5" w:history="1">
        <w:r>
          <w:rPr>
            <w:rStyle w:val="Hyperlink"/>
          </w:rPr>
          <w:t>2011-2015年中国集装箱制造市场调研及竞争力分析与发展趋势研究报告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6da26ec4e47e5" w:history="1">
        <w:r>
          <w:rPr>
            <w:rStyle w:val="Hyperlink"/>
          </w:rPr>
          <w:t>https://www.20087.com/2011-08/R_2011_2015jizhuangxiangzhizaoshichang162.html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热点：集装箱制造企业排名、集装箱制造过程视频、集装箱制造厂家有哪些、集装箱制造厂家地址、集装箱制造标准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02598f386404b" w:history="1">
      <w:r>
        <w:rPr>
          <w:rStyle w:val="Hyperlink"/>
        </w:rPr>
        <w:t>2011-2015年中国集装箱制造市场调研及竞争力分析与发展趋势研究报告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zhuangxiangzhizaoshichang162.html" TargetMode="External" Id="Re2f6da26ec4e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zhuangxiangzhizaoshichang162.html" TargetMode="External" Id="R3f702598f386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2011-08-01T00:16:00Z</dcterms:created>
  <dcterms:modified xsi:type="dcterms:W3CDTF">2011-08-01T01:16:00Z</dcterms:modified>
  <dc:subject>2011-2015年中国集装箱制造市场调研及竞争力分析与发展趋势研究报告</dc:subject>
  <dc:title>2011-2015年中国集装箱制造市场调研及竞争力分析与发展趋势研究报告</dc:title>
  <cp:keywords>2011-2015年中国集装箱制造市场调研及竞争力分析与发展趋势研究报告</cp:keywords>
  <dc:description>2011-2015年中国集装箱制造市场调研及竞争力分析与发展趋势研究报告</dc:description>
</cp:coreProperties>
</file>