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8f5fe14cd48b0" w:history="1">
              <w:r>
                <w:rPr>
                  <w:rStyle w:val="Hyperlink"/>
                </w:rPr>
                <w:t>2011-2015年中国4,4’-联苯二酚市场分析预测与产业投资风险分析报告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8f5fe14cd48b0" w:history="1">
              <w:r>
                <w:rPr>
                  <w:rStyle w:val="Hyperlink"/>
                </w:rPr>
                <w:t>2011-2015年中国4,4’-联苯二酚市场分析预测与产业投资风险分析报告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8f5fe14cd48b0" w:history="1">
                <w:r>
                  <w:rPr>
                    <w:rStyle w:val="Hyperlink"/>
                  </w:rPr>
                  <w:t>https://www.20087.com/2011-08/R_2011_201544_lianbenerfenshichangfenx989.html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4,4’-联苯二酚产品概述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4,4’-联苯二酚行业环境分析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我国4,4’-联苯二酚行业政策环境分析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我国4,4’-联苯二酚行业技术环境分析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一、我国4,4’-联苯二酚技术发展概况</w:t>
      </w:r>
      <w:r>
        <w:rPr>
          <w:rFonts w:hint="eastAsia"/>
        </w:rPr>
        <w:br/>
      </w:r>
      <w:r>
        <w:rPr>
          <w:rFonts w:hint="eastAsia"/>
        </w:rPr>
        <w:t>　　　　二、我国4,4’-联苯二酚产品工艺特点或流程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三、我国4,4’-联苯二酚行业技术发展趋势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中国4,4’-联苯二酚市场分析</w:t>
      </w:r>
      <w:r>
        <w:rPr>
          <w:rFonts w:hint="eastAsia"/>
        </w:rPr>
        <w:br/>
      </w:r>
      <w:r>
        <w:rPr>
          <w:rFonts w:hint="eastAsia"/>
        </w:rPr>
        <w:t>　　第一节 4,4’-联苯二酚市场现状分析及预测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一、2006-2010年1-2月我国4,4’-联苯二酚市场规模分析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二、2011-2015年我国4,4’-联苯二酚市场规模预测</w:t>
      </w:r>
      <w:r>
        <w:rPr>
          <w:rFonts w:hint="eastAsia"/>
        </w:rPr>
        <w:br/>
      </w:r>
      <w:r>
        <w:rPr>
          <w:rFonts w:hint="eastAsia"/>
        </w:rPr>
        <w:t>　　第二节 4,4’-联苯二酚产品产量分析及预测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一、2006-2010年1-2月我国4,4’-联苯二酚产量分析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二、2011-2015年我国4,4’-联苯二酚产量预测</w:t>
      </w:r>
      <w:r>
        <w:rPr>
          <w:rFonts w:hint="eastAsia"/>
        </w:rPr>
        <w:br/>
      </w:r>
      <w:r>
        <w:rPr>
          <w:rFonts w:hint="eastAsia"/>
        </w:rPr>
        <w:t>　　第三节 4,4’-联苯二酚市场需求分析及预测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一、2006-2010年1-2月我国4,4’-联苯二酚市场需求分析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二、2011-2015年我国4,4’-联苯二酚市场需求预测</w:t>
      </w:r>
      <w:r>
        <w:rPr>
          <w:rFonts w:hint="eastAsia"/>
        </w:rPr>
        <w:br/>
      </w:r>
      <w:r>
        <w:rPr>
          <w:rFonts w:hint="eastAsia"/>
        </w:rPr>
        <w:t>　　第四节 4,4’-联苯二酚价格趋势分析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一、2006-2010年1-2月我国4,4’-联苯二酚市场价格分析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二、2011-2015年我国4,4’-联苯二酚市场价格预测</w:t>
      </w:r>
      <w:r>
        <w:rPr>
          <w:rFonts w:hint="eastAsia"/>
        </w:rPr>
        <w:br/>
      </w:r>
      <w:r>
        <w:rPr>
          <w:rFonts w:hint="eastAsia"/>
        </w:rPr>
        <w:t>　　第五节 4,4’-联苯二酚进出口数据分析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一、2006-2010年1-2月我国4,4’-联苯二酚进出口数据分析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二、2011-2015年国内4,4’-联苯二酚产品未来进出口情况预测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4,4’-联苯二酚主要生产厂商介绍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4,4’-联苯二酚行业竞争格局分析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2008-2009年中国4,4’-联苯二酚行业集中度分析</w:t>
      </w:r>
      <w:r>
        <w:rPr>
          <w:rFonts w:hint="eastAsia"/>
        </w:rPr>
        <w:br/>
      </w:r>
      <w:r>
        <w:rPr>
          <w:rFonts w:hint="eastAsia"/>
        </w:rPr>
        <w:t>　　第二节 4,4’-联苯二酚国内外SWOT分析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2011-2015年中国4,4’-联苯二酚行业竞争格局预测分析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业内专家对中国4,4’-联苯二酚行业投资的建议及观点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二、4,4’-联苯二酚企业在危机中的竞争优势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8f5fe14cd48b0" w:history="1">
        <w:r>
          <w:rPr>
            <w:rStyle w:val="Hyperlink"/>
          </w:rPr>
          <w:t>2011-2015年中国4,4’-联苯二酚市场分析预测与产业投资风险分析报告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8f5fe14cd48b0" w:history="1">
        <w:r>
          <w:rPr>
            <w:rStyle w:val="Hyperlink"/>
          </w:rPr>
          <w:t>https://www.20087.com/2011-08/R_2011_201544_lianbenerfenshichangfenx989.html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ac0fd690748f4" w:history="1">
      <w:r>
        <w:rPr>
          <w:rStyle w:val="Hyperlink"/>
        </w:rPr>
        <w:t>2011-2015年中国4,4’-联苯二酚市场分析预测与产业投资风险分析报告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44_lianbenerfenshichangfenx989.html" TargetMode="External" Id="Rfae8f5fe14cd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44_lianbenerfenshichangfenx989.html" TargetMode="External" Id="R41bac0fd6907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2011-08-11T03:03:00Z</dcterms:created>
  <dcterms:modified xsi:type="dcterms:W3CDTF">2011-08-11T04:03:00Z</dcterms:modified>
  <dc:subject>2011-2015年中国4,4’-联苯二酚市场分析预测与产业投资风险分析报告</dc:subject>
  <dc:title>2011-2015年中国4,4’-联苯二酚市场分析预测与产业投资风险分析报告</dc:title>
  <cp:keywords>2011-2015年中国4,4’-联苯二酚市场分析预测与产业投资风险分析报告</cp:keywords>
  <dc:description>2011-2015年中国4,4’-联苯二酚市场分析预测与产业投资风险分析报告</dc:description>
</cp:coreProperties>
</file>