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1bcd4294334c2f" w:history="1">
              <w:r>
                <w:rPr>
                  <w:rStyle w:val="Hyperlink"/>
                </w:rPr>
                <w:t>2011-2015年西藏房地产产业市场深度调研与发展研究报告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1bcd4294334c2f" w:history="1">
              <w:r>
                <w:rPr>
                  <w:rStyle w:val="Hyperlink"/>
                </w:rPr>
                <w:t>2011-2015年西藏房地产产业市场深度调研与发展研究报告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0807575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1bcd4294334c2f" w:history="1">
                <w:r>
                  <w:rPr>
                    <w:rStyle w:val="Hyperlink"/>
                  </w:rPr>
                  <w:t>https://www.20087.com/2011-08/R_2011_2015nianxicangfangdichanchanyes.html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藏房地产市场作为一个特殊的区域市场，由于地理环境的独特性和政策导向的影响，在开发模式和产品定位上具有鲜明特点。近年来，随着城镇化进程的推进和旅游业的发展，西藏房地产在品质提升和特色打造上不断进步。目前，西藏房地产项目不仅在品质提升上有了显著提升，通过采用现代化建筑设计理念和高标准施工技术，提高了项目的建筑质量和居住舒适度；同时，在特色打造上也进行了优化，通过引入更多符合当地文化特色的元素，增强了项目的吸引力和市场竞争力。此外，通过引入智能管理系统，实现了对物业运营的实时监控，提高了项目的智能化水平。</w:t>
      </w:r>
      <w:r>
        <w:rPr>
          <w:rFonts w:hint="eastAsia"/>
        </w:rPr>
        <w:br/>
      </w:r>
      <w:r>
        <w:rPr>
          <w:rFonts w:hint="eastAsia"/>
        </w:rPr>
        <w:t>　　未来，西藏房地产的发展将更加注重绿色化与特色化。市场调研网指出，一方面，通过绿色建筑技术和可持续发展理念的应用，开发出更多节能环保的住宅和商业项目，提高项目的生态价值；另一方面，采用更多特色化设计，如融入更多藏族文化元素和旅游休闲功能，增强项目的文化内涵和市场吸引力。此外，随着旅游业的发展，未来的西藏房地产可能会探索更多与文化旅游产业的结合，通过开发适用于高端度假和休闲养生的地产项目，提高项目的附加值。同时，通过引入模块化设计，使得西藏房地产项目可以根据不同的市场需求进行灵活配置，提高项目的通用性和经济效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西藏房地产行业概述</w:t>
      </w:r>
      <w:r>
        <w:rPr>
          <w:rFonts w:hint="eastAsia"/>
        </w:rPr>
        <w:br/>
      </w:r>
      <w:r>
        <w:rPr>
          <w:rFonts w:hint="eastAsia"/>
        </w:rPr>
        <w:t>　　第一节 西藏房地产行业定义</w:t>
      </w:r>
      <w:r>
        <w:rPr>
          <w:rFonts w:hint="eastAsia"/>
        </w:rPr>
        <w:br/>
      </w:r>
      <w:r>
        <w:rPr>
          <w:rFonts w:hint="eastAsia"/>
        </w:rPr>
        <w:t>　　第二节 西藏房地产行业发展历程</w:t>
      </w:r>
      <w:r>
        <w:rPr>
          <w:rFonts w:hint="eastAsia"/>
        </w:rPr>
        <w:br/>
      </w:r>
      <w:r>
        <w:rPr>
          <w:rFonts w:hint="eastAsia"/>
        </w:rPr>
        <w:t>　　第三节 西藏房地产行业分类情况</w:t>
      </w:r>
      <w:r>
        <w:rPr>
          <w:rFonts w:hint="eastAsia"/>
        </w:rPr>
        <w:br/>
      </w:r>
      <w:r>
        <w:rPr>
          <w:rFonts w:hint="eastAsia"/>
        </w:rPr>
        <w:t>　　第四节 西藏房地产产业链分析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2009-2011年西藏房地产行业发展环境分析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2009-2011年西藏房地产行业政策环境分析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2009-2011年西藏房地产行业社会环境分析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2009-2011年西藏房地产行业总体发展状况</w:t>
      </w:r>
      <w:r>
        <w:rPr>
          <w:rFonts w:hint="eastAsia"/>
        </w:rPr>
        <w:br/>
      </w:r>
      <w:r>
        <w:rPr>
          <w:rFonts w:hint="eastAsia"/>
        </w:rPr>
        <w:t>　　第一节 西藏房地产行业规模情况分析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西藏房地产行业财务能力分析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西藏房地产行业发展现状分析</w:t>
      </w:r>
      <w:r>
        <w:rPr>
          <w:rFonts w:hint="eastAsia"/>
        </w:rPr>
        <w:br/>
      </w:r>
      <w:r>
        <w:rPr>
          <w:rFonts w:hint="eastAsia"/>
        </w:rPr>
        <w:t>　　第一节 全国西藏房地产行业发展分析</w:t>
      </w:r>
      <w:r>
        <w:rPr>
          <w:rFonts w:hint="eastAsia"/>
        </w:rPr>
        <w:br/>
      </w:r>
      <w:r>
        <w:rPr>
          <w:rFonts w:hint="eastAsia"/>
        </w:rPr>
        <w:t>　　　　一、全国西藏房地产行业发展历程</w:t>
      </w:r>
      <w:r>
        <w:rPr>
          <w:rFonts w:hint="eastAsia"/>
        </w:rPr>
        <w:br/>
      </w:r>
      <w:r>
        <w:rPr>
          <w:rFonts w:hint="eastAsia"/>
        </w:rPr>
        <w:t>　　　　二、全国西藏房地产行业发展现状</w:t>
      </w:r>
      <w:r>
        <w:rPr>
          <w:rFonts w:hint="eastAsia"/>
        </w:rPr>
        <w:br/>
      </w:r>
      <w:r>
        <w:rPr>
          <w:rFonts w:hint="eastAsia"/>
        </w:rPr>
        <w:t>　　　　三、全国西藏房地产行业发展预测</w:t>
      </w:r>
      <w:r>
        <w:rPr>
          <w:rFonts w:hint="eastAsia"/>
        </w:rPr>
        <w:br/>
      </w:r>
      <w:r>
        <w:rPr>
          <w:rFonts w:hint="eastAsia"/>
        </w:rPr>
        <w:t>　　第二节 西藏房地产行业发展分析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一、2009-2011年西藏房地产行业发展态势分析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二、2009-2011年西藏房地产行业发展特点分析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三、2009-2011年西藏房地产行业市场供需分析</w:t>
      </w:r>
      <w:r>
        <w:rPr>
          <w:rFonts w:hint="eastAsia"/>
        </w:rPr>
        <w:br/>
      </w:r>
      <w:r>
        <w:rPr>
          <w:rFonts w:hint="eastAsia"/>
        </w:rPr>
        <w:t>　　第三节 西藏房地产产业特征与行业重要性</w:t>
      </w:r>
      <w:r>
        <w:rPr>
          <w:rFonts w:hint="eastAsia"/>
        </w:rPr>
        <w:br/>
      </w:r>
      <w:r>
        <w:rPr>
          <w:rFonts w:hint="eastAsia"/>
        </w:rPr>
        <w:t>　　第四节 西藏房地产行业特性分析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西藏房地产行业竞争力优势分析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西藏房地产行业市场竞争策略分析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西藏房地产企业竞争策略分析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一、提高西藏房地产企业核心竞争力的对策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二、影响西藏房地产企业核心竞争力的因素及提升途径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三、提高西藏房地产企业竞争力的策略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西藏房地产行业重点企业竞争分析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西藏房地产行业投资与发展前景分析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西藏房地产行业投资机会分析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一、西藏房地产投资项目分析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二、可以投资的西藏房地产模式</w:t>
      </w:r>
      <w:r>
        <w:rPr>
          <w:rFonts w:hint="eastAsia"/>
        </w:rPr>
        <w:br/>
      </w:r>
      <w:r>
        <w:rPr>
          <w:rFonts w:hint="eastAsia"/>
        </w:rPr>
        <w:t>　　　　三、2011年西藏房地产投资机会</w:t>
      </w:r>
      <w:r>
        <w:rPr>
          <w:rFonts w:hint="eastAsia"/>
        </w:rPr>
        <w:br/>
      </w:r>
      <w:r>
        <w:rPr>
          <w:rFonts w:hint="eastAsia"/>
        </w:rPr>
        <w:t>　　第二节 2011-2015年西藏房地产行业发展预测分析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一、未来西藏房地产发展分析</w:t>
      </w:r>
      <w:r>
        <w:rPr>
          <w:rFonts w:hint="eastAsia"/>
        </w:rPr>
        <w:br/>
      </w:r>
      <w:r>
        <w:rPr>
          <w:rFonts w:hint="eastAsia"/>
        </w:rPr>
        <w:t>　　　　二、未来西藏房地产行业技术开发方向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2011-2015年西藏房地产行业发展趋势及投资风险分析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当前西藏房地产存在的问题</w:t>
      </w:r>
      <w:r>
        <w:rPr>
          <w:rFonts w:hint="eastAsia"/>
        </w:rPr>
        <w:br/>
      </w:r>
      <w:r>
        <w:rPr>
          <w:rFonts w:hint="eastAsia"/>
        </w:rPr>
        <w:t>　　第二节 西藏房地产未来发展预测分析</w:t>
      </w:r>
      <w:r>
        <w:rPr>
          <w:rFonts w:hint="eastAsia"/>
        </w:rPr>
        <w:br/>
      </w:r>
      <w:r>
        <w:rPr>
          <w:rFonts w:hint="eastAsia"/>
        </w:rPr>
        <w:t>　　　　一、西藏房地产发展方向分析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二、2011-2015年西藏房地产行业发展规模预测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三、2011-2015年西藏房地产行业发展趋势预测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2011-2015年西藏房地产行业投资风险分析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西藏房地产行业营销策略分析及建议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一、西藏房地产行业营销模式</w:t>
      </w:r>
      <w:r>
        <w:rPr>
          <w:rFonts w:hint="eastAsia"/>
        </w:rPr>
        <w:br/>
      </w:r>
      <w:r>
        <w:rPr>
          <w:rFonts w:hint="eastAsia"/>
        </w:rPr>
        <w:t>　　　　二、西藏房地产行业营销策略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(中.智.林)市场的重点客户战略实施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1bcd4294334c2f" w:history="1">
        <w:r>
          <w:rPr>
            <w:rStyle w:val="Hyperlink"/>
          </w:rPr>
          <w:t>2011-2015年西藏房地产产业市场深度调研与发展研究报告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0807575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1bcd4294334c2f" w:history="1">
        <w:r>
          <w:rPr>
            <w:rStyle w:val="Hyperlink"/>
          </w:rPr>
          <w:t>https://www.20087.com/2011-08/R_2011_2015nianxicangfangdichanchanyes.html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热点：西藏房地产开发有限公司、西藏房地产上市公司、西藏房地产税收政策、西藏房地产市场信息网官网入口、西藏房地产评估师招聘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83e94a44594c8e" w:history="1">
      <w:r>
        <w:rPr>
          <w:rStyle w:val="Hyperlink"/>
        </w:rPr>
        <w:t>2011-2015年西藏房地产产业市场深度调研与发展研究报告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xicangfangdichanchanyes.html" TargetMode="External" Id="R141bcd4294334c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xicangfangdichanchanyes.html" TargetMode="External" Id="R4583e94a44594c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2011-08-18T04:02:00Z</dcterms:created>
  <dcterms:modified xsi:type="dcterms:W3CDTF">2011-08-18T05:02:00Z</dcterms:modified>
  <dc:subject>2011-2015年西藏房地产产业市场深度调研与发展研究报告</dc:subject>
  <dc:title>2011-2015年西藏房地产产业市场深度调研与发展研究报告</dc:title>
  <cp:keywords>2011-2015年西藏房地产产业市场深度调研与发展研究报告</cp:keywords>
  <dc:description>2011-2015年西藏房地产产业市场深度调研与发展研究报告</dc:description>
</cp:coreProperties>
</file>