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9878ad4de4aad" w:history="1">
              <w:r>
                <w:rPr>
                  <w:rStyle w:val="Hyperlink"/>
                </w:rPr>
                <w:t>2011-2015年黑龙江医药产业市场深度调研与发展研究报告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0750F7" w:rsidP="00B70CB6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0750F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9878ad4de4aad" w:history="1">
              <w:r>
                <w:rPr>
                  <w:rStyle w:val="Hyperlink"/>
                </w:rPr>
                <w:t>2011-2015年黑龙江医药产业市场深度调研与发展研究报告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0782865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电子版：7800 元　　纸介＋电子版：8000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电子版：7020 元　　纸介＋电子版：7320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0750F7" w:rsidP="00F966A1">
            <w:pPr>
              <w:wordWrap w:val="0"/>
            </w:pPr>
            <w:hyperlink r:id="rId16" w:history="1">
              <w:hyperlink r:id="R3c09878ad4de4aad" w:history="1">
                <w:r>
                  <w:rPr>
                    <w:rStyle w:val="Hyperlink"/>
                  </w:rPr>
                  <w:t>https://www.20087.com/2011-08/R_2011_2015nianheilongjiangyiyaochanye.html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黑龙江医药行业概述</w:t>
      </w:r>
      <w:r>
        <w:rPr>
          <w:rFonts w:hint="eastAsia"/>
        </w:rPr>
        <w:br/>
      </w:r>
      <w:r>
        <w:rPr>
          <w:rFonts w:hint="eastAsia"/>
        </w:rPr>
        <w:t>　　第一节 黑龙江医药行业定义</w:t>
      </w:r>
      <w:r>
        <w:rPr>
          <w:rFonts w:hint="eastAsia"/>
        </w:rPr>
        <w:br/>
      </w:r>
      <w:r>
        <w:rPr>
          <w:rFonts w:hint="eastAsia"/>
        </w:rPr>
        <w:t>　　第二节 黑龙江医药行业发展历程</w:t>
      </w:r>
      <w:r>
        <w:rPr>
          <w:rFonts w:hint="eastAsia"/>
        </w:rPr>
        <w:br/>
      </w:r>
      <w:r>
        <w:rPr>
          <w:rFonts w:hint="eastAsia"/>
        </w:rPr>
        <w:t>　　第三节 黑龙江医药行业分类情况</w:t>
      </w:r>
      <w:r>
        <w:rPr>
          <w:rFonts w:hint="eastAsia"/>
        </w:rPr>
        <w:br/>
      </w:r>
      <w:r>
        <w:rPr>
          <w:rFonts w:hint="eastAsia"/>
        </w:rPr>
        <w:t>　　第四节 黑龙江医药产业链分析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2009-2011年黑龙江医药行业发展环境分析</w:t>
      </w:r>
      <w:r>
        <w:rPr>
          <w:rFonts w:hint="eastAsia"/>
        </w:rPr>
        <w:br/>
      </w:r>
      <w:r>
        <w:rPr>
          <w:rFonts w:hint="eastAsia"/>
        </w:rPr>
        <w:t>　　第一节 2009-2011年经济环境分析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第二节 2009-2011年黑龙江医药行业政策环境分析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2009-2011年黑龙江医药行业社会环境分析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2009-2011年黑龙江医药行业总体发展状况</w:t>
      </w:r>
      <w:r>
        <w:rPr>
          <w:rFonts w:hint="eastAsia"/>
        </w:rPr>
        <w:br/>
      </w:r>
      <w:r>
        <w:rPr>
          <w:rFonts w:hint="eastAsia"/>
        </w:rPr>
        <w:t>　　第一节 黑龙江医药行业规模情况分析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黑龙江医药行业财务能力分析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一、行业盈利能力分析与预测</w:t>
      </w:r>
      <w:r>
        <w:rPr>
          <w:rFonts w:hint="eastAsia"/>
        </w:rPr>
        <w:br/>
      </w:r>
      <w:r>
        <w:rPr>
          <w:rFonts w:hint="eastAsia"/>
        </w:rPr>
        <w:t>　　　　二、行业偿债能力分析与预测</w:t>
      </w:r>
      <w:r>
        <w:rPr>
          <w:rFonts w:hint="eastAsia"/>
        </w:rPr>
        <w:br/>
      </w:r>
      <w:r>
        <w:rPr>
          <w:rFonts w:hint="eastAsia"/>
        </w:rPr>
        <w:t>　　　　三、行业营运能力分析与预测</w:t>
      </w:r>
      <w:r>
        <w:rPr>
          <w:rFonts w:hint="eastAsia"/>
        </w:rPr>
        <w:br/>
      </w:r>
      <w:r>
        <w:rPr>
          <w:rFonts w:hint="eastAsia"/>
        </w:rPr>
        <w:t>　　　　四、行业发展能力分析与预测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黑龙江医药行业发展现状分析</w:t>
      </w:r>
      <w:r>
        <w:rPr>
          <w:rFonts w:hint="eastAsia"/>
        </w:rPr>
        <w:br/>
      </w:r>
      <w:r>
        <w:rPr>
          <w:rFonts w:hint="eastAsia"/>
        </w:rPr>
        <w:t>　　第一节 全国黑龙江医药行业发展分析</w:t>
      </w:r>
      <w:r>
        <w:rPr>
          <w:rFonts w:hint="eastAsia"/>
        </w:rPr>
        <w:br/>
      </w:r>
      <w:r>
        <w:rPr>
          <w:rFonts w:hint="eastAsia"/>
        </w:rPr>
        <w:t>　　　　一、全国黑龙江医药行业发展历程</w:t>
      </w:r>
      <w:r>
        <w:rPr>
          <w:rFonts w:hint="eastAsia"/>
        </w:rPr>
        <w:br/>
      </w:r>
      <w:r>
        <w:rPr>
          <w:rFonts w:hint="eastAsia"/>
        </w:rPr>
        <w:t>　　　　二、全国黑龙江医药行业发展现状</w:t>
      </w:r>
      <w:r>
        <w:rPr>
          <w:rFonts w:hint="eastAsia"/>
        </w:rPr>
        <w:br/>
      </w:r>
      <w:r>
        <w:rPr>
          <w:rFonts w:hint="eastAsia"/>
        </w:rPr>
        <w:t>　　　　三、全国黑龙江医药行业发展预测</w:t>
      </w:r>
      <w:r>
        <w:rPr>
          <w:rFonts w:hint="eastAsia"/>
        </w:rPr>
        <w:br/>
      </w:r>
      <w:r>
        <w:rPr>
          <w:rFonts w:hint="eastAsia"/>
        </w:rPr>
        <w:t>　　第二节 黑龙江医药行业发展分析</w:t>
      </w:r>
      <w:r>
        <w:rPr>
          <w:rFonts w:hint="eastAsia"/>
        </w:rPr>
        <w:br/>
      </w:r>
      <w:r>
        <w:rPr>
          <w:rFonts w:hint="eastAsia"/>
        </w:rPr>
        <w:t>　　　　一、2009-2011年黑龙江医药行业发展态势分析</w:t>
      </w:r>
      <w:r>
        <w:rPr>
          <w:rFonts w:hint="eastAsia"/>
        </w:rPr>
        <w:br/>
      </w:r>
      <w:r>
        <w:rPr>
          <w:rFonts w:hint="eastAsia"/>
        </w:rPr>
        <w:t>　　　　二、2009-2011年黑龙江医药行业发展特点分析</w:t>
      </w:r>
      <w:r>
        <w:rPr>
          <w:rFonts w:hint="eastAsia"/>
        </w:rPr>
        <w:br/>
      </w:r>
      <w:r>
        <w:rPr>
          <w:rFonts w:hint="eastAsia"/>
        </w:rPr>
        <w:t>　　　　三、2009-2011年黑龙江医药行业市场供需分析</w:t>
      </w:r>
      <w:r>
        <w:rPr>
          <w:rFonts w:hint="eastAsia"/>
        </w:rPr>
        <w:br/>
      </w:r>
      <w:r>
        <w:rPr>
          <w:rFonts w:hint="eastAsia"/>
        </w:rPr>
        <w:t>　　第三节 黑龙江医药产业特征与行业重要性</w:t>
      </w:r>
      <w:r>
        <w:rPr>
          <w:rFonts w:hint="eastAsia"/>
        </w:rPr>
        <w:br/>
      </w:r>
      <w:r>
        <w:rPr>
          <w:rFonts w:hint="eastAsia"/>
        </w:rPr>
        <w:t>　　第四节 黑龙江医药行业特性分析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第五章 黑龙江医药行业竞争力优势分析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一、行业在全国的地位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黑龙江医药行业市场竞争策略分析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黑龙江医药企业竞争策略分析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一、提高黑龙江医药企业核心竞争力的对策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二、影响黑龙江医药企业核心竞争力的因素及提升途径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三、提高黑龙江医药企业竞争力的策略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黑龙江医药行业重点企业竞争分析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第七节 企业七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第八节 企业八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第九节 企业九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t>　　第十节 企业十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四、2009-2011年经营状况分析</w:t>
      </w:r>
      <w:r>
        <w:rPr>
          <w:rFonts w:hint="eastAsia"/>
        </w:rPr>
        <w:br/>
      </w:r>
      <w:r>
        <w:rPr>
          <w:rFonts w:hint="eastAsia"/>
        </w:rPr>
        <w:t>　　　　五、2009-2011年主要经营数据指标</w:t>
      </w:r>
      <w:r>
        <w:rPr>
          <w:rFonts w:hint="eastAsia"/>
        </w:rPr>
        <w:br/>
      </w:r>
      <w:r>
        <w:rPr>
          <w:rFonts w:hint="eastAsia"/>
        </w:rPr>
        <w:t>　　　　六、2011-2015年公司发展战略分析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投资前景预测</w:t>
      </w:r>
      <w:r>
        <w:rPr>
          <w:rFonts w:hint="eastAsia"/>
        </w:rPr>
        <w:br/>
      </w:r>
      <w:r>
        <w:rPr>
          <w:rFonts w:hint="eastAsia"/>
        </w:rPr>
        <w:t>第八章 黑龙江医药行业投资与发展前景分析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黑龙江医药行业投资机会分析</w:t>
      </w:r>
      <w:r>
        <w:rPr>
          <w:rFonts w:hint="eastAsia"/>
        </w:rPr>
        <w:br/>
      </w:r>
      <w:r>
        <w:rPr>
          <w:rFonts w:hint="eastAsia"/>
        </w:rPr>
        <w:t>　　　　一、黑龙江医药投资项目分析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二、可以投资的黑龙江医药模式</w:t>
      </w:r>
      <w:r>
        <w:rPr>
          <w:rFonts w:hint="eastAsia"/>
        </w:rPr>
        <w:br/>
      </w:r>
      <w:r>
        <w:rPr>
          <w:rFonts w:hint="eastAsia"/>
        </w:rPr>
        <w:t>　　　　三、2011年黑龙江医药投资机会</w:t>
      </w:r>
      <w:r>
        <w:rPr>
          <w:rFonts w:hint="eastAsia"/>
        </w:rPr>
        <w:br/>
      </w:r>
      <w:r>
        <w:rPr>
          <w:rFonts w:hint="eastAsia"/>
        </w:rPr>
        <w:t>　　第二节 2011-2015年黑龙江医药行业发展预测分析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一、未来黑龙江医药发展分析</w:t>
      </w:r>
      <w:r>
        <w:rPr>
          <w:rFonts w:hint="eastAsia"/>
        </w:rPr>
        <w:br/>
      </w:r>
      <w:r>
        <w:rPr>
          <w:rFonts w:hint="eastAsia"/>
        </w:rPr>
        <w:t>　　　　二、未来黑龙江医药行业技术开发方向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三、总体行业“十二五”整体规划及预测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二、十二五行业发展趋势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2011-2015年黑龙江医药行业发展趋势及投资风险分析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当前黑龙江医药存在的问题</w:t>
      </w:r>
      <w:r>
        <w:rPr>
          <w:rFonts w:hint="eastAsia"/>
        </w:rPr>
        <w:br/>
      </w:r>
      <w:r>
        <w:rPr>
          <w:rFonts w:hint="eastAsia"/>
        </w:rPr>
        <w:t>　　第二节 黑龙江医药未来发展预测分析</w:t>
      </w:r>
      <w:r>
        <w:rPr>
          <w:rFonts w:hint="eastAsia"/>
        </w:rPr>
        <w:br/>
      </w:r>
      <w:r>
        <w:rPr>
          <w:rFonts w:hint="eastAsia"/>
        </w:rPr>
        <w:t>　　　　一、黑龙江医药发展方向分析</w:t>
      </w:r>
      <w:r>
        <w:rPr>
          <w:rFonts w:hint="eastAsia"/>
        </w:rPr>
        <w:br/>
      </w:r>
      <w:r>
        <w:rPr>
          <w:rFonts w:hint="eastAsia"/>
        </w:rPr>
        <w:t>　　　　二、2011-2015年黑龙江医药行业发展规模预测</w:t>
      </w:r>
      <w:r>
        <w:rPr>
          <w:rFonts w:hint="eastAsia"/>
        </w:rPr>
        <w:br/>
      </w:r>
      <w:r>
        <w:rPr>
          <w:rFonts w:hint="eastAsia"/>
        </w:rPr>
        <w:t>　　　　三、2011-2015年黑龙江医药行业发展趋势预测</w:t>
      </w:r>
      <w:r>
        <w:rPr>
          <w:rFonts w:hint="eastAsia"/>
        </w:rPr>
        <w:br/>
      </w:r>
      <w:r>
        <w:rPr>
          <w:rFonts w:hint="eastAsia"/>
        </w:rPr>
        <w:t>　　第三节 2011-2015年黑龙江医药行业投资风险分析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业内专家观点与结论</w:t>
      </w:r>
      <w:r>
        <w:rPr>
          <w:rFonts w:hint="eastAsia"/>
        </w:rPr>
        <w:br/>
      </w:r>
      <w:r>
        <w:rPr>
          <w:rFonts w:hint="eastAsia"/>
        </w:rPr>
        <w:t>　　第一节 黑龙江医药行业营销策略分析及建议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一、黑龙江医药行业营销模式</w:t>
      </w:r>
      <w:r>
        <w:rPr>
          <w:rFonts w:hint="eastAsia"/>
        </w:rPr>
        <w:br/>
      </w:r>
      <w:r>
        <w:rPr>
          <w:rFonts w:hint="eastAsia"/>
        </w:rPr>
        <w:t>　　　　二、黑龙江医药行业营销策略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(中^智^林)市场的重点客户战略实施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　　（如需详细目录，请来电索取）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9878ad4de4aad" w:history="1">
        <w:r>
          <w:rPr>
            <w:rStyle w:val="Hyperlink"/>
          </w:rPr>
          <w:t>2011-2015年黑龙江医药产业市场深度调研与发展研究报告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0782865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</w:pPr>
      <w:r>
        <w:rPr>
          <w:rFonts w:hint="eastAsia"/>
        </w:rPr>
        <w:t>详细介绍：</w:t>
      </w:r>
      <w:hyperlink r:id="R3c09878ad4de4aad" w:history="1">
        <w:r>
          <w:rPr>
            <w:rStyle w:val="Hyperlink"/>
          </w:rPr>
          <w:t>https://www.20087.com/2011-08/R_2011_2015nianheilongjiangyiyaochanye.html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B8D" w:rsidRDefault="00AE0B8D">
      <w:r>
        <w:separator/>
      </w:r>
    </w:p>
  </w:endnote>
  <w:endnote w:type="continuationSeparator" w:id="1">
    <w:p w:rsidR="00AE0B8D" w:rsidRDefault="00AE0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B70CB6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B70CB6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B70CB6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B70CB6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B8D" w:rsidRDefault="00AE0B8D">
      <w:r>
        <w:separator/>
      </w:r>
    </w:p>
  </w:footnote>
  <w:footnote w:type="continuationSeparator" w:id="1">
    <w:p w:rsidR="00AE0B8D" w:rsidRDefault="00AE0B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2f7768b9bc478f" w:history="1">
      <w:r>
        <w:rPr>
          <w:rStyle w:val="Hyperlink"/>
        </w:rPr>
        <w:t>2011-2015年黑龙江医药产业市场深度调研与发展研究报告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534EE"/>
    <w:rsid w:val="00062650"/>
    <w:rsid w:val="000674C0"/>
    <w:rsid w:val="000750F7"/>
    <w:rsid w:val="00095C5C"/>
    <w:rsid w:val="000D185E"/>
    <w:rsid w:val="000D5DF0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8/R_2011_2015nianheilongjiangyiyaochanye.html" TargetMode="External" Id="R3c09878ad4de4a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8/R_2011_2015nianheilongjiangyiyaochanye.html" TargetMode="External" Id="R182f7768b9bc47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89</Words>
  <Characters>508</Characters>
  <Application>Microsoft Office Word</Application>
  <DocSecurity>0</DocSecurity>
  <Lines>4</Lines>
  <Paragraphs>1</Paragraphs>
  <ScaleCrop>false</ScaleCrop>
  <Company>zhongzhilin</Company>
  <LinksUpToDate>false</LinksUpToDate>
  <CharactersWithSpaces>596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2011-08-17T02:10:00Z</dcterms:created>
  <dcterms:modified xsi:type="dcterms:W3CDTF">2011-08-17T03:10:00Z</dcterms:modified>
  <dc:subject>2011-2015年黑龙江医药产业市场深度调研与发展研究报告</dc:subject>
  <dc:title>2011-2015年黑龙江医药产业市场深度调研与发展研究报告</dc:title>
  <cp:keywords>2011-2015年黑龙江医药产业市场深度调研与发展研究报告</cp:keywords>
  <dc:description>2011-2015年黑龙江医药产业市场深度调研与发展研究报告</dc:description>
</cp:coreProperties>
</file>