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f10d1bbb74edf" w:history="1">
              <w:r>
                <w:rPr>
                  <w:rStyle w:val="Hyperlink"/>
                </w:rPr>
                <w:t>2011-2016年中国光伏玻璃行业投资分析及前景预测研究报告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f10d1bbb74edf" w:history="1">
              <w:r>
                <w:rPr>
                  <w:rStyle w:val="Hyperlink"/>
                </w:rPr>
                <w:t>2011-2016年中国光伏玻璃行业投资分析及前景预测研究报告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f10d1bbb74edf" w:history="1">
                <w:r>
                  <w:rPr>
                    <w:rStyle w:val="Hyperlink"/>
                  </w:rPr>
                  <w:t>https://www.20087.com/2011-08/R_2011_2016guangfubolixingyetouzifenxi.html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中的关键材料之一，用于保护太阳能电池片，提高光伏组件的光学性能和机械性能。光伏玻璃通常具有高透光率、低铁含量、耐候性强等特点，能够有效提高光伏组件的发电效率和使用寿命。随着光伏行业的快速发展，光伏玻璃的需求持续增长。光伏玻璃的生产过程包括浮法玻璃制造、钢化处理、镀膜等工序，需要严格控制其厚度、平整度、透光率等参数。为了提高光伏组件的性能，光伏玻璃企业不断研发新型材料和工艺，如双玻组件、超白玻璃等，推动光伏技术的创新和发展。此外，光伏玻璃的生产过程也更加注重环保和资源利用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光伏玻璃将在光伏产业链中发挥更加重要的作用。市场调研网指出，一方面，随着光伏技术的不断进步，光伏玻璃将采用更多高性能的材料和工艺，提高透光率和耐候性，降低反射损失，提升光伏组件的整体效率。例如，通过开发具有更高透光率和更低反射率的新型镀膜材料，可以显著提高光伏组件的发电效率。另一方面，为了应对市场竞争，光伏玻璃将更加注重成本控制和技术创新，通过优化生产工艺和供应链管理，降低生产成本，提高市场竞争力。此外，随着光伏行业的全球化发展，光伏玻璃的生产和供应将更加国际化，形成更加完善的全球供应链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光伏玻璃产业相关概述</w:t>
      </w:r>
      <w:r>
        <w:rPr>
          <w:rFonts w:hint="eastAsia"/>
        </w:rPr>
        <w:br/>
      </w:r>
      <w:r>
        <w:rPr>
          <w:rFonts w:hint="eastAsia"/>
        </w:rPr>
        <w:t>　　第一节 太阳能电池组件阐述</w:t>
      </w:r>
      <w:r>
        <w:rPr>
          <w:rFonts w:hint="eastAsia"/>
        </w:rPr>
        <w:br/>
      </w:r>
      <w:r>
        <w:rPr>
          <w:rFonts w:hint="eastAsia"/>
        </w:rPr>
        <w:t>　　　　一、太阳能电池组件构成</w:t>
      </w:r>
      <w:r>
        <w:rPr>
          <w:rFonts w:hint="eastAsia"/>
        </w:rPr>
        <w:br/>
      </w:r>
      <w:r>
        <w:rPr>
          <w:rFonts w:hint="eastAsia"/>
        </w:rPr>
        <w:t>　　　　二、太阳能电池组件转换效率</w:t>
      </w:r>
      <w:r>
        <w:rPr>
          <w:rFonts w:hint="eastAsia"/>
        </w:rPr>
        <w:br/>
      </w:r>
      <w:r>
        <w:rPr>
          <w:rFonts w:hint="eastAsia"/>
        </w:rPr>
        <w:t>　　　　三、太阳能电池组件层压</w:t>
      </w:r>
      <w:r>
        <w:rPr>
          <w:rFonts w:hint="eastAsia"/>
        </w:rPr>
        <w:br/>
      </w:r>
      <w:r>
        <w:rPr>
          <w:rFonts w:hint="eastAsia"/>
        </w:rPr>
        <w:t>　　　　四、太阳能电池组件生产流程</w:t>
      </w:r>
      <w:r>
        <w:rPr>
          <w:rFonts w:hint="eastAsia"/>
        </w:rPr>
        <w:br/>
      </w:r>
      <w:r>
        <w:rPr>
          <w:rFonts w:hint="eastAsia"/>
        </w:rPr>
        <w:t>　　第二节 光伏玻璃分类与应用</w:t>
      </w:r>
      <w:r>
        <w:rPr>
          <w:rFonts w:hint="eastAsia"/>
        </w:rPr>
        <w:br/>
      </w:r>
      <w:r>
        <w:rPr>
          <w:rFonts w:hint="eastAsia"/>
        </w:rPr>
        <w:t>　　　　一、超白压延玻璃（晶硅组件盖板玻璃）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二、TCO玻璃（硅基薄膜组件衬底玻璃）</w:t>
      </w:r>
      <w:r>
        <w:rPr>
          <w:rFonts w:hint="eastAsia"/>
        </w:rPr>
        <w:br/>
      </w:r>
      <w:r>
        <w:rPr>
          <w:rFonts w:hint="eastAsia"/>
        </w:rPr>
        <w:t>　　　　三、BIPV玻璃</w:t>
      </w:r>
      <w:r>
        <w:rPr>
          <w:rFonts w:hint="eastAsia"/>
        </w:rPr>
        <w:br/>
      </w:r>
      <w:r>
        <w:rPr>
          <w:rFonts w:hint="eastAsia"/>
        </w:rPr>
        <w:t>　　第三节 光伏玻璃透光率</w:t>
      </w:r>
      <w:r>
        <w:rPr>
          <w:rFonts w:hint="eastAsia"/>
        </w:rPr>
        <w:br/>
      </w:r>
      <w:r>
        <w:rPr>
          <w:rFonts w:hint="eastAsia"/>
        </w:rPr>
        <w:t>　　第四节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2009-2010年中国光伏玻璃产业运行环境解析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2009-2010年中国太阳能玻璃市场技术环境分析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光伏玻璃技术相关概述</w:t>
      </w:r>
      <w:r>
        <w:rPr>
          <w:rFonts w:hint="eastAsia"/>
        </w:rPr>
        <w:br/>
      </w:r>
      <w:r>
        <w:rPr>
          <w:rFonts w:hint="eastAsia"/>
        </w:rPr>
        <w:t>　　　　一、光伏玻璃生产流程和工艺要求</w:t>
      </w:r>
      <w:r>
        <w:rPr>
          <w:rFonts w:hint="eastAsia"/>
        </w:rPr>
        <w:br/>
      </w:r>
      <w:r>
        <w:rPr>
          <w:rFonts w:hint="eastAsia"/>
        </w:rPr>
        <w:t>　　　　二、超白压延玻璃工艺特点</w:t>
      </w:r>
      <w:r>
        <w:rPr>
          <w:rFonts w:hint="eastAsia"/>
        </w:rPr>
        <w:br/>
      </w:r>
      <w:r>
        <w:rPr>
          <w:rFonts w:hint="eastAsia"/>
        </w:rPr>
        <w:t>　　　　三、超白浮法玻璃工艺特点</w:t>
      </w:r>
      <w:r>
        <w:rPr>
          <w:rFonts w:hint="eastAsia"/>
        </w:rPr>
        <w:br/>
      </w:r>
      <w:r>
        <w:rPr>
          <w:rFonts w:hint="eastAsia"/>
        </w:rPr>
        <w:t>　　　　四、光伏玻璃（超白压延玻璃）产品质量标准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t>　　第二节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2005-2010年中国光伏玻璃制造行业规模以上企业经济运行数据监测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2005-2010年（按季度更新）中国光伏玻璃制造行业数据监测回顾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2005-2010年（按季度更新）中国光伏玻璃制造行业投资价值测算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四、未来5年光伏玻璃制造盈利能力预测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2005-2010年（按季度更新）中国光伏玻璃制造行业产销率调查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四、未来5年光伏玻璃制造产品产销衔接预测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2005-2010年（按季度更新）光伏玻璃制造出口交货值数据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2009-2010年中国光伏玻璃产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2009-2010年中国光伏玻璃与太阳能利用</w:t>
      </w:r>
      <w:r>
        <w:rPr>
          <w:rFonts w:hint="eastAsia"/>
        </w:rPr>
        <w:br/>
      </w:r>
      <w:r>
        <w:rPr>
          <w:rFonts w:hint="eastAsia"/>
        </w:rPr>
        <w:t>　　　　一、太阳能利用的两种方式：光伏与光热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二、太阳能电池组件与光伏玻璃</w:t>
      </w:r>
      <w:r>
        <w:rPr>
          <w:rFonts w:hint="eastAsia"/>
        </w:rPr>
        <w:br/>
      </w:r>
      <w:r>
        <w:rPr>
          <w:rFonts w:hint="eastAsia"/>
        </w:rPr>
        <w:t>　　第二节 2009-2010年中国光伏玻璃市场研究</w:t>
      </w:r>
      <w:r>
        <w:rPr>
          <w:rFonts w:hint="eastAsia"/>
        </w:rPr>
        <w:br/>
      </w:r>
      <w:r>
        <w:rPr>
          <w:rFonts w:hint="eastAsia"/>
        </w:rPr>
        <w:t>　　　　一、中国光伏玻璃生产规模分析</w:t>
      </w:r>
      <w:r>
        <w:rPr>
          <w:rFonts w:hint="eastAsia"/>
        </w:rPr>
        <w:br/>
      </w:r>
      <w:r>
        <w:rPr>
          <w:rFonts w:hint="eastAsia"/>
        </w:rPr>
        <w:t>　　　　二、中国光伏玻璃需求分析</w:t>
      </w:r>
      <w:r>
        <w:rPr>
          <w:rFonts w:hint="eastAsia"/>
        </w:rPr>
        <w:br/>
      </w:r>
      <w:r>
        <w:rPr>
          <w:rFonts w:hint="eastAsia"/>
        </w:rPr>
        <w:t>　　　　三、中国光伏玻璃成本、价格、产值</w:t>
      </w:r>
      <w:r>
        <w:rPr>
          <w:rFonts w:hint="eastAsia"/>
        </w:rPr>
        <w:br/>
      </w:r>
      <w:r>
        <w:rPr>
          <w:rFonts w:hint="eastAsia"/>
        </w:rPr>
        <w:t>　　　　四、中国光伏玻璃利润率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2009-2010年中国光伏玻璃市场竞争态势分析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2009-2010年中国光伏玻璃行业竞争现状</w:t>
      </w:r>
      <w:r>
        <w:rPr>
          <w:rFonts w:hint="eastAsia"/>
        </w:rPr>
        <w:br/>
      </w:r>
      <w:r>
        <w:rPr>
          <w:rFonts w:hint="eastAsia"/>
        </w:rPr>
        <w:t>　　　　一、光伏玻璃产业竞争加剧</w:t>
      </w:r>
      <w:r>
        <w:rPr>
          <w:rFonts w:hint="eastAsia"/>
        </w:rPr>
        <w:br/>
      </w:r>
      <w:r>
        <w:rPr>
          <w:rFonts w:hint="eastAsia"/>
        </w:rPr>
        <w:t>　　　　二、光伏玻璃加工工艺竞争分析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2009-2010年中国光伏玻璃行业集中度分析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2011-2015年中国光伏玻璃行业竞争趋势分析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2009-2010年中国光伏玻璃上市企业深度研究</w:t>
      </w:r>
      <w:r>
        <w:rPr>
          <w:rFonts w:hint="eastAsia"/>
        </w:rPr>
        <w:br/>
      </w:r>
      <w:r>
        <w:rPr>
          <w:rFonts w:hint="eastAsia"/>
        </w:rPr>
        <w:t>　　第一节 中国光伏玻璃行业主要企业基本情况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一、南玻集团（广东省东莞市</w:t>
      </w:r>
      <w:r>
        <w:rPr>
          <w:rFonts w:hint="eastAsia"/>
        </w:rPr>
        <w:br/>
      </w:r>
      <w:r>
        <w:rPr>
          <w:rFonts w:hint="eastAsia"/>
        </w:rPr>
        <w:t>　　　　二、山东金晶科技股份有限公司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三、耀皮玻璃（600819）</w:t>
      </w:r>
      <w:r>
        <w:rPr>
          <w:rFonts w:hint="eastAsia"/>
        </w:rPr>
        <w:br/>
      </w:r>
      <w:r>
        <w:rPr>
          <w:rFonts w:hint="eastAsia"/>
        </w:rPr>
        <w:t>　　　　四、中航三鑫股份公司</w:t>
      </w:r>
      <w:r>
        <w:rPr>
          <w:rFonts w:hint="eastAsia"/>
        </w:rPr>
        <w:br/>
      </w:r>
      <w:r>
        <w:rPr>
          <w:rFonts w:hint="eastAsia"/>
        </w:rPr>
        <w:t>　　　　五、洛玻</w:t>
      </w:r>
      <w:r>
        <w:rPr>
          <w:rFonts w:hint="eastAsia"/>
        </w:rPr>
        <w:br/>
      </w:r>
      <w:r>
        <w:rPr>
          <w:rFonts w:hint="eastAsia"/>
        </w:rPr>
        <w:t>　　　　六、信义股份公司（广东省深圳市）</w:t>
      </w:r>
      <w:r>
        <w:rPr>
          <w:rFonts w:hint="eastAsia"/>
        </w:rPr>
        <w:br/>
      </w:r>
      <w:r>
        <w:rPr>
          <w:rFonts w:hint="eastAsia"/>
        </w:rPr>
        <w:t>　　　　七、中国玻璃股份公司（江苏省太仓市）</w:t>
      </w:r>
      <w:r>
        <w:rPr>
          <w:rFonts w:hint="eastAsia"/>
        </w:rPr>
        <w:br/>
      </w:r>
      <w:r>
        <w:rPr>
          <w:rFonts w:hint="eastAsia"/>
        </w:rPr>
        <w:t>　　第二节 中国光伏玻璃行业上市企业指标对比分析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2009-2010年中国光伏玻璃行业非上市企业竞争性指标分析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中国光伏玻璃行业非上市企业基本情况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一、信义超白光伏玻璃（东莞）有限公司</w:t>
      </w:r>
      <w:r>
        <w:rPr>
          <w:rFonts w:hint="eastAsia"/>
        </w:rPr>
        <w:br/>
      </w:r>
      <w:r>
        <w:rPr>
          <w:rFonts w:hint="eastAsia"/>
        </w:rPr>
        <w:t>　　　　二、常州市亚玛顿光伏玻璃有限公司</w:t>
      </w:r>
      <w:r>
        <w:rPr>
          <w:rFonts w:hint="eastAsia"/>
        </w:rPr>
        <w:br/>
      </w:r>
      <w:r>
        <w:rPr>
          <w:rFonts w:hint="eastAsia"/>
        </w:rPr>
        <w:t>　　　　三、常熟市华光玻璃太阳能技术有限公司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　　四、苏州冠日光伏科技有限公司</w:t>
      </w:r>
      <w:r>
        <w:rPr>
          <w:rFonts w:hint="eastAsia"/>
        </w:rPr>
        <w:br/>
      </w:r>
      <w:r>
        <w:rPr>
          <w:rFonts w:hint="eastAsia"/>
        </w:rPr>
        <w:t>　　　　五、上海福莱特玻璃有限公司</w:t>
      </w:r>
      <w:r>
        <w:rPr>
          <w:rFonts w:hint="eastAsia"/>
        </w:rPr>
        <w:br/>
      </w:r>
      <w:r>
        <w:rPr>
          <w:rFonts w:hint="eastAsia"/>
        </w:rPr>
        <w:t>　　第二节 中国光伏玻璃行业企业指标对比分析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2009-2010年中国超白压延玻璃上游生产设备制造企业研究</w:t>
      </w:r>
      <w:r>
        <w:rPr>
          <w:rFonts w:hint="eastAsia"/>
        </w:rPr>
        <w:br/>
      </w:r>
      <w:r>
        <w:rPr>
          <w:rFonts w:hint="eastAsia"/>
        </w:rPr>
        <w:t>　　第一节 压延机</w:t>
      </w:r>
      <w:r>
        <w:rPr>
          <w:rFonts w:hint="eastAsia"/>
        </w:rPr>
        <w:br/>
      </w:r>
      <w:r>
        <w:rPr>
          <w:rFonts w:hint="eastAsia"/>
        </w:rPr>
        <w:t>　　　　一、淄博矿山建材设备总厂</w:t>
      </w:r>
      <w:r>
        <w:rPr>
          <w:rFonts w:hint="eastAsia"/>
        </w:rPr>
        <w:br/>
      </w:r>
      <w:r>
        <w:rPr>
          <w:rFonts w:hint="eastAsia"/>
        </w:rPr>
        <w:t>　　　　二、上海泓阳机械有限公司</w:t>
      </w:r>
      <w:r>
        <w:rPr>
          <w:rFonts w:hint="eastAsia"/>
        </w:rPr>
        <w:br/>
      </w:r>
      <w:r>
        <w:rPr>
          <w:rFonts w:hint="eastAsia"/>
        </w:rPr>
        <w:t>　　　　三、上海思南橡胶机械有限公司</w:t>
      </w:r>
      <w:r>
        <w:rPr>
          <w:rFonts w:hint="eastAsia"/>
        </w:rPr>
        <w:br/>
      </w:r>
      <w:r>
        <w:rPr>
          <w:rFonts w:hint="eastAsia"/>
        </w:rPr>
        <w:t>　　第二节 切割机</w:t>
      </w:r>
      <w:r>
        <w:rPr>
          <w:rFonts w:hint="eastAsia"/>
        </w:rPr>
        <w:br/>
      </w:r>
      <w:r>
        <w:rPr>
          <w:rFonts w:hint="eastAsia"/>
        </w:rPr>
        <w:t>　　　　一、沈阳奥拓福科技有限公司</w:t>
      </w:r>
      <w:r>
        <w:rPr>
          <w:rFonts w:hint="eastAsia"/>
        </w:rPr>
        <w:br/>
      </w:r>
      <w:r>
        <w:rPr>
          <w:rFonts w:hint="eastAsia"/>
        </w:rPr>
        <w:t>　　　　二、陕西省玻璃纤维机械厂</w:t>
      </w:r>
      <w:r>
        <w:rPr>
          <w:rFonts w:hint="eastAsia"/>
        </w:rPr>
        <w:br/>
      </w:r>
      <w:r>
        <w:rPr>
          <w:rFonts w:hint="eastAsia"/>
        </w:rPr>
        <w:t>　　　　三、蚌埠市新技术应用研究所</w:t>
      </w:r>
      <w:r>
        <w:rPr>
          <w:rFonts w:hint="eastAsia"/>
        </w:rPr>
        <w:br/>
      </w:r>
      <w:r>
        <w:rPr>
          <w:rFonts w:hint="eastAsia"/>
        </w:rPr>
        <w:t>　　第三节 磨边机</w:t>
      </w:r>
      <w:r>
        <w:rPr>
          <w:rFonts w:hint="eastAsia"/>
        </w:rPr>
        <w:br/>
      </w:r>
      <w:r>
        <w:rPr>
          <w:rFonts w:hint="eastAsia"/>
        </w:rPr>
        <w:t>　　　　一、佛山市顺德区高力威机械有限公司</w:t>
      </w:r>
      <w:r>
        <w:rPr>
          <w:rFonts w:hint="eastAsia"/>
        </w:rPr>
        <w:br/>
      </w:r>
      <w:r>
        <w:rPr>
          <w:rFonts w:hint="eastAsia"/>
        </w:rPr>
        <w:t>　　　　二、杭州博士杰机械科技有限公司</w:t>
      </w:r>
      <w:r>
        <w:rPr>
          <w:rFonts w:hint="eastAsia"/>
        </w:rPr>
        <w:br/>
      </w:r>
      <w:r>
        <w:rPr>
          <w:rFonts w:hint="eastAsia"/>
        </w:rPr>
        <w:t>　　第四节 唇砖</w:t>
      </w:r>
      <w:r>
        <w:rPr>
          <w:rFonts w:hint="eastAsia"/>
        </w:rPr>
        <w:br/>
      </w:r>
      <w:r>
        <w:rPr>
          <w:rFonts w:hint="eastAsia"/>
        </w:rPr>
        <w:t>　　　　一、佛山市阳光陶瓷有限公司</w:t>
      </w:r>
      <w:r>
        <w:rPr>
          <w:rFonts w:hint="eastAsia"/>
        </w:rPr>
        <w:br/>
      </w:r>
      <w:r>
        <w:rPr>
          <w:rFonts w:hint="eastAsia"/>
        </w:rPr>
        <w:t>　　　　二、山东万乔集团有限公司</w:t>
      </w:r>
      <w:r>
        <w:rPr>
          <w:rFonts w:hint="eastAsia"/>
        </w:rPr>
        <w:br/>
      </w:r>
      <w:r>
        <w:rPr>
          <w:rFonts w:hint="eastAsia"/>
        </w:rPr>
        <w:t>　　　　三、潮州市阳光陶瓷有限公司</w:t>
      </w:r>
      <w:r>
        <w:rPr>
          <w:rFonts w:hint="eastAsia"/>
        </w:rPr>
        <w:br/>
      </w:r>
      <w:r>
        <w:rPr>
          <w:rFonts w:hint="eastAsia"/>
        </w:rPr>
        <w:t>　　　　四、郑州顺兴耐火材料有限公司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五、河南省郑州市华龙耐火材料有限公司</w:t>
      </w:r>
      <w:r>
        <w:rPr>
          <w:rFonts w:hint="eastAsia"/>
        </w:rPr>
        <w:br/>
      </w:r>
      <w:r>
        <w:rPr>
          <w:rFonts w:hint="eastAsia"/>
        </w:rPr>
        <w:t>　　第五节 钢化炉</w:t>
      </w:r>
      <w:r>
        <w:rPr>
          <w:rFonts w:hint="eastAsia"/>
        </w:rPr>
        <w:br/>
      </w:r>
      <w:r>
        <w:rPr>
          <w:rFonts w:hint="eastAsia"/>
        </w:rPr>
        <w:t>　　　　一、洛阳北方玻璃技术股份有限公司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二、秦皇岛运通玻璃机电技术有限公司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三、佛山市顺德区伦教索奥斯玻璃技术有限公司</w:t>
      </w:r>
      <w:r>
        <w:rPr>
          <w:rFonts w:hint="eastAsia"/>
        </w:rPr>
        <w:br/>
      </w:r>
      <w:r>
        <w:rPr>
          <w:rFonts w:hint="eastAsia"/>
        </w:rPr>
        <w:t>　　第六节 窑炉</w:t>
      </w:r>
      <w:r>
        <w:rPr>
          <w:rFonts w:hint="eastAsia"/>
        </w:rPr>
        <w:br/>
      </w:r>
      <w:r>
        <w:rPr>
          <w:rFonts w:hint="eastAsia"/>
        </w:rPr>
        <w:t>　　　　一、上海井原窑炉有限公司</w:t>
      </w:r>
      <w:r>
        <w:rPr>
          <w:rFonts w:hint="eastAsia"/>
        </w:rPr>
        <w:br/>
      </w:r>
      <w:r>
        <w:rPr>
          <w:rFonts w:hint="eastAsia"/>
        </w:rPr>
        <w:t>　　　　二、长兴兴达高温耐火有限公司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2009-2010年中国光伏玻璃下游运行透析——太阳电池组件</w:t>
      </w:r>
      <w:r>
        <w:rPr>
          <w:rFonts w:hint="eastAsia"/>
        </w:rPr>
        <w:br/>
      </w:r>
      <w:r>
        <w:rPr>
          <w:rFonts w:hint="eastAsia"/>
        </w:rPr>
        <w:t>　　第一节 2009-2010年全球太阳电池组件业运行简况</w:t>
      </w:r>
      <w:r>
        <w:rPr>
          <w:rFonts w:hint="eastAsia"/>
        </w:rPr>
        <w:br/>
      </w:r>
      <w:r>
        <w:rPr>
          <w:rFonts w:hint="eastAsia"/>
        </w:rPr>
        <w:t>　　　　一、太阳电池组件运行环境</w:t>
      </w:r>
      <w:r>
        <w:rPr>
          <w:rFonts w:hint="eastAsia"/>
        </w:rPr>
        <w:br/>
      </w:r>
      <w:r>
        <w:rPr>
          <w:rFonts w:hint="eastAsia"/>
        </w:rPr>
        <w:t>　　　　二、全球重点区域安装情况分析</w:t>
      </w:r>
      <w:r>
        <w:rPr>
          <w:rFonts w:hint="eastAsia"/>
        </w:rPr>
        <w:br/>
      </w:r>
      <w:r>
        <w:rPr>
          <w:rFonts w:hint="eastAsia"/>
        </w:rPr>
        <w:t>　　　　三、全球电池组件产量，产能</w:t>
      </w:r>
      <w:r>
        <w:rPr>
          <w:rFonts w:hint="eastAsia"/>
        </w:rPr>
        <w:br/>
      </w:r>
      <w:r>
        <w:rPr>
          <w:rFonts w:hint="eastAsia"/>
        </w:rPr>
        <w:t>　　　　四、全球电池组件技术研究</w:t>
      </w:r>
      <w:r>
        <w:rPr>
          <w:rFonts w:hint="eastAsia"/>
        </w:rPr>
        <w:br/>
      </w:r>
      <w:r>
        <w:rPr>
          <w:rFonts w:hint="eastAsia"/>
        </w:rPr>
        <w:t>　　第二节 2009-2010年中国太阳电池组件业运行动态分析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一、太阳电池组件业亮点聚焦</w:t>
      </w:r>
      <w:r>
        <w:rPr>
          <w:rFonts w:hint="eastAsia"/>
        </w:rPr>
        <w:br/>
      </w:r>
      <w:r>
        <w:rPr>
          <w:rFonts w:hint="eastAsia"/>
        </w:rPr>
        <w:t>　　　　二、太阳电池组件业运行动态分析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三、我国电池组件技术研究</w:t>
      </w:r>
      <w:r>
        <w:rPr>
          <w:rFonts w:hint="eastAsia"/>
        </w:rPr>
        <w:br/>
      </w:r>
      <w:r>
        <w:rPr>
          <w:rFonts w:hint="eastAsia"/>
        </w:rPr>
        <w:t>　　第三节 2009-2010年中国太阳电池组件代表企业分析</w:t>
      </w:r>
      <w:r>
        <w:rPr>
          <w:rFonts w:hint="eastAsia"/>
        </w:rPr>
        <w:br/>
      </w:r>
      <w:r>
        <w:rPr>
          <w:rFonts w:hint="eastAsia"/>
        </w:rPr>
        <w:t>　　　　一、深圳市拓日新能源科技股份有限公司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三、保定天威英利新能源有限公司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四、常州市天合光能有限公司</w:t>
      </w:r>
      <w:r>
        <w:rPr>
          <w:rFonts w:hint="eastAsia"/>
        </w:rPr>
        <w:br/>
      </w:r>
      <w:r>
        <w:rPr>
          <w:rFonts w:hint="eastAsia"/>
        </w:rPr>
        <w:t>　　　　五、阿特斯光伏电子（常熟）有限公司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六、浙江昱辉阳光能源有限公司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七、中电电气（南京）光伏有限公司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八、上海太阳能科技有限公司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九、山能科技（深圳）有限公司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十、京瓷（天津）太阳能有限公司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2011-2015年中国光伏玻璃行业发展趋势与前景展望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二、光伏玻璃市场前景分析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2011-2015年中国光伏玻璃行业发展趋势分析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　　三、TCO衬底玻璃市场前景预测</w:t>
      </w:r>
      <w:r>
        <w:rPr>
          <w:rFonts w:hint="eastAsia"/>
        </w:rPr>
        <w:br/>
      </w:r>
      <w:r>
        <w:rPr>
          <w:rFonts w:hint="eastAsia"/>
        </w:rPr>
        <w:t>　　　　四、BIPV玻璃市场前景预测</w:t>
      </w:r>
      <w:r>
        <w:rPr>
          <w:rFonts w:hint="eastAsia"/>
        </w:rPr>
        <w:br/>
      </w:r>
      <w:r>
        <w:rPr>
          <w:rFonts w:hint="eastAsia"/>
        </w:rPr>
        <w:t>　　第四节 2011-2015年中国光伏玻璃市场盈利预测分析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2011-2015年中国光伏玻璃行业投资前景预测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2009-2010年中国光伏玻璃产业投资概况</w:t>
      </w:r>
      <w:r>
        <w:rPr>
          <w:rFonts w:hint="eastAsia"/>
        </w:rPr>
        <w:br/>
      </w:r>
      <w:r>
        <w:rPr>
          <w:rFonts w:hint="eastAsia"/>
        </w:rPr>
        <w:t>　　　　一、光伏玻璃产业投资特性分析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二、光伏玻璃拟在建项目分析</w:t>
      </w:r>
      <w:r>
        <w:rPr>
          <w:rFonts w:hint="eastAsia"/>
        </w:rPr>
        <w:br/>
      </w:r>
      <w:r>
        <w:rPr>
          <w:rFonts w:hint="eastAsia"/>
        </w:rPr>
        <w:t>　　　　三、中国政策环境有利光伏玻璃行业景气程度的改善</w:t>
      </w:r>
      <w:r>
        <w:rPr>
          <w:rFonts w:hint="eastAsia"/>
        </w:rPr>
        <w:br/>
      </w:r>
      <w:r>
        <w:rPr>
          <w:rFonts w:hint="eastAsia"/>
        </w:rPr>
        <w:t>　　　　四、国家经济刺激对光伏玻璃行业投资的利好作用分析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2011-2015年中国光伏玻璃行业投资机会分析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光伏玻璃的产业链结构图</w:t>
      </w:r>
      <w:r>
        <w:rPr>
          <w:rFonts w:hint="eastAsia"/>
        </w:rPr>
        <w:br/>
      </w:r>
      <w:r>
        <w:rPr>
          <w:rFonts w:hint="eastAsia"/>
        </w:rPr>
        <w:t>　　图表 2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3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5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17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太阳电池用玻璃主要技术要求及其试验方法</w:t>
      </w:r>
      <w:r>
        <w:rPr>
          <w:rFonts w:hint="eastAsia"/>
        </w:rPr>
        <w:br/>
      </w:r>
      <w:r>
        <w:rPr>
          <w:rFonts w:hint="eastAsia"/>
        </w:rPr>
        <w:t>　　图表 19 太阳电池用压花玻璃的外观质量</w:t>
      </w:r>
      <w:r>
        <w:rPr>
          <w:rFonts w:hint="eastAsia"/>
        </w:rPr>
        <w:br/>
      </w:r>
      <w:r>
        <w:rPr>
          <w:rFonts w:hint="eastAsia"/>
        </w:rPr>
        <w:t>　　图表 20 太阳电池用玻璃长度与宽度允许偏差 单位为毫米</w:t>
      </w:r>
      <w:r>
        <w:rPr>
          <w:rFonts w:hint="eastAsia"/>
        </w:rPr>
        <w:br/>
      </w:r>
      <w:r>
        <w:rPr>
          <w:rFonts w:hint="eastAsia"/>
        </w:rPr>
        <w:t>　　图表 21 太阳电池用玻璃厚度允许偏差 单位为毫米</w:t>
      </w:r>
      <w:r>
        <w:rPr>
          <w:rFonts w:hint="eastAsia"/>
        </w:rPr>
        <w:br/>
      </w:r>
      <w:r>
        <w:rPr>
          <w:rFonts w:hint="eastAsia"/>
        </w:rPr>
        <w:t>　　图表 22 太阳电池用玻璃厚薄差 单位为毫米</w:t>
      </w:r>
      <w:r>
        <w:rPr>
          <w:rFonts w:hint="eastAsia"/>
        </w:rPr>
        <w:br/>
      </w:r>
      <w:r>
        <w:rPr>
          <w:rFonts w:hint="eastAsia"/>
        </w:rPr>
        <w:t>　　图表 23 超白压化玻璃标准</w:t>
      </w:r>
      <w:r>
        <w:rPr>
          <w:rFonts w:hint="eastAsia"/>
        </w:rPr>
        <w:br/>
      </w:r>
      <w:r>
        <w:rPr>
          <w:rFonts w:hint="eastAsia"/>
        </w:rPr>
        <w:t>　　图表 24 超白伏法玻璃产品检测</w:t>
      </w:r>
      <w:r>
        <w:rPr>
          <w:rFonts w:hint="eastAsia"/>
        </w:rPr>
        <w:br/>
      </w:r>
      <w:r>
        <w:rPr>
          <w:rFonts w:hint="eastAsia"/>
        </w:rPr>
        <w:t>　　图表 25 玻璃性能参数</w:t>
      </w:r>
      <w:r>
        <w:rPr>
          <w:rFonts w:hint="eastAsia"/>
        </w:rPr>
        <w:br/>
      </w:r>
      <w:r>
        <w:rPr>
          <w:rFonts w:hint="eastAsia"/>
        </w:rPr>
        <w:t>　　图表 27 2010-2011年3月中国光伏玻璃制造行业亏损企业数量分析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29 2010-2011年3月中国光伏玻璃制造行业利润总额分析</w:t>
      </w:r>
      <w:r>
        <w:rPr>
          <w:rFonts w:hint="eastAsia"/>
        </w:rPr>
        <w:br/>
      </w:r>
      <w:r>
        <w:rPr>
          <w:rFonts w:hint="eastAsia"/>
        </w:rPr>
        <w:t>　　图表 30 2010-2011年3月中国光伏玻璃制造行业资产合计分析</w:t>
      </w:r>
      <w:r>
        <w:rPr>
          <w:rFonts w:hint="eastAsia"/>
        </w:rPr>
        <w:br/>
      </w:r>
      <w:r>
        <w:rPr>
          <w:rFonts w:hint="eastAsia"/>
        </w:rPr>
        <w:t>　　图表 31 2010-2011年3月中国光伏玻璃制造行业从业人数分析</w:t>
      </w:r>
      <w:r>
        <w:rPr>
          <w:rFonts w:hint="eastAsia"/>
        </w:rPr>
        <w:br/>
      </w:r>
      <w:r>
        <w:rPr>
          <w:rFonts w:hint="eastAsia"/>
        </w:rPr>
        <w:t>　　图表 32 2010-2011年3月中国光伏玻璃制造行业销售利润率分析</w:t>
      </w:r>
      <w:r>
        <w:rPr>
          <w:rFonts w:hint="eastAsia"/>
        </w:rPr>
        <w:br/>
      </w:r>
      <w:r>
        <w:rPr>
          <w:rFonts w:hint="eastAsia"/>
        </w:rPr>
        <w:t>　　图表 33 2010-2011年3月中国光伏玻璃制造行业销售毛利率分析</w:t>
      </w:r>
      <w:r>
        <w:rPr>
          <w:rFonts w:hint="eastAsia"/>
        </w:rPr>
        <w:br/>
      </w:r>
      <w:r>
        <w:rPr>
          <w:rFonts w:hint="eastAsia"/>
        </w:rPr>
        <w:t>　　图表 34 2010-2011年3月中国光伏玻璃制造行业资产利润率分析</w:t>
      </w:r>
      <w:r>
        <w:rPr>
          <w:rFonts w:hint="eastAsia"/>
        </w:rPr>
        <w:br/>
      </w:r>
      <w:r>
        <w:rPr>
          <w:rFonts w:hint="eastAsia"/>
        </w:rPr>
        <w:t>　　图表 37 2010-2011年3月中国光伏玻璃制造行业工业销售产值分析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39 2011-2015年中国光伏玻璃制造行业产销预测分析</w:t>
      </w:r>
      <w:r>
        <w:rPr>
          <w:rFonts w:hint="eastAsia"/>
        </w:rPr>
        <w:br/>
      </w:r>
      <w:r>
        <w:rPr>
          <w:rFonts w:hint="eastAsia"/>
        </w:rPr>
        <w:t>　　图表 40 2010-2011年3月中国光伏玻璃制造行业出口交货值分析</w:t>
      </w:r>
      <w:r>
        <w:rPr>
          <w:rFonts w:hint="eastAsia"/>
        </w:rPr>
        <w:br/>
      </w:r>
      <w:r>
        <w:rPr>
          <w:rFonts w:hint="eastAsia"/>
        </w:rPr>
        <w:t>　　图表 41 2010-2011年3月中国光伏玻璃制造行业出口交货值占工业产值的比重分析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42 国内光伏玻璃生产线统计表</w:t>
      </w:r>
      <w:r>
        <w:rPr>
          <w:rFonts w:hint="eastAsia"/>
        </w:rPr>
        <w:br/>
      </w:r>
      <w:r>
        <w:rPr>
          <w:rFonts w:hint="eastAsia"/>
        </w:rPr>
        <w:t>　　图表 43 2009-2011年3月我国光伏玻璃产量分析</w:t>
      </w:r>
      <w:r>
        <w:rPr>
          <w:rFonts w:hint="eastAsia"/>
        </w:rPr>
        <w:br/>
      </w:r>
      <w:r>
        <w:rPr>
          <w:rFonts w:hint="eastAsia"/>
        </w:rPr>
        <w:t>　　图表 44 2009-2011年3月我国光伏玻璃需求量分析</w:t>
      </w:r>
      <w:r>
        <w:rPr>
          <w:rFonts w:hint="eastAsia"/>
        </w:rPr>
        <w:br/>
      </w:r>
      <w:r>
        <w:rPr>
          <w:rFonts w:hint="eastAsia"/>
        </w:rPr>
        <w:t>　　图表 47 中国光伏玻璃行业区域集中度分析</w:t>
      </w:r>
      <w:r>
        <w:rPr>
          <w:rFonts w:hint="eastAsia"/>
        </w:rPr>
        <w:br/>
      </w:r>
      <w:r>
        <w:rPr>
          <w:rFonts w:hint="eastAsia"/>
        </w:rPr>
        <w:t>　　图表 48 中国光伏玻璃行业市场集中度分析</w:t>
      </w:r>
      <w:r>
        <w:rPr>
          <w:rFonts w:hint="eastAsia"/>
        </w:rPr>
        <w:br/>
      </w:r>
      <w:r>
        <w:rPr>
          <w:rFonts w:hint="eastAsia"/>
        </w:rPr>
        <w:t>　　图表 49 2010-2011年3月南玻A财务指标表（单位：元）：</w:t>
      </w:r>
      <w:r>
        <w:rPr>
          <w:rFonts w:hint="eastAsia"/>
        </w:rPr>
        <w:br/>
      </w:r>
      <w:r>
        <w:rPr>
          <w:rFonts w:hint="eastAsia"/>
        </w:rPr>
        <w:t>　　图表 70 2007-2010年12月中国玻璃现金流量表（单位：百万元）：</w:t>
      </w:r>
      <w:r>
        <w:rPr>
          <w:rFonts w:hint="eastAsia"/>
        </w:rPr>
        <w:br/>
      </w:r>
      <w:r>
        <w:rPr>
          <w:rFonts w:hint="eastAsia"/>
        </w:rPr>
        <w:t>　　图表 71 2007-2010年12月中国玻璃综合损益表（单位：百万元）：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 72 2011年1-3月中国光伏玻璃行业上市企业经营对比</w:t>
      </w:r>
      <w:r>
        <w:rPr>
          <w:rFonts w:hint="eastAsia"/>
        </w:rPr>
        <w:br/>
      </w:r>
      <w:r>
        <w:rPr>
          <w:rFonts w:hint="eastAsia"/>
        </w:rPr>
        <w:t>　　图表 73 2011年1-3月中国光伏玻璃行业非上市企业经营对比</w:t>
      </w:r>
      <w:r>
        <w:rPr>
          <w:rFonts w:hint="eastAsia"/>
        </w:rPr>
        <w:br/>
      </w:r>
      <w:r>
        <w:rPr>
          <w:rFonts w:hint="eastAsia"/>
        </w:rPr>
        <w:t>　　图表 74 2009-2011年3月全球太阳能电池组件产量分析</w:t>
      </w:r>
      <w:r>
        <w:rPr>
          <w:rFonts w:hint="eastAsia"/>
        </w:rPr>
        <w:br/>
      </w:r>
      <w:r>
        <w:rPr>
          <w:rFonts w:hint="eastAsia"/>
        </w:rPr>
        <w:t>　　图表 77 2010-2011年3月拓日新能公司利润表：</w:t>
      </w:r>
      <w:r>
        <w:rPr>
          <w:rFonts w:hint="eastAsia"/>
        </w:rPr>
        <w:br/>
      </w:r>
      <w:r>
        <w:rPr>
          <w:rFonts w:hint="eastAsia"/>
        </w:rPr>
        <w:t>　　图表 79 2011-2015年中国浮法玻璃行业市场进出口预测分析</w:t>
      </w:r>
      <w:r>
        <w:rPr>
          <w:rFonts w:hint="eastAsia"/>
        </w:rPr>
        <w:br/>
      </w:r>
      <w:r>
        <w:rPr>
          <w:rFonts w:hint="eastAsia"/>
        </w:rPr>
        <w:t>　　图表 82 光伏玻璃技术应用注意事项分析</w:t>
      </w:r>
      <w:r>
        <w:rPr>
          <w:rFonts w:hint="eastAsia"/>
        </w:rPr>
        <w:br/>
      </w:r>
      <w:r>
        <w:rPr>
          <w:rFonts w:hint="eastAsia"/>
        </w:rPr>
        <w:t>　　图表 83 光伏玻璃项目投资注意事项图</w:t>
      </w:r>
      <w:r>
        <w:rPr>
          <w:rFonts w:hint="eastAsia"/>
        </w:rPr>
        <w:br/>
      </w:r>
      <w:r>
        <w:rPr>
          <w:rFonts w:hint="eastAsia"/>
        </w:rPr>
        <w:t>　　图表 84 光伏玻璃行业生产开发注意事项</w:t>
      </w:r>
      <w:r>
        <w:rPr>
          <w:rFonts w:hint="eastAsia"/>
        </w:rPr>
        <w:br/>
      </w:r>
      <w:r>
        <w:rPr>
          <w:rFonts w:hint="eastAsia"/>
        </w:rPr>
        <w:t>　　图表 85 光伏玻璃销售注意事项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f10d1bbb74edf" w:history="1">
        <w:r>
          <w:rPr>
            <w:rStyle w:val="Hyperlink"/>
          </w:rPr>
          <w:t>2011-2016年中国光伏玻璃行业投资分析及前景预测研究报告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f10d1bbb74edf" w:history="1">
        <w:r>
          <w:rPr>
            <w:rStyle w:val="Hyperlink"/>
          </w:rPr>
          <w:t>https://www.20087.com/2011-08/R_2011_2016guangfubolixingyetouzifenxi.html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热点：光伏玻璃多少钱一平方、光伏玻璃价格、光伏玻璃是什么、光伏玻璃鼠标垫、光伏玻璃期货实时行情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db33443b4936" w:history="1">
      <w:r>
        <w:rPr>
          <w:rStyle w:val="Hyperlink"/>
        </w:rPr>
        <w:t>2011-2016年中国光伏玻璃行业投资分析及前景预测研究报告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uangfubolixingyetouzifenxi.html" TargetMode="External" Id="R45df10d1bbb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uangfubolixingyetouzifenxi.html" TargetMode="External" Id="R53e1db33443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2011-08-25T00:57:00Z</dcterms:created>
  <dcterms:modified xsi:type="dcterms:W3CDTF">2011-08-25T01:57:00Z</dcterms:modified>
  <dc:subject>2011-2016年中国光伏玻璃行业投资分析及前景预测研究报告</dc:subject>
  <dc:title>2011-2016年中国光伏玻璃行业投资分析及前景预测研究报告</dc:title>
  <cp:keywords>2011-2016年中国光伏玻璃行业投资分析及前景预测研究报告</cp:keywords>
  <dc:description>2011-2016年中国光伏玻璃行业投资分析及前景预测研究报告</dc:description>
</cp:coreProperties>
</file>