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400cdae8748b7" w:history="1">
              <w:r>
                <w:rPr>
                  <w:rStyle w:val="Hyperlink"/>
                </w:rPr>
                <w:t>2008-2016年中国硫磺行业专题研究分析预测报告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400cdae8748b7" w:history="1">
              <w:r>
                <w:rPr>
                  <w:rStyle w:val="Hyperlink"/>
                </w:rPr>
                <w:t>2008-2016年中国硫磺行业专题研究分析预测报告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400cdae8748b7" w:history="1">
                <w:r>
                  <w:rPr>
                    <w:rStyle w:val="Hyperlink"/>
                  </w:rPr>
                  <w:t>https://www.20087.com/2011-08/R_2011_2016liuhuangxingyedangqianxianz.html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硫磺概述</w:t>
      </w:r>
      <w:r>
        <w:rPr>
          <w:rFonts w:hint="eastAsia"/>
        </w:rPr>
        <w:br/>
      </w:r>
      <w:r>
        <w:rPr>
          <w:rFonts w:hint="eastAsia"/>
        </w:rPr>
        <w:t>　　第一节 硫磺定义</w:t>
      </w:r>
      <w:r>
        <w:rPr>
          <w:rFonts w:hint="eastAsia"/>
        </w:rPr>
        <w:br/>
      </w:r>
      <w:r>
        <w:rPr>
          <w:rFonts w:hint="eastAsia"/>
        </w:rPr>
        <w:t>　　第二节 硫磺行业发展历程</w:t>
      </w:r>
      <w:r>
        <w:rPr>
          <w:rFonts w:hint="eastAsia"/>
        </w:rPr>
        <w:br/>
      </w:r>
      <w:r>
        <w:rPr>
          <w:rFonts w:hint="eastAsia"/>
        </w:rPr>
        <w:t>　　第三节 硫磺分类情况</w:t>
      </w:r>
      <w:r>
        <w:rPr>
          <w:rFonts w:hint="eastAsia"/>
        </w:rPr>
        <w:br/>
      </w:r>
      <w:r>
        <w:rPr>
          <w:rFonts w:hint="eastAsia"/>
        </w:rPr>
        <w:t>　　第四节 硫磺产业链分析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硫磺行业相关政策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中国硫磺生产现状分析</w:t>
      </w:r>
      <w:r>
        <w:rPr>
          <w:rFonts w:hint="eastAsia"/>
        </w:rPr>
        <w:br/>
      </w:r>
      <w:r>
        <w:rPr>
          <w:rFonts w:hint="eastAsia"/>
        </w:rPr>
        <w:t>　　第一节 硫磺行业总体规模</w:t>
      </w:r>
      <w:r>
        <w:rPr>
          <w:rFonts w:hint="eastAsia"/>
        </w:rPr>
        <w:br/>
      </w:r>
      <w:r>
        <w:rPr>
          <w:rFonts w:hint="eastAsia"/>
        </w:rPr>
        <w:t>　　第二节 硫磺产能概况</w:t>
      </w:r>
      <w:r>
        <w:rPr>
          <w:rFonts w:hint="eastAsia"/>
        </w:rPr>
        <w:br/>
      </w:r>
      <w:r>
        <w:rPr>
          <w:rFonts w:hint="eastAsia"/>
        </w:rPr>
        <w:t>　　　　一、2008-2011年硫磺产能分析</w:t>
      </w:r>
      <w:r>
        <w:rPr>
          <w:rFonts w:hint="eastAsia"/>
        </w:rPr>
        <w:br/>
      </w:r>
      <w:r>
        <w:rPr>
          <w:rFonts w:hint="eastAsia"/>
        </w:rPr>
        <w:t>　　　　二、2012-2016年硫磺产能预测</w:t>
      </w:r>
      <w:r>
        <w:rPr>
          <w:rFonts w:hint="eastAsia"/>
        </w:rPr>
        <w:br/>
      </w:r>
      <w:r>
        <w:rPr>
          <w:rFonts w:hint="eastAsia"/>
        </w:rPr>
        <w:t>　　第三节 硫磺市场容量概况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一、2006-2011年硫磺市场容量分析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三、2012-2016年硫磺市场容量预测</w:t>
      </w:r>
      <w:r>
        <w:rPr>
          <w:rFonts w:hint="eastAsia"/>
        </w:rPr>
        <w:br/>
      </w:r>
      <w:r>
        <w:rPr>
          <w:rFonts w:hint="eastAsia"/>
        </w:rPr>
        <w:t>　　第四节 硫磺产业的生命周期分析</w:t>
      </w:r>
      <w:r>
        <w:rPr>
          <w:rFonts w:hint="eastAsia"/>
        </w:rPr>
        <w:br/>
      </w:r>
      <w:r>
        <w:rPr>
          <w:rFonts w:hint="eastAsia"/>
        </w:rPr>
        <w:t>　　第五节 硫磺产业供需情况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2008-2011年硫磺价格回顾</w:t>
      </w:r>
      <w:r>
        <w:rPr>
          <w:rFonts w:hint="eastAsia"/>
        </w:rPr>
        <w:br/>
      </w:r>
      <w:r>
        <w:rPr>
          <w:rFonts w:hint="eastAsia"/>
        </w:rPr>
        <w:t>　　第二节 硫磺当前市场价格及评述</w:t>
      </w:r>
      <w:r>
        <w:rPr>
          <w:rFonts w:hint="eastAsia"/>
        </w:rPr>
        <w:br/>
      </w:r>
      <w:r>
        <w:rPr>
          <w:rFonts w:hint="eastAsia"/>
        </w:rPr>
        <w:t>　　第三节 硫磺价格影响因素分析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2012-2016年硫磺未来价格走势预测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中国硫磺行业发展现状</w:t>
      </w:r>
      <w:r>
        <w:rPr>
          <w:rFonts w:hint="eastAsia"/>
        </w:rPr>
        <w:br/>
      </w:r>
      <w:r>
        <w:rPr>
          <w:rFonts w:hint="eastAsia"/>
        </w:rPr>
        <w:t>　　　　一、硫磺行业品牌发展现状</w:t>
      </w:r>
      <w:r>
        <w:rPr>
          <w:rFonts w:hint="eastAsia"/>
        </w:rPr>
        <w:br/>
      </w:r>
      <w:r>
        <w:rPr>
          <w:rFonts w:hint="eastAsia"/>
        </w:rPr>
        <w:t>　　　　二、硫磺行业需求市场现状</w:t>
      </w:r>
      <w:r>
        <w:rPr>
          <w:rFonts w:hint="eastAsia"/>
        </w:rPr>
        <w:br/>
      </w:r>
      <w:r>
        <w:rPr>
          <w:rFonts w:hint="eastAsia"/>
        </w:rPr>
        <w:t>　　　　三、硫磺市场需求层次分析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四、中国硫磺市场走向分析</w:t>
      </w:r>
      <w:r>
        <w:rPr>
          <w:rFonts w:hint="eastAsia"/>
        </w:rPr>
        <w:br/>
      </w:r>
      <w:r>
        <w:rPr>
          <w:rFonts w:hint="eastAsia"/>
        </w:rPr>
        <w:t>　　第二节 中国硫磺技术分析</w:t>
      </w:r>
      <w:r>
        <w:rPr>
          <w:rFonts w:hint="eastAsia"/>
        </w:rPr>
        <w:br/>
      </w:r>
      <w:r>
        <w:rPr>
          <w:rFonts w:hint="eastAsia"/>
        </w:rPr>
        <w:t>　　　　一、2012年硫磺技术变化特点</w:t>
      </w:r>
      <w:r>
        <w:rPr>
          <w:rFonts w:hint="eastAsia"/>
        </w:rPr>
        <w:br/>
      </w:r>
      <w:r>
        <w:rPr>
          <w:rFonts w:hint="eastAsia"/>
        </w:rPr>
        <w:t>　　　　二、2012年硫磺市场的新技术</w:t>
      </w:r>
      <w:r>
        <w:rPr>
          <w:rFonts w:hint="eastAsia"/>
        </w:rPr>
        <w:br/>
      </w:r>
      <w:r>
        <w:rPr>
          <w:rFonts w:hint="eastAsia"/>
        </w:rPr>
        <w:t>　　　　三、2012年硫磺市场现状分析</w:t>
      </w:r>
      <w:r>
        <w:rPr>
          <w:rFonts w:hint="eastAsia"/>
        </w:rPr>
        <w:br/>
      </w:r>
      <w:r>
        <w:rPr>
          <w:rFonts w:hint="eastAsia"/>
        </w:rPr>
        <w:t>　　第三节 中国硫磺行业存在的问题</w:t>
      </w:r>
      <w:r>
        <w:rPr>
          <w:rFonts w:hint="eastAsia"/>
        </w:rPr>
        <w:br/>
      </w:r>
      <w:r>
        <w:rPr>
          <w:rFonts w:hint="eastAsia"/>
        </w:rPr>
        <w:t>　　　　一、中国硫磺市场存在的主要问题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二、中国硫磺市场的三大瓶颈</w:t>
      </w:r>
      <w:r>
        <w:rPr>
          <w:rFonts w:hint="eastAsia"/>
        </w:rPr>
        <w:br/>
      </w:r>
      <w:r>
        <w:rPr>
          <w:rFonts w:hint="eastAsia"/>
        </w:rPr>
        <w:t>　　　　三、中国硫磺市场遭遇的规模难题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中国硫磺市场分析及思考</w:t>
      </w:r>
      <w:r>
        <w:rPr>
          <w:rFonts w:hint="eastAsia"/>
        </w:rPr>
        <w:br/>
      </w:r>
      <w:r>
        <w:rPr>
          <w:rFonts w:hint="eastAsia"/>
        </w:rPr>
        <w:t>　　　　一、硫磺市场特点</w:t>
      </w:r>
      <w:r>
        <w:rPr>
          <w:rFonts w:hint="eastAsia"/>
        </w:rPr>
        <w:br/>
      </w:r>
      <w:r>
        <w:rPr>
          <w:rFonts w:hint="eastAsia"/>
        </w:rPr>
        <w:t>　　　　二、硫磺市场分析</w:t>
      </w:r>
      <w:r>
        <w:rPr>
          <w:rFonts w:hint="eastAsia"/>
        </w:rPr>
        <w:br/>
      </w:r>
      <w:r>
        <w:rPr>
          <w:rFonts w:hint="eastAsia"/>
        </w:rPr>
        <w:t>　　　　三、硫磺市场变化的方向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四、中国硫磺行业发展的新思路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五、中国硫磺行业发展思考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2012年中国硫磺行业发展概况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2012年中国硫磺行业发展态势分析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2012年中国硫磺行业发展特点分析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2012年中国硫磺行业市场供需分析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硫磺市场竞争策略分析</w:t>
      </w:r>
      <w:r>
        <w:rPr>
          <w:rFonts w:hint="eastAsia"/>
        </w:rPr>
        <w:br/>
      </w:r>
      <w:r>
        <w:rPr>
          <w:rFonts w:hint="eastAsia"/>
        </w:rPr>
        <w:t>　　　　一、硫磺市场增长潜力分析</w:t>
      </w:r>
      <w:r>
        <w:rPr>
          <w:rFonts w:hint="eastAsia"/>
        </w:rPr>
        <w:br/>
      </w:r>
      <w:r>
        <w:rPr>
          <w:rFonts w:hint="eastAsia"/>
        </w:rPr>
        <w:t>　　　　二、硫磺产品竞争策略分析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一、2012-2016年中国硫磺市场竞争趋势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二、2012-2016年硫磺行业竞争格局展望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三、2012-2016年硫磺行业竞争策略分析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2011年硫磺行业投资情况分析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一、硫磺投资项目分析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硫磺模式</w:t>
      </w:r>
      <w:r>
        <w:rPr>
          <w:rFonts w:hint="eastAsia"/>
        </w:rPr>
        <w:br/>
      </w:r>
      <w:r>
        <w:rPr>
          <w:rFonts w:hint="eastAsia"/>
        </w:rPr>
        <w:t>　　　　三、2011年硫磺投资机会</w:t>
      </w:r>
      <w:r>
        <w:rPr>
          <w:rFonts w:hint="eastAsia"/>
        </w:rPr>
        <w:br/>
      </w:r>
      <w:r>
        <w:rPr>
          <w:rFonts w:hint="eastAsia"/>
        </w:rPr>
        <w:t>　　　　四、2011年硫磺投资新方向</w:t>
      </w:r>
      <w:r>
        <w:rPr>
          <w:rFonts w:hint="eastAsia"/>
        </w:rPr>
        <w:br/>
      </w:r>
      <w:r>
        <w:rPr>
          <w:rFonts w:hint="eastAsia"/>
        </w:rPr>
        <w:t>　　第三节 硫磺行业发展前景分析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一、经济危机后硫磺市场的发展前景</w:t>
      </w:r>
      <w:r>
        <w:rPr>
          <w:rFonts w:hint="eastAsia"/>
        </w:rPr>
        <w:br/>
      </w:r>
      <w:r>
        <w:rPr>
          <w:rFonts w:hint="eastAsia"/>
        </w:rPr>
        <w:t>　　　　二、2012年硫磺市场面临的发展商机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2012-2016年中国硫磺行业发展预测分析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一、未来硫磺发展分析</w:t>
      </w:r>
      <w:r>
        <w:rPr>
          <w:rFonts w:hint="eastAsia"/>
        </w:rPr>
        <w:br/>
      </w:r>
      <w:r>
        <w:rPr>
          <w:rFonts w:hint="eastAsia"/>
        </w:rPr>
        <w:t>　　　　二、未来硫磺行业技术开发方向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2012-2016年中国硫磺行业市场前景分析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2012-2016年硫磺行业发展趋势及投资风险分析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当前硫磺存在的问题</w:t>
      </w:r>
      <w:r>
        <w:rPr>
          <w:rFonts w:hint="eastAsia"/>
        </w:rPr>
        <w:br/>
      </w:r>
      <w:r>
        <w:rPr>
          <w:rFonts w:hint="eastAsia"/>
        </w:rPr>
        <w:t>　　第二节 硫磺未来发展预测分析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二、2012-2016年中国硫磺行业发展规模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三、2012-2016年中国硫磺行业发展趋势预测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2012-2016年中国硫磺行业投资风险分析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中国硫磺行业重点企业分析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2012-2016年中国硫磺行业投资战略研究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2012-2016年中国硫磺行业投资策略分析</w:t>
      </w:r>
      <w:r>
        <w:rPr>
          <w:rFonts w:hint="eastAsia"/>
        </w:rPr>
        <w:br/>
      </w:r>
      <w:r>
        <w:rPr>
          <w:rFonts w:hint="eastAsia"/>
        </w:rPr>
        <w:t>　　　　一、硫磺投资策略</w:t>
      </w:r>
      <w:r>
        <w:rPr>
          <w:rFonts w:hint="eastAsia"/>
        </w:rPr>
        <w:br/>
      </w:r>
      <w:r>
        <w:rPr>
          <w:rFonts w:hint="eastAsia"/>
        </w:rPr>
        <w:t>　　　　二、硫磺投资筹划策略</w:t>
      </w:r>
      <w:r>
        <w:rPr>
          <w:rFonts w:hint="eastAsia"/>
        </w:rPr>
        <w:br/>
      </w:r>
      <w:r>
        <w:rPr>
          <w:rFonts w:hint="eastAsia"/>
        </w:rPr>
        <w:t>　　　　三、2012年硫磺品牌竞争战略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2012-2016年中国硫磺行业品牌建设策略</w:t>
      </w:r>
      <w:r>
        <w:rPr>
          <w:rFonts w:hint="eastAsia"/>
        </w:rPr>
        <w:br/>
      </w:r>
      <w:r>
        <w:rPr>
          <w:rFonts w:hint="eastAsia"/>
        </w:rPr>
        <w:t>　　　　一、硫磺的规划</w:t>
      </w:r>
      <w:r>
        <w:rPr>
          <w:rFonts w:hint="eastAsia"/>
        </w:rPr>
        <w:br/>
      </w:r>
      <w:r>
        <w:rPr>
          <w:rFonts w:hint="eastAsia"/>
        </w:rPr>
        <w:t>　　　　二、硫磺的建设</w:t>
      </w:r>
      <w:r>
        <w:rPr>
          <w:rFonts w:hint="eastAsia"/>
        </w:rPr>
        <w:br/>
      </w:r>
      <w:r>
        <w:rPr>
          <w:rFonts w:hint="eastAsia"/>
        </w:rPr>
        <w:t>　　　　三、硫磺业成功之道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硫磺产品投资机会</w:t>
      </w:r>
      <w:r>
        <w:rPr>
          <w:rFonts w:hint="eastAsia"/>
        </w:rPr>
        <w:br/>
      </w:r>
      <w:r>
        <w:rPr>
          <w:rFonts w:hint="eastAsia"/>
        </w:rPr>
        <w:t>　　第三节 硫磺产品投资趋势分析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400cdae8748b7" w:history="1">
        <w:r>
          <w:rPr>
            <w:rStyle w:val="Hyperlink"/>
          </w:rPr>
          <w:t>2008-2016年中国硫磺行业专题研究分析预测报告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400cdae8748b7" w:history="1">
        <w:r>
          <w:rPr>
            <w:rStyle w:val="Hyperlink"/>
          </w:rPr>
          <w:t>https://www.20087.com/2011-08/R_2011_2016liuhuangxingyedangqianxianz.html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4abfe80d44b0" w:history="1">
      <w:r>
        <w:rPr>
          <w:rStyle w:val="Hyperlink"/>
        </w:rPr>
        <w:t>2008-2016年中国硫磺行业专题研究分析预测报告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iuhuangxingyedangqianxianz.html" TargetMode="External" Id="Rd57400cdae87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iuhuangxingyedangqianxianz.html" TargetMode="External" Id="R8b444abfe80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2012-01-06T03:39:00Z</dcterms:created>
  <dcterms:modified xsi:type="dcterms:W3CDTF">2012-01-06T04:39:00Z</dcterms:modified>
  <dc:subject>2008-2016年中国硫磺行业专题研究分析预测报告</dc:subject>
  <dc:title>2008-2016年中国硫磺行业专题研究分析预测报告</dc:title>
  <cp:keywords>2008-2016年中国硫磺行业专题研究分析预测报告</cp:keywords>
  <dc:description>2008-2016年中国硫磺行业专题研究分析预测报告</dc:description>
</cp:coreProperties>
</file>