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90874eb784de6" w:history="1">
              <w:r>
                <w:rPr>
                  <w:rStyle w:val="Hyperlink"/>
                </w:rPr>
                <w:t>2011-2016年内外墙涂料粉刷行业投资价值分析及前景预测报告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90874eb784de6" w:history="1">
              <w:r>
                <w:rPr>
                  <w:rStyle w:val="Hyperlink"/>
                </w:rPr>
                <w:t>2011-2016年内外墙涂料粉刷行业投资价值分析及前景预测报告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90874eb784de6" w:history="1">
                <w:r>
                  <w:rPr>
                    <w:rStyle w:val="Hyperlink"/>
                  </w:rPr>
                  <w:t>https://www.20087.com/2011-08/R_2011_2016nianneiwaiqiangtuliaofenshu395.html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墙涂料粉刷是建筑装饰材料的重要组成部分，近年来随着消费者对居住环境品质要求的提高，其市场需求呈现出稳步增长的态势。目前，内外墙涂料粉刷不仅在环保性能上有了显著提升，采用低VOC（挥发性有机化合物）甚至零VOC配方，减少了对人体健康的影响，还在色彩丰富度和持久性方面取得了进步。同时，随着建筑节能标准的提高，具有保温隔热功能的内外墙涂料粉刷也逐渐受到市场青睐。此外，随着纳米技术的应用，新型内外墙涂料粉刷具有了更强的耐候性和自清洁能力，减少了日常维护的需求。</w:t>
      </w:r>
      <w:r>
        <w:rPr>
          <w:rFonts w:hint="eastAsia"/>
        </w:rPr>
        <w:br/>
      </w:r>
      <w:r>
        <w:rPr>
          <w:rFonts w:hint="eastAsia"/>
        </w:rPr>
        <w:t>　　未来，内外墙涂料粉刷的发展将更加注重功能性和环保性。市场调研网认为，一方面，随着消费者对家居环境健康关注度的提升，内外墙涂料粉刷将更加注重采用环保材料，减少有害物质的释放。另一方面，考虑到节能减排的要求，内外墙涂料粉刷将集成更多功能性，如智能调光、空气净化等，以适应智能建筑的发展趋势。此外，随着新材料技术的发展，内外墙涂料粉刷将出现更多具有特殊功能的产品，如抗菌、防霉、防水等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d90874eb784de6" w:history="1">
        <w:r>
          <w:rPr>
            <w:rStyle w:val="Hyperlink"/>
          </w:rPr>
          <w:t>2011-2016年内外墙涂料粉刷行业投资价值分析及前景预测报告</w:t>
        </w:r>
      </w:hyperlink>
      <w:r>
        <w:rPr>
          <w:rFonts w:hint="eastAsia"/>
        </w:rPr>
        <w:t>》，2011年内外墙涂料粉刷行业市场规模达 亿元，预计2016年市场规模将达 亿元，期间年均复合增长率（CAGR）达 %。报告依托国家统计局、行业协会的详实数据，结合当前宏观经济环境与政策背景，系统剖析了内外墙涂料粉刷行业的市场规模、技术现状及未来发展方向。报告全面梳理了内外墙涂料粉刷行业运行态势，重点分析了内外墙涂料粉刷细分领域的动态变化，并对行业内的重点企业及竞争格局进行了解读。通过对内外墙涂料粉刷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中国内外墙涂料粉刷行业发展环境分析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内外墙涂料粉刷行业地位分析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内外墙涂料粉刷行业发展的"波特五力模型"分析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影响内外墙涂料粉刷行业发展的主要因素分析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内外墙涂料粉刷产业发展现状分析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2006-2016年中国内外墙涂料粉刷需求与消费状况分析及预测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中国内外墙涂料粉刷消费者消费偏好调查分析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中国内外墙涂料粉刷消费者对其价格的敏感度分析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2006-2010年中国内外墙涂料粉刷产量统计分析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2006-2010年中国内外墙涂料粉刷消费量统计分析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2011-2016年中国内外墙涂料粉刷产量预测</w:t>
      </w:r>
      <w:r>
        <w:rPr>
          <w:rFonts w:hint="eastAsia"/>
        </w:rPr>
        <w:br/>
      </w:r>
      <w:r>
        <w:rPr>
          <w:rFonts w:hint="eastAsia"/>
        </w:rPr>
        <w:t>　　第六节 2011-2016年中国内外墙涂料粉刷消费量预测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内外墙涂料粉刷下游产业发展</w:t>
      </w:r>
      <w:r>
        <w:rPr>
          <w:rFonts w:hint="eastAsia"/>
        </w:rPr>
        <w:br/>
      </w:r>
      <w:r>
        <w:rPr>
          <w:rFonts w:hint="eastAsia"/>
        </w:rPr>
        <w:t>　　第一节 内外墙涂料粉刷下游产业构成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二、2009—2011年内外墙涂料粉刷产品消费量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二、2009—2011年内外墙涂料粉刷产品消费量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内外墙涂料粉刷下游产业竞争能力比较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2007-2016年中国内外墙涂料粉刷行业市场规模分析及预测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我国内外墙涂料粉刷市场结构分析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2007-2010年中国内外墙涂料粉刷行业市场规模分析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中国内外墙涂料粉刷行业区域市场规模分析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2011-2016年中国内外墙涂料粉刷行业市场规模预测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内外墙涂料粉刷产业链整合策略研究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内外墙涂料粉刷企业资源整合策略研究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内外墙涂料粉刷企业存在问题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2007-2016年中国内外墙涂料粉刷行业市场价格分析及预测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2007-2010年中国内外墙涂料粉刷行业平均价格趋向分析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2011-2016年中国内外墙涂料粉刷行业价格趋向预测分析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内外墙涂料粉刷重点企业分析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我国内外墙涂料粉刷行业投资价值与投资策略咨询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内外墙涂料粉刷行业投资价值分析</w:t>
      </w:r>
      <w:r>
        <w:rPr>
          <w:rFonts w:hint="eastAsia"/>
        </w:rPr>
        <w:br/>
      </w:r>
      <w:r>
        <w:rPr>
          <w:rFonts w:hint="eastAsia"/>
        </w:rPr>
        <w:t>　　　　一、内外墙涂料粉刷行业发展前景分析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内外墙涂料粉刷行业投资风险分析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内外墙涂料粉刷行业投资策略分析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内外墙涂料粉刷发展前景预测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内外墙涂料粉刷行业竞争格局分析</w:t>
      </w:r>
      <w:r>
        <w:rPr>
          <w:rFonts w:hint="eastAsia"/>
        </w:rPr>
        <w:br/>
      </w:r>
      <w:r>
        <w:rPr>
          <w:rFonts w:hint="eastAsia"/>
        </w:rPr>
        <w:t>　　第一节 内外墙涂料粉刷行业竞争结构分析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内外墙涂料粉刷行业集中度分析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2011-2016年中国内外墙涂料粉刷行业投资风险预警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90874eb784de6" w:history="1">
        <w:r>
          <w:rPr>
            <w:rStyle w:val="Hyperlink"/>
          </w:rPr>
          <w:t>2011-2016年内外墙涂料粉刷行业投资价值分析及前景预测报告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90874eb784de6" w:history="1">
        <w:r>
          <w:rPr>
            <w:rStyle w:val="Hyperlink"/>
          </w:rPr>
          <w:t>https://www.20087.com/2011-08/R_2011_2016nianneiwaiqiangtuliaofenshu395.html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涂料和内墙涂料的区别、内外墙粉刷流程、墙壁粉刷用什么材料好、内墙刷外墙涂料好还是内墙涂料好?、外墙涂料有哪几种、内墙涂料刷外墙会怎样、五种常见的内墙涂料、外墙粉刷和内墙粉刷的区别、内墙涂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818db0fc246f6" w:history="1">
      <w:r>
        <w:rPr>
          <w:rStyle w:val="Hyperlink"/>
        </w:rPr>
        <w:t>2011-2016年内外墙涂料粉刷行业投资价值分析及前景预测报告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neiwaiqiangtuliaofenshu395.html" TargetMode="External" Id="Ra6d90874eb78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neiwaiqiangtuliaofenshu395.html" TargetMode="External" Id="R1f7818db0fc2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2011-08-25T03:49:00Z</dcterms:created>
  <dcterms:modified xsi:type="dcterms:W3CDTF">2011-08-25T04:49:00Z</dcterms:modified>
  <dc:subject>2011-2016年内外墙涂料粉刷行业投资价值分析及前景预测报告</dc:subject>
  <dc:title>2011-2016年内外墙涂料粉刷行业投资价值分析及前景预测报告</dc:title>
  <cp:keywords>2011-2016年内外墙涂料粉刷行业投资价值分析及前景预测报告</cp:keywords>
  <dc:description>2011-2016年内外墙涂料粉刷行业投资价值分析及前景预测报告</dc:description>
</cp:coreProperties>
</file>