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3628daa444a21" w:history="1">
              <w:r>
                <w:rPr>
                  <w:rStyle w:val="Hyperlink"/>
                </w:rPr>
                <w:t>中国Y型钢市场剖析及发展趋势预测报告（2025-2031年）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3628daa444a21" w:history="1">
              <w:r>
                <w:rPr>
                  <w:rStyle w:val="Hyperlink"/>
                </w:rPr>
                <w:t>中国Y型钢市场剖析及发展趋势预测报告（2025-2031年）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3628daa444a21" w:history="1">
                <w:r>
                  <w:rPr>
                    <w:rStyle w:val="Hyperlink"/>
                  </w:rPr>
                  <w:t>https://www.20087.com/2011-08/R_2011_2016xinggangxingyedangqianxianz.html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钢是一种特殊的型材，因其截面形状类似于字母“Y”而得名。它通常用于建筑结构、桥梁、机械制造等领域。近年来，随着制造业的升级和技术的进步，Y型钢的生产工艺得到了显著提升，材料性能更加优良。目前，Y型钢不仅在强度和韧性方面有所提高，还在尺寸精度和表面质量方面有了明显改善。</w:t>
      </w:r>
      <w:r>
        <w:rPr>
          <w:rFonts w:hint="eastAsia"/>
        </w:rPr>
        <w:br/>
      </w:r>
      <w:r>
        <w:rPr>
          <w:rFonts w:hint="eastAsia"/>
        </w:rPr>
        <w:t>　　未来，Y型钢的发展将更加侧重于材料性能的优化和应用领域的拓展。一方面，通过引入更先进的冶金技术和热处理工艺，Y型钢将能够实现更高的强度和更好的耐腐蚀性，以适应更复杂的工作环境。另一方面，随着设计软件的进步和施工技术的发展，Y型钢将在建筑设计中发挥更大的作用，例如在大跨度结构和抗震结构中得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3628daa444a21" w:history="1">
        <w:r>
          <w:rPr>
            <w:rStyle w:val="Hyperlink"/>
          </w:rPr>
          <w:t>中国Y型钢市场剖析及发展趋势预测报告（2025-2031年）</w:t>
        </w:r>
      </w:hyperlink>
      <w:r>
        <w:rPr>
          <w:rFonts w:hint="eastAsia"/>
        </w:rPr>
        <w:t>基于科学的市场调研和数据分析，全面剖析了Y型钢行业现状、市场需求及市场规模。Y型钢报告探讨了Y型钢产业链结构，细分市场的特点，并分析了Y型钢市场前景及发展趋势。通过科学预测，揭示了Y型钢行业未来的增长潜力。同时，Y型钢报告还对重点企业进行了研究，评估了各大品牌在市场竞争中的地位，以及行业集中度的变化。Y型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Y型钢行业概述</w:t>
      </w:r>
      <w:r>
        <w:rPr>
          <w:rFonts w:hint="eastAsia"/>
        </w:rPr>
        <w:br/>
      </w:r>
      <w:r>
        <w:rPr>
          <w:rFonts w:hint="eastAsia"/>
        </w:rPr>
        <w:t>　　第一节 Y型钢定义</w:t>
      </w:r>
      <w:r>
        <w:rPr>
          <w:rFonts w:hint="eastAsia"/>
        </w:rPr>
        <w:br/>
      </w:r>
      <w:r>
        <w:rPr>
          <w:rFonts w:hint="eastAsia"/>
        </w:rPr>
        <w:t>　　第二节 Y型钢行业发展历程</w:t>
      </w:r>
      <w:r>
        <w:rPr>
          <w:rFonts w:hint="eastAsia"/>
        </w:rPr>
        <w:br/>
      </w:r>
      <w:r>
        <w:rPr>
          <w:rFonts w:hint="eastAsia"/>
        </w:rPr>
        <w:t>　　第三节 Y型钢分类情况</w:t>
      </w:r>
      <w:r>
        <w:rPr>
          <w:rFonts w:hint="eastAsia"/>
        </w:rPr>
        <w:br/>
      </w:r>
      <w:r>
        <w:rPr>
          <w:rFonts w:hint="eastAsia"/>
        </w:rPr>
        <w:t>　　第四节 Y型钢产业链分析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二、Y型钢产业链模型分析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2024-2025年中国Y型钢行业发展环境分析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中国Y型钢行业发展经济环境分析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中国Y型钢行业发展政策环境分析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一、Y型钢行业政策影响分析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二、相关Y型钢行业标准分析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中国Y型钢行业供给情况分析预测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2019-2024年中国Y型钢行业供给情况分析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2025年中国Y型钢供给特点分析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2025-2031年中国Y型钢行业供给情况预测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中国Y型钢行业需求情况分析预测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2019-2024年中国Y型钢需求情况分析</w:t>
      </w:r>
      <w:r>
        <w:rPr>
          <w:rFonts w:hint="eastAsia"/>
        </w:rPr>
        <w:br/>
      </w:r>
      <w:r>
        <w:rPr>
          <w:rFonts w:hint="eastAsia"/>
        </w:rPr>
        <w:t>　　第二节 2025年中国Y型钢行业需求特点分析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2019-2024年中国Y型钢行业市场价格分析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2025-2031年中国Y型钢行业市场需求预测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Y型钢细分行业市场调研</w:t>
      </w:r>
      <w:r>
        <w:rPr>
          <w:rFonts w:hint="eastAsia"/>
        </w:rPr>
        <w:br/>
      </w:r>
      <w:r>
        <w:rPr>
          <w:rFonts w:hint="eastAsia"/>
        </w:rPr>
        <w:t>　　第一节 Y型钢细分行业——**市场调研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Y型钢细分行业——**市场调研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2019-2024年中国Y型钢行业重点地区调研分析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二、**地区Y型钢行业市场需求规模情况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三、**地区Y型钢行业市场需求规模情况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四、**地区Y型钢行业市场需求规模情况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五、**地区Y型钢行业市场需求规模情况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六、**地区Y型钢行业市场需求规模情况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Y型钢行业竞争格局分析</w:t>
      </w:r>
      <w:r>
        <w:rPr>
          <w:rFonts w:hint="eastAsia"/>
        </w:rPr>
        <w:br/>
      </w:r>
      <w:r>
        <w:rPr>
          <w:rFonts w:hint="eastAsia"/>
        </w:rPr>
        <w:t>　　第一节 Y型钢行业集中度分析</w:t>
      </w:r>
      <w:r>
        <w:rPr>
          <w:rFonts w:hint="eastAsia"/>
        </w:rPr>
        <w:br/>
      </w:r>
      <w:r>
        <w:rPr>
          <w:rFonts w:hint="eastAsia"/>
        </w:rPr>
        <w:t>　　　　一、Y型钢市场集中度分析</w:t>
      </w:r>
      <w:r>
        <w:rPr>
          <w:rFonts w:hint="eastAsia"/>
        </w:rPr>
        <w:br/>
      </w:r>
      <w:r>
        <w:rPr>
          <w:rFonts w:hint="eastAsia"/>
        </w:rPr>
        <w:t>　　　　二、Y型钢企业集中度分析</w:t>
      </w:r>
      <w:r>
        <w:rPr>
          <w:rFonts w:hint="eastAsia"/>
        </w:rPr>
        <w:br/>
      </w:r>
      <w:r>
        <w:rPr>
          <w:rFonts w:hint="eastAsia"/>
        </w:rPr>
        <w:t>　　　　三、Y型钢区域集中度分析</w:t>
      </w:r>
      <w:r>
        <w:rPr>
          <w:rFonts w:hint="eastAsia"/>
        </w:rPr>
        <w:br/>
      </w:r>
      <w:r>
        <w:rPr>
          <w:rFonts w:hint="eastAsia"/>
        </w:rPr>
        <w:t>　　第二节 Y型钢行业竞争格局分析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一、2025年Y型钢行业竞争分析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二、2025年中外Y型钢产品竞争分析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三、2019-2024年中国Y型钢市场竞争分析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四、2025-2031年国内主要Y型钢企业动向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Y型钢企业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Y型钢企业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三、Y型钢企业发展规划及前景展望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Y型钢企业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Y型钢企业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三、Y型钢企业发展规划及前景展望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Y型钢企业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Y型钢行业竞争结构分析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Y型钢市场竞争策略分析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一、Y型钢市场增长潜力分析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二、Y型钢产品竞争策略分析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三、典型Y型钢企业产品竞争策略分析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Y型钢企业竞争策略分析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一、2025-2031年我国Y型钢市场竞争趋势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二、2025-2031年Y型钢行业竞争格局展望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三、2025-2031年Y型钢行业竞争策略分析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2025年Y型钢行业投资情况分析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一、2025年Y型钢总体投资结构</w:t>
      </w:r>
      <w:r>
        <w:rPr>
          <w:rFonts w:hint="eastAsia"/>
        </w:rPr>
        <w:br/>
      </w:r>
      <w:r>
        <w:rPr>
          <w:rFonts w:hint="eastAsia"/>
        </w:rPr>
        <w:t>　　　　二、2025年Y型钢投资规模情况</w:t>
      </w:r>
      <w:r>
        <w:rPr>
          <w:rFonts w:hint="eastAsia"/>
        </w:rPr>
        <w:br/>
      </w:r>
      <w:r>
        <w:rPr>
          <w:rFonts w:hint="eastAsia"/>
        </w:rPr>
        <w:t>　　　　三、2025年Y型钢投资增速情况</w:t>
      </w:r>
      <w:r>
        <w:rPr>
          <w:rFonts w:hint="eastAsia"/>
        </w:rPr>
        <w:br/>
      </w:r>
      <w:r>
        <w:rPr>
          <w:rFonts w:hint="eastAsia"/>
        </w:rPr>
        <w:t>　　　　四、2025年Y型钢分地区投资分析</w:t>
      </w:r>
      <w:r>
        <w:rPr>
          <w:rFonts w:hint="eastAsia"/>
        </w:rPr>
        <w:br/>
      </w:r>
      <w:r>
        <w:rPr>
          <w:rFonts w:hint="eastAsia"/>
        </w:rPr>
        <w:t>　　第二节 Y型钢行业投资机会分析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一、Y型钢投资项目分析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二、可以投资的Y型钢模式</w:t>
      </w:r>
      <w:r>
        <w:rPr>
          <w:rFonts w:hint="eastAsia"/>
        </w:rPr>
        <w:br/>
      </w:r>
      <w:r>
        <w:rPr>
          <w:rFonts w:hint="eastAsia"/>
        </w:rPr>
        <w:t>　　　　三、2025年Y型钢投资机会</w:t>
      </w:r>
      <w:r>
        <w:rPr>
          <w:rFonts w:hint="eastAsia"/>
        </w:rPr>
        <w:br/>
      </w:r>
      <w:r>
        <w:rPr>
          <w:rFonts w:hint="eastAsia"/>
        </w:rPr>
        <w:t>　　　　四、2025年Y型钢投资新方向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2025-2031年Y型钢行业发展趋势及投资风险分析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当前Y型钢存在的问题</w:t>
      </w:r>
      <w:r>
        <w:rPr>
          <w:rFonts w:hint="eastAsia"/>
        </w:rPr>
        <w:br/>
      </w:r>
      <w:r>
        <w:rPr>
          <w:rFonts w:hint="eastAsia"/>
        </w:rPr>
        <w:t>　　第二节 Y型钢未来发展预测分析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一、中国Y型钢发展方向分析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二、2025-2031年中国Y型钢行业发展规模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三、2025-2031年中国Y型钢行业发展趋势预测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2025-2031年中国Y型钢行业投资风险分析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中国Y型钢行业生产、营销企业投资运作模式分析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Y型钢行业外销与内销优势分析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2025-2031年中国Y型钢行业市场规模及增长趋势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2025-2031年中国Y型钢行业投资规模预测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2025-2031年Y型钢行业市场盈利预测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中智~林~－Y型钢行业项目投资建议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一、Y型钢技术应用注意事项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二、Y型钢项目投资注意事项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三、Y型钢生产开发注意事项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四、Y型钢销售注意事项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Y型钢行业类别</w:t>
      </w:r>
      <w:r>
        <w:rPr>
          <w:rFonts w:hint="eastAsia"/>
        </w:rPr>
        <w:br/>
      </w:r>
      <w:r>
        <w:rPr>
          <w:rFonts w:hint="eastAsia"/>
        </w:rPr>
        <w:t>　　图表 Y型钢行业产业链调研</w:t>
      </w:r>
      <w:r>
        <w:rPr>
          <w:rFonts w:hint="eastAsia"/>
        </w:rPr>
        <w:br/>
      </w:r>
      <w:r>
        <w:rPr>
          <w:rFonts w:hint="eastAsia"/>
        </w:rPr>
        <w:t>　　图表 Y型钢行业现状</w:t>
      </w:r>
      <w:r>
        <w:rPr>
          <w:rFonts w:hint="eastAsia"/>
        </w:rPr>
        <w:br/>
      </w:r>
      <w:r>
        <w:rPr>
          <w:rFonts w:hint="eastAsia"/>
        </w:rPr>
        <w:t>　　图表 Y型钢行业标准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2024年中国Y型钢行业产能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2019-2024年中国Y型钢行业产量统计</w:t>
      </w:r>
      <w:r>
        <w:rPr>
          <w:rFonts w:hint="eastAsia"/>
        </w:rPr>
        <w:br/>
      </w:r>
      <w:r>
        <w:rPr>
          <w:rFonts w:hint="eastAsia"/>
        </w:rPr>
        <w:t>　　图表 Y型钢行业动态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2019-2024年中国Y型钢市场需求量</w:t>
      </w:r>
      <w:r>
        <w:rPr>
          <w:rFonts w:hint="eastAsia"/>
        </w:rPr>
        <w:br/>
      </w:r>
      <w:r>
        <w:rPr>
          <w:rFonts w:hint="eastAsia"/>
        </w:rPr>
        <w:t>　　图表 2024年中国Y型钢行业需求区域调研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2019-2024年中国Y型钢行情</w:t>
      </w:r>
      <w:r>
        <w:rPr>
          <w:rFonts w:hint="eastAsia"/>
        </w:rPr>
        <w:br/>
      </w:r>
      <w:r>
        <w:rPr>
          <w:rFonts w:hint="eastAsia"/>
        </w:rPr>
        <w:t>　　图表 2019-2024年中国Y型钢价格走势图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2019-2024年中国Y型钢行业销售收入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2019-2024年中国Y型钢行业盈利情况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2019-2024年中国Y型钢行业利润总额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2019-2024年中国Y型钢出口统计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**地区Y型钢市场规模</w:t>
      </w:r>
      <w:r>
        <w:rPr>
          <w:rFonts w:hint="eastAsia"/>
        </w:rPr>
        <w:br/>
      </w:r>
      <w:r>
        <w:rPr>
          <w:rFonts w:hint="eastAsia"/>
        </w:rPr>
        <w:t>　　图表 **地区Y型钢行业市场需求</w:t>
      </w:r>
      <w:r>
        <w:rPr>
          <w:rFonts w:hint="eastAsia"/>
        </w:rPr>
        <w:br/>
      </w:r>
      <w:r>
        <w:rPr>
          <w:rFonts w:hint="eastAsia"/>
        </w:rPr>
        <w:t>　　图表 **地区Y型钢市场调研</w:t>
      </w:r>
      <w:r>
        <w:rPr>
          <w:rFonts w:hint="eastAsia"/>
        </w:rPr>
        <w:br/>
      </w:r>
      <w:r>
        <w:rPr>
          <w:rFonts w:hint="eastAsia"/>
        </w:rPr>
        <w:t>　　图表 **地区Y型钢行业市场需求分析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**地区Y型钢市场规模</w:t>
      </w:r>
      <w:r>
        <w:rPr>
          <w:rFonts w:hint="eastAsia"/>
        </w:rPr>
        <w:br/>
      </w:r>
      <w:r>
        <w:rPr>
          <w:rFonts w:hint="eastAsia"/>
        </w:rPr>
        <w:t>　　图表 **地区Y型钢行业市场需求</w:t>
      </w:r>
      <w:r>
        <w:rPr>
          <w:rFonts w:hint="eastAsia"/>
        </w:rPr>
        <w:br/>
      </w:r>
      <w:r>
        <w:rPr>
          <w:rFonts w:hint="eastAsia"/>
        </w:rPr>
        <w:t>　　图表 **地区Y型钢市场调研</w:t>
      </w:r>
      <w:r>
        <w:rPr>
          <w:rFonts w:hint="eastAsia"/>
        </w:rPr>
        <w:br/>
      </w:r>
      <w:r>
        <w:rPr>
          <w:rFonts w:hint="eastAsia"/>
        </w:rPr>
        <w:t>　　图表 **地区Y型钢行业市场需求分析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Y型钢行业竞争对手分析</w:t>
      </w:r>
      <w:r>
        <w:rPr>
          <w:rFonts w:hint="eastAsia"/>
        </w:rPr>
        <w:br/>
      </w:r>
      <w:r>
        <w:rPr>
          <w:rFonts w:hint="eastAsia"/>
        </w:rPr>
        <w:t>　　图表 Y型钢重点企业（一）基本信息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Y型钢重点企业（一）经营情况分析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Y型钢重点企业（二）经营情况分析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Y型钢重点企业（三）经营情况分析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2025-2031年中国Y型钢行业产量预测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2025-2031年中国Y型钢市场需求预测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2025-2031年中国Y型钢行业市场规模预测</w:t>
      </w:r>
      <w:r>
        <w:rPr>
          <w:rFonts w:hint="eastAsia"/>
        </w:rPr>
        <w:br/>
      </w:r>
      <w:r>
        <w:rPr>
          <w:rFonts w:hint="eastAsia"/>
        </w:rPr>
        <w:t>　　图表 Y型钢行业准入条件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2025-2031年中国Y型钢行业信息化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2025-2031年中国Y型钢行业风险分析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2025-2031年中国Y型钢行业发展趋势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2025-2031年中国Y型钢市场前景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3628daa444a21" w:history="1">
        <w:r>
          <w:rPr>
            <w:rStyle w:val="Hyperlink"/>
          </w:rPr>
          <w:t>中国Y型钢市场剖析及发展趋势预测报告（2025-2031年）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3628daa444a21" w:history="1">
        <w:r>
          <w:rPr>
            <w:rStyle w:val="Hyperlink"/>
          </w:rPr>
          <w:t>https://www.20087.com/2011-08/R_2011_2016xinggangxingyedangqianxianz.html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热点：铜棒规格型号对照表、Y型钢柱是什么样子、Y型钢材价格和型号、Y型钢筋网围栏带刺网、南非Y型钢、Y型钢结构棚、4140钢和42crmo的区别、Y型钢柱做法、38crsi是什么钢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019b7294486d" w:history="1">
      <w:r>
        <w:rPr>
          <w:rStyle w:val="Hyperlink"/>
        </w:rPr>
        <w:t>中国Y型钢市场剖析及发展趋势预测报告（2025-2031年）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xinggangxingyedangqianxianz.html" TargetMode="External" Id="R9483628daa44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xinggangxingyedangqianxianz.html" TargetMode="External" Id="Ra12b019b729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2024-08-22T04:18:00Z</dcterms:created>
  <dcterms:modified xsi:type="dcterms:W3CDTF">2024-08-22T05:18:00Z</dcterms:modified>
  <dc:subject>中国Y型钢市场剖析及发展趋势预测报告（2025-2031年）</dc:subject>
  <dc:title>中国Y型钢市场剖析及发展趋势预测报告（2025-2031年）</dc:title>
  <cp:keywords>中国Y型钢市场剖析及发展趋势预测报告（2025-2031年）</cp:keywords>
  <dc:description>中国Y型钢市场剖析及发展趋势预测报告（2025-2031年）</dc:description>
</cp:coreProperties>
</file>