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8df2328354757" w:history="1">
              <w:r>
                <w:rPr>
                  <w:rStyle w:val="Hyperlink"/>
                </w:rPr>
                <w:t>2024-2030年中国波导衰减器市场剖析及发展趋势预测报告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8df2328354757" w:history="1">
              <w:r>
                <w:rPr>
                  <w:rStyle w:val="Hyperlink"/>
                </w:rPr>
                <w:t>2024-2030年中国波导衰减器市场剖析及发展趋势预测报告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c8df2328354757" w:history="1">
                <w:r>
                  <w:rPr>
                    <w:rStyle w:val="Hyperlink"/>
                  </w:rPr>
                  <w:t>https://www.20087.com/2011-08/R_2011_2016bodaoshuaijianqixingyedangq.html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衰减器是一种用于微波和射频系统中调整信号强度的器件，广泛应用于通信、雷达、测试测量等领域。近年来，随着无线通信技术的发展和电磁兼容性要求的提高，波导衰减器市场需求持续增长。目前，波导衰减器的技术不断创新，不仅能够提供宽频带和低插入损耗，还能实现高功率处理能力。此外，随着微型化技术的进步，波导衰减器的体积越来越小，便于集成到复杂的电子系统中。</w:t>
      </w:r>
      <w:r>
        <w:rPr>
          <w:rFonts w:hint="eastAsia"/>
        </w:rPr>
        <w:br/>
      </w:r>
      <w:r>
        <w:rPr>
          <w:rFonts w:hint="eastAsia"/>
        </w:rPr>
        <w:t>　　未来，波导衰减器市场将持续增长。一方面，随着5G通信技术的商用化和6G技术的研究，对于高性能波导衰减器的需求将持续增加。另一方面，随着航空航天领域的快速发展，对于可靠性和耐用性要求更高的波导衰减器将更加受到重视。此外，随着智能制造技术的应用，波导衰减器的生产将更加自动化，提高产品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8df2328354757" w:history="1">
        <w:r>
          <w:rPr>
            <w:rStyle w:val="Hyperlink"/>
          </w:rPr>
          <w:t>2024-2030年中国波导衰减器市场剖析及发展趋势预测报告</w:t>
        </w:r>
      </w:hyperlink>
      <w:r>
        <w:rPr>
          <w:rFonts w:hint="eastAsia"/>
        </w:rPr>
        <w:t>》通过对行业现状的深入剖析，结合市场需求、市场规模等关键数据，全面梳理了波导衰减器产业链。波导衰减器报告详细分析了市场竞争格局，聚焦了重点企业及品牌影响力，并对价格机制和波导衰减器细分市场特征进行了探讨。此外，报告还对市场前景进行了展望，预测了行业发展趋势，并就潜在的风险与机遇提供了专业的见解。波导衰减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波导衰减器行业概述</w:t>
      </w:r>
      <w:r>
        <w:rPr>
          <w:rFonts w:hint="eastAsia"/>
        </w:rPr>
        <w:br/>
      </w:r>
      <w:r>
        <w:rPr>
          <w:rFonts w:hint="eastAsia"/>
        </w:rPr>
        <w:t>　　第一节 波导衰减器定义</w:t>
      </w:r>
      <w:r>
        <w:rPr>
          <w:rFonts w:hint="eastAsia"/>
        </w:rPr>
        <w:br/>
      </w:r>
      <w:r>
        <w:rPr>
          <w:rFonts w:hint="eastAsia"/>
        </w:rPr>
        <w:t>　　第二节 波导衰减器行业发展历程</w:t>
      </w:r>
      <w:r>
        <w:rPr>
          <w:rFonts w:hint="eastAsia"/>
        </w:rPr>
        <w:br/>
      </w:r>
      <w:r>
        <w:rPr>
          <w:rFonts w:hint="eastAsia"/>
        </w:rPr>
        <w:t>　　第三节 波导衰减器分类情况</w:t>
      </w:r>
      <w:r>
        <w:rPr>
          <w:rFonts w:hint="eastAsia"/>
        </w:rPr>
        <w:br/>
      </w:r>
      <w:r>
        <w:rPr>
          <w:rFonts w:hint="eastAsia"/>
        </w:rPr>
        <w:t>　　第四节 波导衰减器产业链分析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二、波导衰减器产业链模型分析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2023-2024年中国波导衰减器行业发展环境分析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中国波导衰减器行业发展经济环境分析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中国波导衰减器行业发展政策环境分析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一、波导衰减器行业政策影响分析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二、相关波导衰减器行业标准分析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中国波导衰减器行业供给情况分析预测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2019-2024年中国波导衰减器行业供给情况分析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2024年中国波导衰减器供给特点分析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2024-2030年中国波导衰减器行业供给情况预测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中国波导衰减器行业需求情况分析预测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2019-2024年中国波导衰减器需求情况分析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2024年中国波导衰减器行业需求特点分析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2019-2024年中国波导衰减器行业市场价格分析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2024-2030年中国波导衰减器行业市场需求预测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波导衰减器细分行业市场调研</w:t>
      </w:r>
      <w:r>
        <w:rPr>
          <w:rFonts w:hint="eastAsia"/>
        </w:rPr>
        <w:br/>
      </w:r>
      <w:r>
        <w:rPr>
          <w:rFonts w:hint="eastAsia"/>
        </w:rPr>
        <w:t>　　第一节 波导衰减器细分行业——**市场调研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波导衰减器细分行业——**市场调研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2019-2024年中国波导衰减器行业重点地区调研分析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一、中国波导衰减器行业重点区域市场结构调研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二、**地区波导衰减器行业市场需求规模情况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三、**地区波导衰减器行业市场需求规模情况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四、**地区波导衰减器行业市场需求规模情况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五、**地区波导衰减器行业市场需求规模情况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六、**地区波导衰减器行业市场需求规模情况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波导衰减器行业竞争格局分析</w:t>
      </w:r>
      <w:r>
        <w:rPr>
          <w:rFonts w:hint="eastAsia"/>
        </w:rPr>
        <w:br/>
      </w:r>
      <w:r>
        <w:rPr>
          <w:rFonts w:hint="eastAsia"/>
        </w:rPr>
        <w:t>　　第一节 波导衰减器行业集中度分析</w:t>
      </w:r>
      <w:r>
        <w:rPr>
          <w:rFonts w:hint="eastAsia"/>
        </w:rPr>
        <w:br/>
      </w:r>
      <w:r>
        <w:rPr>
          <w:rFonts w:hint="eastAsia"/>
        </w:rPr>
        <w:t>　　　　一、波导衰减器市场集中度分析</w:t>
      </w:r>
      <w:r>
        <w:rPr>
          <w:rFonts w:hint="eastAsia"/>
        </w:rPr>
        <w:br/>
      </w:r>
      <w:r>
        <w:rPr>
          <w:rFonts w:hint="eastAsia"/>
        </w:rPr>
        <w:t>　　　　二、波导衰减器企业集中度分析</w:t>
      </w:r>
      <w:r>
        <w:rPr>
          <w:rFonts w:hint="eastAsia"/>
        </w:rPr>
        <w:br/>
      </w:r>
      <w:r>
        <w:rPr>
          <w:rFonts w:hint="eastAsia"/>
        </w:rPr>
        <w:t>　　　　三、波导衰减器区域集中度分析</w:t>
      </w:r>
      <w:r>
        <w:rPr>
          <w:rFonts w:hint="eastAsia"/>
        </w:rPr>
        <w:br/>
      </w:r>
      <w:r>
        <w:rPr>
          <w:rFonts w:hint="eastAsia"/>
        </w:rPr>
        <w:t>　　第二节 波导衰减器行业竞争格局分析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一、2024年波导衰减器行业竞争分析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二、2024年中外波导衰减器产品竞争分析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三、2019-2024年中国波导衰减器市场竞争分析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四、2024-2030年国内主要波导衰减器企业动向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波导衰减器行业重点企业发展调研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波导衰减器企业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波导衰减器企业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二、波导衰减器企业经营情况分析</w:t>
      </w:r>
      <w:r>
        <w:rPr>
          <w:rFonts w:hint="eastAsia"/>
        </w:rPr>
        <w:br/>
      </w:r>
      <w:r>
        <w:rPr>
          <w:rFonts w:hint="eastAsia"/>
        </w:rPr>
        <w:t>　　　　三、波导衰减器企业发展规划及前景展望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波导衰减器企业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波导衰减器企业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二、波导衰减器企业经营情况分析</w:t>
      </w:r>
      <w:r>
        <w:rPr>
          <w:rFonts w:hint="eastAsia"/>
        </w:rPr>
        <w:br/>
      </w:r>
      <w:r>
        <w:rPr>
          <w:rFonts w:hint="eastAsia"/>
        </w:rPr>
        <w:t>　　　　三、波导衰减器企业发展规划及前景展望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波导衰减器企业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波导衰减器行业市场竞争策略分析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波导衰减器行业竞争结构分析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波导衰减器市场竞争策略分析</w:t>
      </w:r>
      <w:r>
        <w:rPr>
          <w:rFonts w:hint="eastAsia"/>
        </w:rPr>
        <w:br/>
      </w:r>
      <w:r>
        <w:rPr>
          <w:rFonts w:hint="eastAsia"/>
        </w:rPr>
        <w:t>　　　　一、波导衰减器市场增长潜力分析</w:t>
      </w:r>
      <w:r>
        <w:rPr>
          <w:rFonts w:hint="eastAsia"/>
        </w:rPr>
        <w:br/>
      </w:r>
      <w:r>
        <w:rPr>
          <w:rFonts w:hint="eastAsia"/>
        </w:rPr>
        <w:t>　　　　二、波导衰减器产品竞争策略分析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三、典型波导衰减器企业产品竞争策略分析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波导衰减器企业竞争策略分析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一、2024-2030年我国波导衰减器市场竞争趋势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二、2024-2030年波导衰减器行业竞争格局展望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三、2024-2030年波导衰减器行业竞争策略分析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波导衰减器行业投资与发展前景分析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2024年波导衰减器行业投资情况分析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一、2024年波导衰减器总体投资结构</w:t>
      </w:r>
      <w:r>
        <w:rPr>
          <w:rFonts w:hint="eastAsia"/>
        </w:rPr>
        <w:br/>
      </w:r>
      <w:r>
        <w:rPr>
          <w:rFonts w:hint="eastAsia"/>
        </w:rPr>
        <w:t>　　　　二、2024年波导衰减器投资规模情况</w:t>
      </w:r>
      <w:r>
        <w:rPr>
          <w:rFonts w:hint="eastAsia"/>
        </w:rPr>
        <w:br/>
      </w:r>
      <w:r>
        <w:rPr>
          <w:rFonts w:hint="eastAsia"/>
        </w:rPr>
        <w:t>　　　　三、2024年波导衰减器投资增速情况</w:t>
      </w:r>
      <w:r>
        <w:rPr>
          <w:rFonts w:hint="eastAsia"/>
        </w:rPr>
        <w:br/>
      </w:r>
      <w:r>
        <w:rPr>
          <w:rFonts w:hint="eastAsia"/>
        </w:rPr>
        <w:t>　　　　四、2024年波导衰减器分地区投资分析</w:t>
      </w:r>
      <w:r>
        <w:rPr>
          <w:rFonts w:hint="eastAsia"/>
        </w:rPr>
        <w:br/>
      </w:r>
      <w:r>
        <w:rPr>
          <w:rFonts w:hint="eastAsia"/>
        </w:rPr>
        <w:t>　　第二节 波导衰减器行业投资机会分析</w:t>
      </w:r>
      <w:r>
        <w:rPr>
          <w:rFonts w:hint="eastAsia"/>
        </w:rPr>
        <w:br/>
      </w:r>
      <w:r>
        <w:rPr>
          <w:rFonts w:hint="eastAsia"/>
        </w:rPr>
        <w:t>　　　　一、波导衰减器投资项目分析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二、可以投资的波导衰减器模式</w:t>
      </w:r>
      <w:r>
        <w:rPr>
          <w:rFonts w:hint="eastAsia"/>
        </w:rPr>
        <w:br/>
      </w:r>
      <w:r>
        <w:rPr>
          <w:rFonts w:hint="eastAsia"/>
        </w:rPr>
        <w:t>　　　　三、2024年波导衰减器投资机会</w:t>
      </w:r>
      <w:r>
        <w:rPr>
          <w:rFonts w:hint="eastAsia"/>
        </w:rPr>
        <w:br/>
      </w:r>
      <w:r>
        <w:rPr>
          <w:rFonts w:hint="eastAsia"/>
        </w:rPr>
        <w:t>　　　　四、2024年波导衰减器投资新方向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2024-2030年波导衰减器行业发展趋势及投资风险分析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当前波导衰减器存在的问题</w:t>
      </w:r>
      <w:r>
        <w:rPr>
          <w:rFonts w:hint="eastAsia"/>
        </w:rPr>
        <w:br/>
      </w:r>
      <w:r>
        <w:rPr>
          <w:rFonts w:hint="eastAsia"/>
        </w:rPr>
        <w:t>　　第二节 波导衰减器未来发展预测分析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一、中国波导衰减器发展方向分析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二、2024-2030年中国波导衰减器行业发展规模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三、2024-2030年中国波导衰减器行业发展趋势预测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2024-2030年中国波导衰减器行业投资风险分析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波导衰减器市场预测及项目投资建议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中国波导衰减器行业生产、营销企业投资运作模式分析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波导衰减器行业外销与内销优势分析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2024-2030年中国波导衰减器行业市场规模及增长趋势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2024-2030年中国波导衰减器行业投资规模预测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2024-2030年波导衰减器行业市场盈利预测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[⋅中⋅智⋅林⋅]波导衰减器行业项目投资建议</w:t>
      </w:r>
      <w:r>
        <w:rPr>
          <w:rFonts w:hint="eastAsia"/>
        </w:rPr>
        <w:br/>
      </w:r>
      <w:r>
        <w:rPr>
          <w:rFonts w:hint="eastAsia"/>
        </w:rPr>
        <w:t>　　　　一、波导衰减器技术应用注意事项</w:t>
      </w:r>
      <w:r>
        <w:rPr>
          <w:rFonts w:hint="eastAsia"/>
        </w:rPr>
        <w:br/>
      </w:r>
      <w:r>
        <w:rPr>
          <w:rFonts w:hint="eastAsia"/>
        </w:rPr>
        <w:t>　　　　二、波导衰减器项目投资注意事项</w:t>
      </w:r>
      <w:r>
        <w:rPr>
          <w:rFonts w:hint="eastAsia"/>
        </w:rPr>
        <w:br/>
      </w:r>
      <w:r>
        <w:rPr>
          <w:rFonts w:hint="eastAsia"/>
        </w:rPr>
        <w:t>　　　　三、波导衰减器生产开发注意事项</w:t>
      </w:r>
      <w:r>
        <w:rPr>
          <w:rFonts w:hint="eastAsia"/>
        </w:rPr>
        <w:br/>
      </w:r>
      <w:r>
        <w:rPr>
          <w:rFonts w:hint="eastAsia"/>
        </w:rPr>
        <w:t>　　　　四、波导衰减器销售注意事项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波导衰减器产业链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2019-2024年中国波导衰减器行业市场规模及增长情况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2019-2024年中国波导衰减器行业产量及增长趋势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2019-2024年中国波导衰减器市场需求量及增速统计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2019-2024年中国波导衰减器行业盈利情况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2019-2024年中国波导衰减器行业企业数量情况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2019-2024年中国波导衰减器行业企业平均规模情况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2019-2024年中国波导衰减器行业市场规模及增长情况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**地区波导衰减器市场规模及增长情况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**地区波导衰减器行业市场需求情况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波导衰减器重点企业（一）基本信息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波导衰减器重点企业（一）经营情况分析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波导衰减器重点企业（一）主要经济指标情况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波导衰减器重点企业（一）盈利能力情况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波导衰减器重点企业（一）偿债能力情况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波导衰减器重点企业（一）运营能力情况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波导衰减器重点企业（一）成长能力情况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波导衰减器重点企业（二）基本信息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波导衰减器重点企业（二）经营情况分析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波导衰减器重点企业（二）主要经济指标情况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波导衰减器重点企业（二）盈利能力情况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波导衰减器重点企业（二）偿债能力情况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波导衰减器重点企业（二）运营能力情况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波导衰减器重点企业（二）成长能力情况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2024-2030年中国波导衰减器行业产量预测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2024-2030年中国波导衰减器市场需求量预测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2024-2030年中国波导衰减器行业市场规模预测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2024-2030年中国波导衰减器市场前景分析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2024-2030年中国波导衰减器行业发展趋势预测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8df2328354757" w:history="1">
        <w:r>
          <w:rPr>
            <w:rStyle w:val="Hyperlink"/>
          </w:rPr>
          <w:t>2024-2030年中国波导衰减器市场剖析及发展趋势预测报告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c8df2328354757" w:history="1">
        <w:r>
          <w:rPr>
            <w:rStyle w:val="Hyperlink"/>
          </w:rPr>
          <w:t>https://www.20087.com/2011-08/R_2011_2016bodaoshuaijianqixingyedangq.html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25e1faf154209" w:history="1">
      <w:r>
        <w:rPr>
          <w:rStyle w:val="Hyperlink"/>
        </w:rPr>
        <w:t>2024-2030年中国波导衰减器市场剖析及发展趋势预测报告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bodaoshuaijianqixingyedangq.html" TargetMode="External" Id="R79c8df232835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bodaoshuaijianqixingyedangq.html" TargetMode="External" Id="R65125e1faf15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2023-12-06T00:17:00Z</dcterms:created>
  <dcterms:modified xsi:type="dcterms:W3CDTF">2023-12-06T01:17:00Z</dcterms:modified>
  <dc:subject>2024-2030年中国波导衰减器市场剖析及发展趋势预测报告</dc:subject>
  <dc:title>2024-2030年中国波导衰减器市场剖析及发展趋势预测报告</dc:title>
  <cp:keywords>2024-2030年中国波导衰减器市场剖析及发展趋势预测报告</cp:keywords>
  <dc:description>2024-2030年中国波导衰减器市场剖析及发展趋势预测报告</dc:description>
</cp:coreProperties>
</file>