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9b8f3f72418f" w:history="1">
              <w:r>
                <w:rPr>
                  <w:rStyle w:val="Hyperlink"/>
                </w:rPr>
                <w:t>2024-2030年中国锻件行业专题研究分析与发展趋势预测报告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9b8f3f72418f" w:history="1">
              <w:r>
                <w:rPr>
                  <w:rStyle w:val="Hyperlink"/>
                </w:rPr>
                <w:t>2024-2030年中国锻件行业专题研究分析与发展趋势预测报告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c9b8f3f72418f" w:history="1">
                <w:r>
                  <w:rPr>
                    <w:rStyle w:val="Hyperlink"/>
                  </w:rPr>
                  <w:t>https://www.20087.com/2011-08/R_2011_2016duanjianxingyeshichangfazha.html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通过锻造工艺加工金属材料而成的零件，广泛应用于航空航天、汽车、重型机械等行业。近年来，随着制造业向精密化、轻量化方向发展，锻件的材料和工艺不断创新，以满足高强度、低重量和复杂几何形状的需求。特别是在航空工业中，采用钛合金、高温合金等先进材料的锻件成为了飞机结构件的重要组成部分。</w:t>
      </w:r>
      <w:r>
        <w:rPr>
          <w:rFonts w:hint="eastAsia"/>
        </w:rPr>
        <w:br/>
      </w:r>
      <w:r>
        <w:rPr>
          <w:rFonts w:hint="eastAsia"/>
        </w:rPr>
        <w:t>　　锻件行业的未来将围绕材料科学和智能制造技术展开。新材料的研发将推动锻件性能的提升，如更高强度比、更好耐腐蚀性和可加工性。同时，自动化和数字化锻造技术的进步，如机器人锻造和3D打印，将提高生产效率和灵活性，减少材料浪费，使锻件制造更加环保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c9b8f3f72418f" w:history="1">
        <w:r>
          <w:rPr>
            <w:rStyle w:val="Hyperlink"/>
          </w:rPr>
          <w:t>2024-2030年中国锻件行业专题研究分析与发展趋势预测报告</w:t>
        </w:r>
      </w:hyperlink>
      <w:r>
        <w:rPr>
          <w:rFonts w:hint="eastAsia"/>
        </w:rPr>
        <w:t>》依托多年来对锻件行业的监测研究，结合锻件行业历年供需关系变化规律、锻件产品消费结构、应用领域、锻件市场发展环境、锻件相关政策扶持等，对锻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2c9b8f3f72418f" w:history="1">
        <w:r>
          <w:rPr>
            <w:rStyle w:val="Hyperlink"/>
          </w:rPr>
          <w:t>2024-2030年中国锻件行业专题研究分析与发展趋势预测报告</w:t>
        </w:r>
      </w:hyperlink>
      <w:r>
        <w:rPr>
          <w:rFonts w:hint="eastAsia"/>
        </w:rPr>
        <w:t>还向投资人全面的呈现了锻件重点企业和锻件行业相关项目现状、锻件未来发展潜力，锻件投资进入机会、锻件风险控制、以及应对风险对策。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中国锻件行业界定</w:t>
      </w:r>
      <w:r>
        <w:rPr>
          <w:rFonts w:hint="eastAsia"/>
        </w:rPr>
        <w:br/>
      </w:r>
      <w:r>
        <w:rPr>
          <w:rFonts w:hint="eastAsia"/>
        </w:rPr>
        <w:t>　　　　一、锻件行业的界定及分类</w:t>
      </w:r>
      <w:r>
        <w:rPr>
          <w:rFonts w:hint="eastAsia"/>
        </w:rPr>
        <w:br/>
      </w:r>
      <w:r>
        <w:rPr>
          <w:rFonts w:hint="eastAsia"/>
        </w:rPr>
        <w:t>　　　　二、锻件行业的特征</w:t>
      </w:r>
      <w:r>
        <w:rPr>
          <w:rFonts w:hint="eastAsia"/>
        </w:rPr>
        <w:br/>
      </w:r>
      <w:r>
        <w:rPr>
          <w:rFonts w:hint="eastAsia"/>
        </w:rPr>
        <w:t>　　　　三、锻件的主要用途</w:t>
      </w:r>
      <w:r>
        <w:rPr>
          <w:rFonts w:hint="eastAsia"/>
        </w:rPr>
        <w:br/>
      </w:r>
      <w:r>
        <w:rPr>
          <w:rFonts w:hint="eastAsia"/>
        </w:rPr>
        <w:t>　　第二节 2023-2024年锻件行业相关政策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2023-2024年锻件政策发展环境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中国锻件行业发展状况</w:t>
      </w:r>
      <w:r>
        <w:rPr>
          <w:rFonts w:hint="eastAsia"/>
        </w:rPr>
        <w:br/>
      </w:r>
      <w:r>
        <w:rPr>
          <w:rFonts w:hint="eastAsia"/>
        </w:rPr>
        <w:t>　　　　一、中国锻件行业发展历程</w:t>
      </w:r>
      <w:r>
        <w:rPr>
          <w:rFonts w:hint="eastAsia"/>
        </w:rPr>
        <w:br/>
      </w:r>
      <w:r>
        <w:rPr>
          <w:rFonts w:hint="eastAsia"/>
        </w:rPr>
        <w:t>　　　　二、中国锻件行业发展面临的问题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2019-2024年中国锻件行业总体规模</w:t>
      </w:r>
      <w:r>
        <w:rPr>
          <w:rFonts w:hint="eastAsia"/>
        </w:rPr>
        <w:br/>
      </w:r>
      <w:r>
        <w:rPr>
          <w:rFonts w:hint="eastAsia"/>
        </w:rPr>
        <w:t>　　第二节 中国锻件行业供给概况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二、2023-2024年中国锻件行业供给特点分析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三、2024-2030年中国锻件行业供给预测</w:t>
      </w:r>
      <w:r>
        <w:rPr>
          <w:rFonts w:hint="eastAsia"/>
        </w:rPr>
        <w:br/>
      </w:r>
      <w:r>
        <w:rPr>
          <w:rFonts w:hint="eastAsia"/>
        </w:rPr>
        <w:t>　　第三节 中国锻件行业需求概况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三、2024-2030年中国锻件行业市场需求预测</w:t>
      </w:r>
      <w:r>
        <w:rPr>
          <w:rFonts w:hint="eastAsia"/>
        </w:rPr>
        <w:br/>
      </w:r>
      <w:r>
        <w:rPr>
          <w:rFonts w:hint="eastAsia"/>
        </w:rPr>
        <w:t>　　第四节 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一、锻件行业单位规模情况分析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五、锻件行业敏感性分析</w:t>
      </w:r>
      <w:r>
        <w:rPr>
          <w:rFonts w:hint="eastAsia"/>
        </w:rPr>
        <w:br/>
      </w:r>
      <w:r>
        <w:rPr>
          <w:rFonts w:hint="eastAsia"/>
        </w:rPr>
        <w:t>　　第二节 中国锻件行业财务能力分析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国内锻件产品价格走势及影响因素分析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2019-2024年国内锻件市场价格回顾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当前国内锻件市场价格及评述</w:t>
      </w:r>
      <w:r>
        <w:rPr>
          <w:rFonts w:hint="eastAsia"/>
        </w:rPr>
        <w:br/>
      </w:r>
      <w:r>
        <w:rPr>
          <w:rFonts w:hint="eastAsia"/>
        </w:rPr>
        <w:t>　　第三节 国内锻件价格影响因素分析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锻件细分行业市场调研</w:t>
      </w:r>
      <w:r>
        <w:rPr>
          <w:rFonts w:hint="eastAsia"/>
        </w:rPr>
        <w:br/>
      </w:r>
      <w:r>
        <w:rPr>
          <w:rFonts w:hint="eastAsia"/>
        </w:rPr>
        <w:t>　　第一节 锻件细分行业——**市场调研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锻件细分行业——**市场调研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锻件产业投资策略</w:t>
      </w:r>
      <w:r>
        <w:rPr>
          <w:rFonts w:hint="eastAsia"/>
        </w:rPr>
        <w:br/>
      </w:r>
      <w:r>
        <w:rPr>
          <w:rFonts w:hint="eastAsia"/>
        </w:rPr>
        <w:t>　　第一节 锻件产品定位策略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锻件产品开发策略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锻件渠道销售策略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锻件品牌经营策略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锻件服务策略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中国锻件行业不同地区竞争格局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中国锻件行业的不同企业竞争格局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三、国内锻件企业竞争格局分析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2024-2030年中国锻件行业竞争格局变化趋势分析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2023-2024年中国锻件产业投资分析</w:t>
      </w:r>
      <w:r>
        <w:rPr>
          <w:rFonts w:hint="eastAsia"/>
        </w:rPr>
        <w:br/>
      </w:r>
      <w:r>
        <w:rPr>
          <w:rFonts w:hint="eastAsia"/>
        </w:rPr>
        <w:t>　　第一节 锻件产业投资环境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锻件产业投资机会分析</w:t>
      </w:r>
      <w:r>
        <w:rPr>
          <w:rFonts w:hint="eastAsia"/>
        </w:rPr>
        <w:br/>
      </w:r>
      <w:r>
        <w:rPr>
          <w:rFonts w:hint="eastAsia"/>
        </w:rPr>
        <w:t>　　第三节 锻件产业投资风险及对策分析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锻件产业投资发展前景</w:t>
      </w:r>
      <w:r>
        <w:rPr>
          <w:rFonts w:hint="eastAsia"/>
        </w:rPr>
        <w:br/>
      </w:r>
      <w:r>
        <w:rPr>
          <w:rFonts w:hint="eastAsia"/>
        </w:rPr>
        <w:t>　　　　一、锻件市场供需发展趋势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二、未来锻件产业发展展望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第二节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第三节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第四节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第五节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锻件企业发展策略分析</w:t>
      </w:r>
      <w:r>
        <w:rPr>
          <w:rFonts w:hint="eastAsia"/>
        </w:rPr>
        <w:br/>
      </w:r>
      <w:r>
        <w:rPr>
          <w:rFonts w:hint="eastAsia"/>
        </w:rPr>
        <w:t>　　第一节 锻件市场策略分析</w:t>
      </w:r>
      <w:r>
        <w:rPr>
          <w:rFonts w:hint="eastAsia"/>
        </w:rPr>
        <w:br/>
      </w:r>
      <w:r>
        <w:rPr>
          <w:rFonts w:hint="eastAsia"/>
        </w:rPr>
        <w:t>　　　　一、锻件价格策略分析</w:t>
      </w:r>
      <w:r>
        <w:rPr>
          <w:rFonts w:hint="eastAsia"/>
        </w:rPr>
        <w:br/>
      </w:r>
      <w:r>
        <w:rPr>
          <w:rFonts w:hint="eastAsia"/>
        </w:rPr>
        <w:t>　　　　二、锻件渠道策略分析</w:t>
      </w:r>
      <w:r>
        <w:rPr>
          <w:rFonts w:hint="eastAsia"/>
        </w:rPr>
        <w:br/>
      </w:r>
      <w:r>
        <w:rPr>
          <w:rFonts w:hint="eastAsia"/>
        </w:rPr>
        <w:t>　　第二节 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对我国锻件品牌的战略思考</w:t>
      </w:r>
      <w:r>
        <w:rPr>
          <w:rFonts w:hint="eastAsia"/>
        </w:rPr>
        <w:br/>
      </w:r>
      <w:r>
        <w:rPr>
          <w:rFonts w:hint="eastAsia"/>
        </w:rPr>
        <w:t>　　　　一、锻件实施品牌战略的意义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三、我国锻件企业的品牌战略</w:t>
      </w:r>
      <w:r>
        <w:rPr>
          <w:rFonts w:hint="eastAsia"/>
        </w:rPr>
        <w:br/>
      </w:r>
      <w:r>
        <w:rPr>
          <w:rFonts w:hint="eastAsia"/>
        </w:rPr>
        <w:t>　　　　四、锻件品牌战略管理的策略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中国锻件市场竞争策略建议</w:t>
      </w:r>
      <w:r>
        <w:rPr>
          <w:rFonts w:hint="eastAsia"/>
        </w:rPr>
        <w:br/>
      </w:r>
      <w:r>
        <w:rPr>
          <w:rFonts w:hint="eastAsia"/>
        </w:rPr>
        <w:t>　　　　一、锻件市场定位策略建议</w:t>
      </w:r>
      <w:r>
        <w:rPr>
          <w:rFonts w:hint="eastAsia"/>
        </w:rPr>
        <w:br/>
      </w:r>
      <w:r>
        <w:rPr>
          <w:rFonts w:hint="eastAsia"/>
        </w:rPr>
        <w:t>　　　　二、锻件产品开发策略建议</w:t>
      </w:r>
      <w:r>
        <w:rPr>
          <w:rFonts w:hint="eastAsia"/>
        </w:rPr>
        <w:br/>
      </w:r>
      <w:r>
        <w:rPr>
          <w:rFonts w:hint="eastAsia"/>
        </w:rPr>
        <w:t>　　　　三、锻件渠道竞争策略建议</w:t>
      </w:r>
      <w:r>
        <w:rPr>
          <w:rFonts w:hint="eastAsia"/>
        </w:rPr>
        <w:br/>
      </w:r>
      <w:r>
        <w:rPr>
          <w:rFonts w:hint="eastAsia"/>
        </w:rPr>
        <w:t>　　　　四、锻件品牌竞争策略建议</w:t>
      </w:r>
      <w:r>
        <w:rPr>
          <w:rFonts w:hint="eastAsia"/>
        </w:rPr>
        <w:br/>
      </w:r>
      <w:r>
        <w:rPr>
          <w:rFonts w:hint="eastAsia"/>
        </w:rPr>
        <w:t>　　　　五、锻件价格竞争策略建议</w:t>
      </w:r>
      <w:r>
        <w:rPr>
          <w:rFonts w:hint="eastAsia"/>
        </w:rPr>
        <w:br/>
      </w:r>
      <w:r>
        <w:rPr>
          <w:rFonts w:hint="eastAsia"/>
        </w:rPr>
        <w:t>　　　　六、锻件客户服务策略建议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中国锻件产业竞争战略建议</w:t>
      </w:r>
      <w:r>
        <w:rPr>
          <w:rFonts w:hint="eastAsia"/>
        </w:rPr>
        <w:br/>
      </w:r>
      <w:r>
        <w:rPr>
          <w:rFonts w:hint="eastAsia"/>
        </w:rPr>
        <w:t>　　　　一、锻件 竞争战略选择建议</w:t>
      </w:r>
      <w:r>
        <w:rPr>
          <w:rFonts w:hint="eastAsia"/>
        </w:rPr>
        <w:br/>
      </w:r>
      <w:r>
        <w:rPr>
          <w:rFonts w:hint="eastAsia"/>
        </w:rPr>
        <w:t>　　　　二、锻件产业升级策略建议</w:t>
      </w:r>
      <w:r>
        <w:rPr>
          <w:rFonts w:hint="eastAsia"/>
        </w:rPr>
        <w:br/>
      </w:r>
      <w:r>
        <w:rPr>
          <w:rFonts w:hint="eastAsia"/>
        </w:rPr>
        <w:t>　　　　三、锻件产业转移策略建议</w:t>
      </w:r>
      <w:r>
        <w:rPr>
          <w:rFonts w:hint="eastAsia"/>
        </w:rPr>
        <w:br/>
      </w:r>
      <w:r>
        <w:rPr>
          <w:rFonts w:hint="eastAsia"/>
        </w:rPr>
        <w:t>　　　　四、锻件价值链定位建议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锻件行业风险分析</w:t>
      </w:r>
      <w:r>
        <w:rPr>
          <w:rFonts w:hint="eastAsia"/>
        </w:rPr>
        <w:br/>
      </w:r>
      <w:r>
        <w:rPr>
          <w:rFonts w:hint="eastAsia"/>
        </w:rPr>
        <w:t>　　　　一、锻件市场竞争风险</w:t>
      </w:r>
      <w:r>
        <w:rPr>
          <w:rFonts w:hint="eastAsia"/>
        </w:rPr>
        <w:br/>
      </w:r>
      <w:r>
        <w:rPr>
          <w:rFonts w:hint="eastAsia"/>
        </w:rPr>
        <w:t>　　　　二、锻件原材料压力风险分析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三、锻件技术风险分析</w:t>
      </w:r>
      <w:r>
        <w:rPr>
          <w:rFonts w:hint="eastAsia"/>
        </w:rPr>
        <w:br/>
      </w:r>
      <w:r>
        <w:rPr>
          <w:rFonts w:hint="eastAsia"/>
        </w:rPr>
        <w:t>　　　　四、锻件政策和体制风险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锻件行业投资风险及控制策略分析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2024-2030年锻件行业盈利模式与投资策略探讨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国外锻件行业投资现状及经营模式分析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我国锻件行业商业模式探讨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我国锻件行业投资国际化发展战略分析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我国锻件行业投资策略分析</w:t>
      </w:r>
      <w:r>
        <w:rPr>
          <w:rFonts w:hint="eastAsia"/>
        </w:rPr>
        <w:br/>
      </w:r>
      <w:r>
        <w:rPr>
          <w:rFonts w:hint="eastAsia"/>
        </w:rPr>
        <w:t>　　第五节 锻件行业最优投资路径设计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锻件投资机会分析</w:t>
      </w:r>
      <w:r>
        <w:rPr>
          <w:rFonts w:hint="eastAsia"/>
        </w:rPr>
        <w:br/>
      </w:r>
      <w:r>
        <w:rPr>
          <w:rFonts w:hint="eastAsia"/>
        </w:rPr>
        <w:t>　　第二节 锻件投资趋势分析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一、锻件行业投资环境考察</w:t>
      </w:r>
      <w:r>
        <w:rPr>
          <w:rFonts w:hint="eastAsia"/>
        </w:rPr>
        <w:br/>
      </w:r>
      <w:r>
        <w:rPr>
          <w:rFonts w:hint="eastAsia"/>
        </w:rPr>
        <w:t>　　　　二、锻件投资风险及控制策略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三、锻件产品投资方向建议</w:t>
      </w:r>
      <w:r>
        <w:rPr>
          <w:rFonts w:hint="eastAsia"/>
        </w:rPr>
        <w:br/>
      </w:r>
      <w:r>
        <w:rPr>
          <w:rFonts w:hint="eastAsia"/>
        </w:rPr>
        <w:t>　　　　四、锻件项目投资建议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锻件介绍</w:t>
      </w:r>
      <w:r>
        <w:rPr>
          <w:rFonts w:hint="eastAsia"/>
        </w:rPr>
        <w:br/>
      </w:r>
      <w:r>
        <w:rPr>
          <w:rFonts w:hint="eastAsia"/>
        </w:rPr>
        <w:t>　　图表 锻件图片</w:t>
      </w:r>
      <w:r>
        <w:rPr>
          <w:rFonts w:hint="eastAsia"/>
        </w:rPr>
        <w:br/>
      </w:r>
      <w:r>
        <w:rPr>
          <w:rFonts w:hint="eastAsia"/>
        </w:rPr>
        <w:t>　　图表 锻件种类</w:t>
      </w:r>
      <w:r>
        <w:rPr>
          <w:rFonts w:hint="eastAsia"/>
        </w:rPr>
        <w:br/>
      </w:r>
      <w:r>
        <w:rPr>
          <w:rFonts w:hint="eastAsia"/>
        </w:rPr>
        <w:t>　　图表 锻件用途 应用</w:t>
      </w:r>
      <w:r>
        <w:rPr>
          <w:rFonts w:hint="eastAsia"/>
        </w:rPr>
        <w:br/>
      </w:r>
      <w:r>
        <w:rPr>
          <w:rFonts w:hint="eastAsia"/>
        </w:rPr>
        <w:t>　　图表 锻件产业链调研</w:t>
      </w:r>
      <w:r>
        <w:rPr>
          <w:rFonts w:hint="eastAsia"/>
        </w:rPr>
        <w:br/>
      </w:r>
      <w:r>
        <w:rPr>
          <w:rFonts w:hint="eastAsia"/>
        </w:rPr>
        <w:t>　　图表 锻件行业现状</w:t>
      </w:r>
      <w:r>
        <w:rPr>
          <w:rFonts w:hint="eastAsia"/>
        </w:rPr>
        <w:br/>
      </w:r>
      <w:r>
        <w:rPr>
          <w:rFonts w:hint="eastAsia"/>
        </w:rPr>
        <w:t>　　图表 锻件行业特点</w:t>
      </w:r>
      <w:r>
        <w:rPr>
          <w:rFonts w:hint="eastAsia"/>
        </w:rPr>
        <w:br/>
      </w:r>
      <w:r>
        <w:rPr>
          <w:rFonts w:hint="eastAsia"/>
        </w:rPr>
        <w:t>　　图表 锻件政策</w:t>
      </w:r>
      <w:r>
        <w:rPr>
          <w:rFonts w:hint="eastAsia"/>
        </w:rPr>
        <w:br/>
      </w:r>
      <w:r>
        <w:rPr>
          <w:rFonts w:hint="eastAsia"/>
        </w:rPr>
        <w:t>　　图表 锻件技术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2019-2024年中国锻件行业市场规模</w:t>
      </w:r>
      <w:r>
        <w:rPr>
          <w:rFonts w:hint="eastAsia"/>
        </w:rPr>
        <w:br/>
      </w:r>
      <w:r>
        <w:rPr>
          <w:rFonts w:hint="eastAsia"/>
        </w:rPr>
        <w:t>　　图表 锻件生产现状</w:t>
      </w:r>
      <w:r>
        <w:rPr>
          <w:rFonts w:hint="eastAsia"/>
        </w:rPr>
        <w:br/>
      </w:r>
      <w:r>
        <w:rPr>
          <w:rFonts w:hint="eastAsia"/>
        </w:rPr>
        <w:t>　　图表 锻件发展有利因素分析</w:t>
      </w:r>
      <w:r>
        <w:rPr>
          <w:rFonts w:hint="eastAsia"/>
        </w:rPr>
        <w:br/>
      </w:r>
      <w:r>
        <w:rPr>
          <w:rFonts w:hint="eastAsia"/>
        </w:rPr>
        <w:t>　　图表 锻件发展不利因素分析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2024年中国锻件产能</w:t>
      </w:r>
      <w:r>
        <w:rPr>
          <w:rFonts w:hint="eastAsia"/>
        </w:rPr>
        <w:br/>
      </w:r>
      <w:r>
        <w:rPr>
          <w:rFonts w:hint="eastAsia"/>
        </w:rPr>
        <w:t>　　图表 2024年锻件供给情况</w:t>
      </w:r>
      <w:r>
        <w:rPr>
          <w:rFonts w:hint="eastAsia"/>
        </w:rPr>
        <w:br/>
      </w:r>
      <w:r>
        <w:rPr>
          <w:rFonts w:hint="eastAsia"/>
        </w:rPr>
        <w:t>　　图表 2019-2024年中国锻件产量统计</w:t>
      </w:r>
      <w:r>
        <w:rPr>
          <w:rFonts w:hint="eastAsia"/>
        </w:rPr>
        <w:br/>
      </w:r>
      <w:r>
        <w:rPr>
          <w:rFonts w:hint="eastAsia"/>
        </w:rPr>
        <w:t>　　图表 锻件最新消息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2019-2024年中国锻件市场需求情况</w:t>
      </w:r>
      <w:r>
        <w:rPr>
          <w:rFonts w:hint="eastAsia"/>
        </w:rPr>
        <w:br/>
      </w:r>
      <w:r>
        <w:rPr>
          <w:rFonts w:hint="eastAsia"/>
        </w:rPr>
        <w:t>　　图表 2019-2024年锻件销售情况</w:t>
      </w:r>
      <w:r>
        <w:rPr>
          <w:rFonts w:hint="eastAsia"/>
        </w:rPr>
        <w:br/>
      </w:r>
      <w:r>
        <w:rPr>
          <w:rFonts w:hint="eastAsia"/>
        </w:rPr>
        <w:t>　　图表 2019-2024年中国锻件价格走势</w:t>
      </w:r>
      <w:r>
        <w:rPr>
          <w:rFonts w:hint="eastAsia"/>
        </w:rPr>
        <w:br/>
      </w:r>
      <w:r>
        <w:rPr>
          <w:rFonts w:hint="eastAsia"/>
        </w:rPr>
        <w:t>　　图表 2019-2024年中国锻件行业销售收入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2019-2024年中国锻件进口情况</w:t>
      </w:r>
      <w:r>
        <w:rPr>
          <w:rFonts w:hint="eastAsia"/>
        </w:rPr>
        <w:br/>
      </w:r>
      <w:r>
        <w:rPr>
          <w:rFonts w:hint="eastAsia"/>
        </w:rPr>
        <w:t>　　图表 2019-2024年中国锻件出口情况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2019-2024年中国锻件行业企业数量统计</w:t>
      </w:r>
      <w:r>
        <w:rPr>
          <w:rFonts w:hint="eastAsia"/>
        </w:rPr>
        <w:br/>
      </w:r>
      <w:r>
        <w:rPr>
          <w:rFonts w:hint="eastAsia"/>
        </w:rPr>
        <w:t>　　图表 锻件成本和利润分析</w:t>
      </w:r>
      <w:r>
        <w:rPr>
          <w:rFonts w:hint="eastAsia"/>
        </w:rPr>
        <w:br/>
      </w:r>
      <w:r>
        <w:rPr>
          <w:rFonts w:hint="eastAsia"/>
        </w:rPr>
        <w:t>　　图表 锻件上游发展</w:t>
      </w:r>
      <w:r>
        <w:rPr>
          <w:rFonts w:hint="eastAsia"/>
        </w:rPr>
        <w:br/>
      </w:r>
      <w:r>
        <w:rPr>
          <w:rFonts w:hint="eastAsia"/>
        </w:rPr>
        <w:t>　　图表 锻件下游发展</w:t>
      </w:r>
      <w:r>
        <w:rPr>
          <w:rFonts w:hint="eastAsia"/>
        </w:rPr>
        <w:br/>
      </w:r>
      <w:r>
        <w:rPr>
          <w:rFonts w:hint="eastAsia"/>
        </w:rPr>
        <w:t>　　图表 2024年中国锻件行业需求区域调研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**地区锻件市场规模</w:t>
      </w:r>
      <w:r>
        <w:rPr>
          <w:rFonts w:hint="eastAsia"/>
        </w:rPr>
        <w:br/>
      </w:r>
      <w:r>
        <w:rPr>
          <w:rFonts w:hint="eastAsia"/>
        </w:rPr>
        <w:t>　　图表 **地区锻件行业市场需求</w:t>
      </w:r>
      <w:r>
        <w:rPr>
          <w:rFonts w:hint="eastAsia"/>
        </w:rPr>
        <w:br/>
      </w:r>
      <w:r>
        <w:rPr>
          <w:rFonts w:hint="eastAsia"/>
        </w:rPr>
        <w:t>　　图表 **地区锻件市场调研</w:t>
      </w:r>
      <w:r>
        <w:rPr>
          <w:rFonts w:hint="eastAsia"/>
        </w:rPr>
        <w:br/>
      </w:r>
      <w:r>
        <w:rPr>
          <w:rFonts w:hint="eastAsia"/>
        </w:rPr>
        <w:t>　　图表 **地区锻件市场需求分析</w:t>
      </w:r>
      <w:r>
        <w:rPr>
          <w:rFonts w:hint="eastAsia"/>
        </w:rPr>
        <w:br/>
      </w:r>
      <w:r>
        <w:rPr>
          <w:rFonts w:hint="eastAsia"/>
        </w:rPr>
        <w:t>　　图表 **地区锻件市场规模</w:t>
      </w:r>
      <w:r>
        <w:rPr>
          <w:rFonts w:hint="eastAsia"/>
        </w:rPr>
        <w:br/>
      </w:r>
      <w:r>
        <w:rPr>
          <w:rFonts w:hint="eastAsia"/>
        </w:rPr>
        <w:t>　　图表 **地区锻件行业市场需求</w:t>
      </w:r>
      <w:r>
        <w:rPr>
          <w:rFonts w:hint="eastAsia"/>
        </w:rPr>
        <w:br/>
      </w:r>
      <w:r>
        <w:rPr>
          <w:rFonts w:hint="eastAsia"/>
        </w:rPr>
        <w:t>　　图表 **地区锻件市场调研</w:t>
      </w:r>
      <w:r>
        <w:rPr>
          <w:rFonts w:hint="eastAsia"/>
        </w:rPr>
        <w:br/>
      </w:r>
      <w:r>
        <w:rPr>
          <w:rFonts w:hint="eastAsia"/>
        </w:rPr>
        <w:t>　　图表 **地区锻件市场需求分析</w:t>
      </w:r>
      <w:r>
        <w:rPr>
          <w:rFonts w:hint="eastAsia"/>
        </w:rPr>
        <w:br/>
      </w:r>
      <w:r>
        <w:rPr>
          <w:rFonts w:hint="eastAsia"/>
        </w:rPr>
        <w:t>　　图表 锻件招标、中标情况</w:t>
      </w:r>
      <w:r>
        <w:rPr>
          <w:rFonts w:hint="eastAsia"/>
        </w:rPr>
        <w:br/>
      </w:r>
      <w:r>
        <w:rPr>
          <w:rFonts w:hint="eastAsia"/>
        </w:rPr>
        <w:t>　　图表 锻件品牌分析</w:t>
      </w:r>
      <w:r>
        <w:rPr>
          <w:rFonts w:hint="eastAsia"/>
        </w:rPr>
        <w:br/>
      </w:r>
      <w:r>
        <w:rPr>
          <w:rFonts w:hint="eastAsia"/>
        </w:rPr>
        <w:t>　　图表 锻件重点企业（一）简介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企业锻件型号、规格</w:t>
      </w:r>
      <w:r>
        <w:rPr>
          <w:rFonts w:hint="eastAsia"/>
        </w:rPr>
        <w:br/>
      </w:r>
      <w:r>
        <w:rPr>
          <w:rFonts w:hint="eastAsia"/>
        </w:rPr>
        <w:t>　　图表 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企业锻件型号、规格</w:t>
      </w:r>
      <w:r>
        <w:rPr>
          <w:rFonts w:hint="eastAsia"/>
        </w:rPr>
        <w:br/>
      </w:r>
      <w:r>
        <w:rPr>
          <w:rFonts w:hint="eastAsia"/>
        </w:rPr>
        <w:t>　　图表 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企业锻件型号、规格</w:t>
      </w:r>
      <w:r>
        <w:rPr>
          <w:rFonts w:hint="eastAsia"/>
        </w:rPr>
        <w:br/>
      </w:r>
      <w:r>
        <w:rPr>
          <w:rFonts w:hint="eastAsia"/>
        </w:rPr>
        <w:t>　　图表 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锻件优势</w:t>
      </w:r>
      <w:r>
        <w:rPr>
          <w:rFonts w:hint="eastAsia"/>
        </w:rPr>
        <w:br/>
      </w:r>
      <w:r>
        <w:rPr>
          <w:rFonts w:hint="eastAsia"/>
        </w:rPr>
        <w:t>　　图表 锻件劣势</w:t>
      </w:r>
      <w:r>
        <w:rPr>
          <w:rFonts w:hint="eastAsia"/>
        </w:rPr>
        <w:br/>
      </w:r>
      <w:r>
        <w:rPr>
          <w:rFonts w:hint="eastAsia"/>
        </w:rPr>
        <w:t>　　图表 锻件机会</w:t>
      </w:r>
      <w:r>
        <w:rPr>
          <w:rFonts w:hint="eastAsia"/>
        </w:rPr>
        <w:br/>
      </w:r>
      <w:r>
        <w:rPr>
          <w:rFonts w:hint="eastAsia"/>
        </w:rPr>
        <w:t>　　图表 锻件威胁</w:t>
      </w:r>
      <w:r>
        <w:rPr>
          <w:rFonts w:hint="eastAsia"/>
        </w:rPr>
        <w:br/>
      </w:r>
      <w:r>
        <w:rPr>
          <w:rFonts w:hint="eastAsia"/>
        </w:rPr>
        <w:t>　　图表 进入锻件行业壁垒</w:t>
      </w:r>
      <w:r>
        <w:rPr>
          <w:rFonts w:hint="eastAsia"/>
        </w:rPr>
        <w:br/>
      </w:r>
      <w:r>
        <w:rPr>
          <w:rFonts w:hint="eastAsia"/>
        </w:rPr>
        <w:t>　　图表 锻件投资、并购情况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2024-2030年中国锻件销售预测</w:t>
      </w:r>
      <w:r>
        <w:rPr>
          <w:rFonts w:hint="eastAsia"/>
        </w:rPr>
        <w:br/>
      </w:r>
      <w:r>
        <w:rPr>
          <w:rFonts w:hint="eastAsia"/>
        </w:rPr>
        <w:t>　　图表 2024-2030年中国锻件市场规模预测</w:t>
      </w:r>
      <w:r>
        <w:rPr>
          <w:rFonts w:hint="eastAsia"/>
        </w:rPr>
        <w:br/>
      </w:r>
      <w:r>
        <w:rPr>
          <w:rFonts w:hint="eastAsia"/>
        </w:rPr>
        <w:t>　　图表 锻件行业准入条件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2024-2030年中国锻件行业信息化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2024-2030年中国锻件发展趋势</w:t>
      </w:r>
      <w:r>
        <w:rPr>
          <w:rFonts w:hint="eastAsia"/>
        </w:rPr>
        <w:br/>
      </w:r>
      <w:r>
        <w:rPr>
          <w:rFonts w:hint="eastAsia"/>
        </w:rPr>
        <w:t>　　图表 2024-2030年中国锻件市场前景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9b8f3f72418f" w:history="1">
        <w:r>
          <w:rPr>
            <w:rStyle w:val="Hyperlink"/>
          </w:rPr>
          <w:t>2024-2030年中国锻件行业专题研究分析与发展趋势预测报告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c9b8f3f72418f" w:history="1">
        <w:r>
          <w:rPr>
            <w:rStyle w:val="Hyperlink"/>
          </w:rPr>
          <w:t>https://www.20087.com/2011-08/R_2011_2016duanjianxingyeshichangfazha.html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9e2e15f94626" w:history="1">
      <w:r>
        <w:rPr>
          <w:rStyle w:val="Hyperlink"/>
        </w:rPr>
        <w:t>2024-2030年中国锻件行业专题研究分析与发展趋势预测报告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uanjianxingyeshichangfazha.html" TargetMode="External" Id="R812c9b8f3f7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uanjianxingyeshichangfazha.html" TargetMode="External" Id="R33459e2e15f9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2023-12-14T08:31:00Z</dcterms:created>
  <dcterms:modified xsi:type="dcterms:W3CDTF">2023-12-14T09:31:00Z</dcterms:modified>
  <dc:subject>2024-2030年中国锻件行业专题研究分析与发展趋势预测报告</dc:subject>
  <dc:title>2024-2030年中国锻件行业专题研究分析与发展趋势预测报告</dc:title>
  <cp:keywords>2024-2030年中国锻件行业专题研究分析与发展趋势预测报告</cp:keywords>
  <dc:description>2024-2030年中国锻件行业专题研究分析与发展趋势预测报告</dc:description>
</cp:coreProperties>
</file>