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b80be17ea4e19" w:history="1">
              <w:r>
                <w:rPr>
                  <w:rStyle w:val="Hyperlink"/>
                </w:rPr>
                <w:t>2012-2015年中国人像立牌市场供需现状与投资盈利性评估报告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b80be17ea4e19" w:history="1">
              <w:r>
                <w:rPr>
                  <w:rStyle w:val="Hyperlink"/>
                </w:rPr>
                <w:t>2012-2015年中国人像立牌市场供需现状与投资盈利性评估报告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b80be17ea4e19" w:history="1">
                <w:r>
                  <w:rPr>
                    <w:rStyle w:val="Hyperlink"/>
                  </w:rPr>
                  <w:t>https://www.20087.com/2011-08/R_2012_2015renxianglipaishichanggongxu.html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像立牌是一种用于展示人物形象的展示道具，广泛应用于广告宣传、展览展示等领域。近年来，随着数字印刷技术和材料科学的进步，人像立牌的制作质量和视觉效果都有了显著提升。目前，立牌不仅在色彩还原度和耐用性方面有所提高，还在设计多样性和环保性能方面进行了优化，以满足不同应用场景的需求。此外，随着对品牌形象和个性化需求的关注，人像立牌的设计更加注重创意和美观度。</w:t>
      </w:r>
      <w:r>
        <w:rPr>
          <w:rFonts w:hint="eastAsia"/>
        </w:rPr>
        <w:br/>
      </w:r>
      <w:r>
        <w:rPr>
          <w:rFonts w:hint="eastAsia"/>
        </w:rPr>
        <w:t>　　未来，人像立牌的发展将主要集中在提高制作质量、增强环保性和拓宽应用领域方面。一方面，通过采用更先进的数字印刷技术和材料科学，人像立牌将具备更高的色彩还原度和更长的使用寿命。另一方面，随着对环保要求的提高，人像立牌的生产将更加注重减少对环境的影响，如采用可回收材料和减少生产过程中的废弃物。此外，随着新技术的应用，人像立牌将被应用于更多领域，如个性化礼品定制和互动展览展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人像立牌概述</w:t>
      </w:r>
      <w:r>
        <w:rPr>
          <w:rFonts w:hint="eastAsia"/>
        </w:rPr>
        <w:br/>
      </w:r>
      <w:r>
        <w:rPr>
          <w:rFonts w:hint="eastAsia"/>
        </w:rPr>
        <w:t>　　第一节 人像立牌定义</w:t>
      </w:r>
      <w:r>
        <w:rPr>
          <w:rFonts w:hint="eastAsia"/>
        </w:rPr>
        <w:br/>
      </w:r>
      <w:r>
        <w:rPr>
          <w:rFonts w:hint="eastAsia"/>
        </w:rPr>
        <w:t>　　第二节 人像立牌行业发展历程</w:t>
      </w:r>
      <w:r>
        <w:rPr>
          <w:rFonts w:hint="eastAsia"/>
        </w:rPr>
        <w:br/>
      </w:r>
      <w:r>
        <w:rPr>
          <w:rFonts w:hint="eastAsia"/>
        </w:rPr>
        <w:t>　　第三节 人像立牌分类情况</w:t>
      </w:r>
      <w:r>
        <w:rPr>
          <w:rFonts w:hint="eastAsia"/>
        </w:rPr>
        <w:br/>
      </w:r>
      <w:r>
        <w:rPr>
          <w:rFonts w:hint="eastAsia"/>
        </w:rPr>
        <w:t>　　第四节 人像立牌产业链分析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二、人像立牌产业链模型分析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2011年中国人像立牌行业市场发展环境分析（PEST分析法）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2011年中国人像立牌行业政策环境分析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2011年中国人像立牌行业社会环境分析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2011年中国人像立牌行业技术环境分析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2011年中国人像立牌生产状况分析</w:t>
      </w:r>
      <w:r>
        <w:rPr>
          <w:rFonts w:hint="eastAsia"/>
        </w:rPr>
        <w:br/>
      </w:r>
      <w:r>
        <w:rPr>
          <w:rFonts w:hint="eastAsia"/>
        </w:rPr>
        <w:t>　　第一节 2011年人像立牌行业总体规模</w:t>
      </w:r>
      <w:r>
        <w:rPr>
          <w:rFonts w:hint="eastAsia"/>
        </w:rPr>
        <w:br/>
      </w:r>
      <w:r>
        <w:rPr>
          <w:rFonts w:hint="eastAsia"/>
        </w:rPr>
        <w:t>　　第二节 人像立牌产能概况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人像立牌市场容量概况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人像立牌产业的生命周期分析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2011年中国人像立牌行业市场供需分析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人像立牌国内产品价格走势及影响因素分析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2011年我国人像立牌行业发展现状分析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我国人像立牌行业发展现状</w:t>
      </w:r>
      <w:r>
        <w:rPr>
          <w:rFonts w:hint="eastAsia"/>
        </w:rPr>
        <w:br/>
      </w:r>
      <w:r>
        <w:rPr>
          <w:rFonts w:hint="eastAsia"/>
        </w:rPr>
        <w:t>　　　　一、人像立牌行业品牌发展现状</w:t>
      </w:r>
      <w:r>
        <w:rPr>
          <w:rFonts w:hint="eastAsia"/>
        </w:rPr>
        <w:br/>
      </w:r>
      <w:r>
        <w:rPr>
          <w:rFonts w:hint="eastAsia"/>
        </w:rPr>
        <w:t>　　　　二、人像立牌行业需求市场现状</w:t>
      </w:r>
      <w:r>
        <w:rPr>
          <w:rFonts w:hint="eastAsia"/>
        </w:rPr>
        <w:br/>
      </w:r>
      <w:r>
        <w:rPr>
          <w:rFonts w:hint="eastAsia"/>
        </w:rPr>
        <w:t>　　　　三、人像立牌市场需求层次分析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四、我国人像立牌市场走向分析</w:t>
      </w:r>
      <w:r>
        <w:rPr>
          <w:rFonts w:hint="eastAsia"/>
        </w:rPr>
        <w:br/>
      </w:r>
      <w:r>
        <w:rPr>
          <w:rFonts w:hint="eastAsia"/>
        </w:rPr>
        <w:t>　　第二节 2011年中国人像立牌行业发展态势分析</w:t>
      </w:r>
      <w:r>
        <w:rPr>
          <w:rFonts w:hint="eastAsia"/>
        </w:rPr>
        <w:br/>
      </w:r>
      <w:r>
        <w:rPr>
          <w:rFonts w:hint="eastAsia"/>
        </w:rPr>
        <w:t>　　第三节 中国人像立牌产品技术分析</w:t>
      </w:r>
      <w:r>
        <w:rPr>
          <w:rFonts w:hint="eastAsia"/>
        </w:rPr>
        <w:br/>
      </w:r>
      <w:r>
        <w:rPr>
          <w:rFonts w:hint="eastAsia"/>
        </w:rPr>
        <w:t>　　　　一、2011年人像立牌产品技术变化特点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二、2011年人像立牌产品市场的新技术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三、2011年人像立牌产品市场现状分析</w:t>
      </w:r>
      <w:r>
        <w:rPr>
          <w:rFonts w:hint="eastAsia"/>
        </w:rPr>
        <w:br/>
      </w:r>
      <w:r>
        <w:rPr>
          <w:rFonts w:hint="eastAsia"/>
        </w:rPr>
        <w:t>　　第四节 中国人像立牌行业存在的问题</w:t>
      </w:r>
      <w:r>
        <w:rPr>
          <w:rFonts w:hint="eastAsia"/>
        </w:rPr>
        <w:br/>
      </w:r>
      <w:r>
        <w:rPr>
          <w:rFonts w:hint="eastAsia"/>
        </w:rPr>
        <w:t>　　　　一、人像立牌产品市场存在的主要问题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二、国内人像立牌产品市场的三大瓶颈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三、人像立牌产品市场遭遇的规模难题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对中国人像立牌市场的分析及思考</w:t>
      </w:r>
      <w:r>
        <w:rPr>
          <w:rFonts w:hint="eastAsia"/>
        </w:rPr>
        <w:br/>
      </w:r>
      <w:r>
        <w:rPr>
          <w:rFonts w:hint="eastAsia"/>
        </w:rPr>
        <w:t>　　　　一、人像立牌市场特点</w:t>
      </w:r>
      <w:r>
        <w:rPr>
          <w:rFonts w:hint="eastAsia"/>
        </w:rPr>
        <w:br/>
      </w:r>
      <w:r>
        <w:rPr>
          <w:rFonts w:hint="eastAsia"/>
        </w:rPr>
        <w:t>　　　　二、人像立牌市场分析</w:t>
      </w:r>
      <w:r>
        <w:rPr>
          <w:rFonts w:hint="eastAsia"/>
        </w:rPr>
        <w:br/>
      </w:r>
      <w:r>
        <w:rPr>
          <w:rFonts w:hint="eastAsia"/>
        </w:rPr>
        <w:t>　　　　三、人像立牌市场变化的方向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四、中国人像立牌行业发展的新思路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五、对中国人像立牌行业发展的思考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人像立牌行业市场竞争策略分析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人像立牌市场竞争策略分析</w:t>
      </w:r>
      <w:r>
        <w:rPr>
          <w:rFonts w:hint="eastAsia"/>
        </w:rPr>
        <w:br/>
      </w:r>
      <w:r>
        <w:rPr>
          <w:rFonts w:hint="eastAsia"/>
        </w:rPr>
        <w:t>　　　　一、人像立牌市场增长潜力分析</w:t>
      </w:r>
      <w:r>
        <w:rPr>
          <w:rFonts w:hint="eastAsia"/>
        </w:rPr>
        <w:br/>
      </w:r>
      <w:r>
        <w:rPr>
          <w:rFonts w:hint="eastAsia"/>
        </w:rPr>
        <w:t>　　　　二、人像立牌产品竞争策略分析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人像立牌企业竞争策略分析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一、2012-2015年我国人像立牌市场竞争趋势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二、2012-2015年人像立牌行业竞争格局展望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三、2012-2015年人像立牌行业竞争策略分析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2012-2015年中国人像立牌行业投资与发展前景预测分析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2011年人像立牌行业投资情况分析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人像立牌行业投资机会分析</w:t>
      </w:r>
      <w:r>
        <w:rPr>
          <w:rFonts w:hint="eastAsia"/>
        </w:rPr>
        <w:br/>
      </w:r>
      <w:r>
        <w:rPr>
          <w:rFonts w:hint="eastAsia"/>
        </w:rPr>
        <w:t>　　　　一、人像立牌投资项目分析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二、可以投资的人像立牌模式</w:t>
      </w:r>
      <w:r>
        <w:rPr>
          <w:rFonts w:hint="eastAsia"/>
        </w:rPr>
        <w:br/>
      </w:r>
      <w:r>
        <w:rPr>
          <w:rFonts w:hint="eastAsia"/>
        </w:rPr>
        <w:t>　　　　三、2012-2015年人像立牌投资机会分析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四、2012-2015年人像立牌投资新方向分析</w:t>
      </w:r>
      <w:r>
        <w:rPr>
          <w:rFonts w:hint="eastAsia"/>
        </w:rPr>
        <w:br/>
      </w:r>
      <w:r>
        <w:rPr>
          <w:rFonts w:hint="eastAsia"/>
        </w:rPr>
        <w:t>　　第三节 人像立牌行业发展前景分析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一、金融危机下人像立牌市场的发展前景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二、2012-2015年人像立牌市场面临的发展商机分析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2012-2015年中国人像立牌行业发展前景预测分析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2012-2015年中国人像立牌行业发展预测分析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一、未来人像立牌发展分析</w:t>
      </w:r>
      <w:r>
        <w:rPr>
          <w:rFonts w:hint="eastAsia"/>
        </w:rPr>
        <w:br/>
      </w:r>
      <w:r>
        <w:rPr>
          <w:rFonts w:hint="eastAsia"/>
        </w:rPr>
        <w:t>　　　　二、未来人像立牌行业技术开发方向分析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2012-2015年中国人像立牌行业市场前景分析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人像立牌上游原材料供应状况分析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2011年人像立牌行业上下游行业现状分析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三、行业新动态及其对人像立牌行业的影响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四、行业竞争状况及其对人像立牌行业的意义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四、行业新动态及其对人像立牌行业的影响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五、行业竞争状况及其对人像立牌行业的意义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2012-2015年人像立牌行业发展趋势及投资风险分析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当前人像立牌投资存在的问题分析</w:t>
      </w:r>
      <w:r>
        <w:rPr>
          <w:rFonts w:hint="eastAsia"/>
        </w:rPr>
        <w:br/>
      </w:r>
      <w:r>
        <w:rPr>
          <w:rFonts w:hint="eastAsia"/>
        </w:rPr>
        <w:t>　　第二节 人像立牌行业未来发展预测分析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一、中国人像立牌发展方向分析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二、2012-2015年中国人像立牌行业发展规模趋势分析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三、2012-2015年中国人像立牌行业发展趋势预测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2012-2015年中国人像立牌行业投资风险分析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2010-2011年人像立牌国内重点生产厂家分析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2007-2011年中国人像立牌地区销售动态观测</w:t>
      </w:r>
      <w:r>
        <w:rPr>
          <w:rFonts w:hint="eastAsia"/>
        </w:rPr>
        <w:br/>
      </w:r>
      <w:r>
        <w:rPr>
          <w:rFonts w:hint="eastAsia"/>
        </w:rPr>
        <w:t>　　第一节 中国人像立牌区域销售市场结构变化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人像立牌东北地区销售分析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人像立牌华北地区销售分析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人像立牌中南地区销售分析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人像立牌华东地区销售分析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人像立牌西北地区销售分析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2012-2015年中国人像立牌行业投资战略研究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2012-2015年中国人像立牌行业投资策略分析</w:t>
      </w:r>
      <w:r>
        <w:rPr>
          <w:rFonts w:hint="eastAsia"/>
        </w:rPr>
        <w:br/>
      </w:r>
      <w:r>
        <w:rPr>
          <w:rFonts w:hint="eastAsia"/>
        </w:rPr>
        <w:t>　　　　一、人像立牌投资策略</w:t>
      </w:r>
      <w:r>
        <w:rPr>
          <w:rFonts w:hint="eastAsia"/>
        </w:rPr>
        <w:br/>
      </w:r>
      <w:r>
        <w:rPr>
          <w:rFonts w:hint="eastAsia"/>
        </w:rPr>
        <w:t>　　　　二、人像立牌投资筹划策略</w:t>
      </w:r>
      <w:r>
        <w:rPr>
          <w:rFonts w:hint="eastAsia"/>
        </w:rPr>
        <w:br/>
      </w:r>
      <w:r>
        <w:rPr>
          <w:rFonts w:hint="eastAsia"/>
        </w:rPr>
        <w:t>　　　　三、2011年人像立牌品牌竞争战略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2012-2015年中国人像立牌行业品牌建设策略</w:t>
      </w:r>
      <w:r>
        <w:rPr>
          <w:rFonts w:hint="eastAsia"/>
        </w:rPr>
        <w:br/>
      </w:r>
      <w:r>
        <w:rPr>
          <w:rFonts w:hint="eastAsia"/>
        </w:rPr>
        <w:t>　　　　一、人像立牌的规划</w:t>
      </w:r>
      <w:r>
        <w:rPr>
          <w:rFonts w:hint="eastAsia"/>
        </w:rPr>
        <w:br/>
      </w:r>
      <w:r>
        <w:rPr>
          <w:rFonts w:hint="eastAsia"/>
        </w:rPr>
        <w:t>　　　　二、人像立牌的建设</w:t>
      </w:r>
      <w:r>
        <w:rPr>
          <w:rFonts w:hint="eastAsia"/>
        </w:rPr>
        <w:br/>
      </w:r>
      <w:r>
        <w:rPr>
          <w:rFonts w:hint="eastAsia"/>
        </w:rPr>
        <w:t>　　　　三、人像立牌业成功之道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中国人像立牌市场指标预测及行业项目投资建议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中国人像立牌行业市场发展趋势预测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人像立牌产品投资机会分析</w:t>
      </w:r>
      <w:r>
        <w:rPr>
          <w:rFonts w:hint="eastAsia"/>
        </w:rPr>
        <w:br/>
      </w:r>
      <w:r>
        <w:rPr>
          <w:rFonts w:hint="eastAsia"/>
        </w:rPr>
        <w:t>　　第三节 人像立牌产品投资趋势分析</w:t>
      </w:r>
      <w:r>
        <w:rPr>
          <w:rFonts w:hint="eastAsia"/>
        </w:rPr>
        <w:br/>
      </w:r>
      <w:r>
        <w:rPr>
          <w:rFonts w:hint="eastAsia"/>
        </w:rPr>
        <w:t>　　第四节 (中智~林)项目投资建议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人像立牌行业环境波特五力分析模型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2006-2010年我国人像立牌市场规模及增长率变化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20102013年人像立牌五强企业市场占有率预测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人像立牌生产企业定价目标选择</w:t>
      </w:r>
      <w:r>
        <w:rPr>
          <w:rFonts w:hint="eastAsia"/>
        </w:rPr>
        <w:br/>
      </w:r>
      <w:r>
        <w:rPr>
          <w:rFonts w:hint="eastAsia"/>
        </w:rPr>
        <w:t>　　图表 人像立牌企业对付竞争者降价的程序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2009年消费者对人像立牌品牌认知度调查</w:t>
      </w:r>
      <w:r>
        <w:rPr>
          <w:rFonts w:hint="eastAsia"/>
        </w:rPr>
        <w:br/>
      </w:r>
      <w:r>
        <w:rPr>
          <w:rFonts w:hint="eastAsia"/>
        </w:rPr>
        <w:t>　　图表 人像立牌产品功能影响程度分析</w:t>
      </w:r>
      <w:r>
        <w:rPr>
          <w:rFonts w:hint="eastAsia"/>
        </w:rPr>
        <w:br/>
      </w:r>
      <w:r>
        <w:rPr>
          <w:rFonts w:hint="eastAsia"/>
        </w:rPr>
        <w:t>　　图表 人像立牌产品质量影响程度分析</w:t>
      </w:r>
      <w:r>
        <w:rPr>
          <w:rFonts w:hint="eastAsia"/>
        </w:rPr>
        <w:br/>
      </w:r>
      <w:r>
        <w:rPr>
          <w:rFonts w:hint="eastAsia"/>
        </w:rPr>
        <w:t>　　图表 人像立牌产品价格影响程度分析</w:t>
      </w:r>
      <w:r>
        <w:rPr>
          <w:rFonts w:hint="eastAsia"/>
        </w:rPr>
        <w:br/>
      </w:r>
      <w:r>
        <w:rPr>
          <w:rFonts w:hint="eastAsia"/>
        </w:rPr>
        <w:t>　　图表 人像立牌产品价格影响程度分析</w:t>
      </w:r>
      <w:r>
        <w:rPr>
          <w:rFonts w:hint="eastAsia"/>
        </w:rPr>
        <w:br/>
      </w:r>
      <w:r>
        <w:rPr>
          <w:rFonts w:hint="eastAsia"/>
        </w:rPr>
        <w:t>　　图表 人像立牌产品价格影响程度分析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2012-2015年中国人像立牌行业发展规模预测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2012-2015年中国人像立牌行业发展趋势预测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2009年人像立牌各地区对比销售分析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华东地区人像立牌规格销售分析</w:t>
      </w:r>
      <w:r>
        <w:rPr>
          <w:rFonts w:hint="eastAsia"/>
        </w:rPr>
        <w:br/>
      </w:r>
      <w:r>
        <w:rPr>
          <w:rFonts w:hint="eastAsia"/>
        </w:rPr>
        <w:t>　　图表 华东地区人像立牌CR5与CR10厂家市场销售份额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华北地区人像立牌规格销售分析</w:t>
      </w:r>
      <w:r>
        <w:rPr>
          <w:rFonts w:hint="eastAsia"/>
        </w:rPr>
        <w:br/>
      </w:r>
      <w:r>
        <w:rPr>
          <w:rFonts w:hint="eastAsia"/>
        </w:rPr>
        <w:t>　　图表 华北地区人像立牌CR5与CR10厂家市场销售份额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华南地区人像立牌规格销售分析</w:t>
      </w:r>
      <w:r>
        <w:rPr>
          <w:rFonts w:hint="eastAsia"/>
        </w:rPr>
        <w:br/>
      </w:r>
      <w:r>
        <w:rPr>
          <w:rFonts w:hint="eastAsia"/>
        </w:rPr>
        <w:t>　　图表 华南地区人像立牌CR5与CR10厂家市场销售份额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东北地区人像立牌规格销售分析</w:t>
      </w:r>
      <w:r>
        <w:rPr>
          <w:rFonts w:hint="eastAsia"/>
        </w:rPr>
        <w:br/>
      </w:r>
      <w:r>
        <w:rPr>
          <w:rFonts w:hint="eastAsia"/>
        </w:rPr>
        <w:t>　　图表 东北地区人像立牌CR5与CR10厂家市场销售份额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2005-2010年Q1人像立牌产品行业投资方向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2012-2015年中国人像立牌市场赢利净值规模预测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2012-2015年中国人像立牌市场容量预测</w:t>
      </w:r>
      <w:r>
        <w:rPr>
          <w:rFonts w:hint="eastAsia"/>
        </w:rPr>
        <w:br/>
      </w:r>
      <w:r>
        <w:rPr>
          <w:rFonts w:hint="eastAsia"/>
        </w:rPr>
        <w:t>　　图表 国人像立牌项目风险控制建议与收益潜力提升措施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2012-2015年人像立牌产品行业同业竞争风险及控制策略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2012-2015年我国人像立牌产品行业发展面临机遇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2012-2015年人像立牌产品行业投资趋势预测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2007-2009年中国人像立牌各区域销售额增速变化</w:t>
      </w:r>
      <w:r>
        <w:rPr>
          <w:rFonts w:hint="eastAsia"/>
        </w:rPr>
        <w:br/>
      </w:r>
      <w:r>
        <w:rPr>
          <w:rFonts w:hint="eastAsia"/>
        </w:rPr>
        <w:t>　　图表 人像立牌目标客户对价格的意见调查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人像立牌目标客户对质量的满意度调查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人像立牌客户对产品发展的建议</w:t>
      </w:r>
      <w:r>
        <w:rPr>
          <w:rFonts w:hint="eastAsia"/>
        </w:rPr>
        <w:br/>
      </w:r>
      <w:r>
        <w:rPr>
          <w:rFonts w:hint="eastAsia"/>
        </w:rPr>
        <w:t>　　图表 人像立牌渠道策略示意图</w:t>
      </w:r>
      <w:r>
        <w:rPr>
          <w:rFonts w:hint="eastAsia"/>
        </w:rPr>
        <w:br/>
      </w:r>
      <w:r>
        <w:rPr>
          <w:rFonts w:hint="eastAsia"/>
        </w:rPr>
        <w:t>　　图表 人像立牌产业链投资示意图</w:t>
      </w:r>
      <w:r>
        <w:rPr>
          <w:rFonts w:hint="eastAsia"/>
        </w:rPr>
        <w:br/>
      </w:r>
      <w:r>
        <w:rPr>
          <w:rFonts w:hint="eastAsia"/>
        </w:rPr>
        <w:t>　　图表 人像立牌行业生产开发策略</w:t>
      </w:r>
      <w:r>
        <w:rPr>
          <w:rFonts w:hint="eastAsia"/>
        </w:rPr>
        <w:br/>
      </w:r>
      <w:r>
        <w:rPr>
          <w:rFonts w:hint="eastAsia"/>
        </w:rPr>
        <w:t>　　图表 人像立牌销售策略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b80be17ea4e19" w:history="1">
        <w:r>
          <w:rPr>
            <w:rStyle w:val="Hyperlink"/>
          </w:rPr>
          <w:t>2012-2015年中国人像立牌市场供需现状与投资盈利性评估报告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b80be17ea4e19" w:history="1">
        <w:r>
          <w:rPr>
            <w:rStyle w:val="Hyperlink"/>
          </w:rPr>
          <w:t>https://www.20087.com/2011-08/R_2012_2015renxianglipaishichanggongxu.html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d593015d94f07" w:history="1">
      <w:r>
        <w:rPr>
          <w:rStyle w:val="Hyperlink"/>
        </w:rPr>
        <w:t>2012-2015年中国人像立牌市场供需现状与投资盈利性评估报告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renxianglipaishichanggongxu.html" TargetMode="External" Id="Raebb80be17ea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renxianglipaishichanggongxu.html" TargetMode="External" Id="Ra21d593015d9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2011-08-29T02:37:00Z</dcterms:created>
  <dcterms:modified xsi:type="dcterms:W3CDTF">2011-08-29T03:37:00Z</dcterms:modified>
  <dc:subject>2012-2015年中国人像立牌市场供需现状与投资盈利性评估报告</dc:subject>
  <dc:title>2012-2015年中国人像立牌市场供需现状与投资盈利性评估报告</dc:title>
  <cp:keywords>2012-2015年中国人像立牌市场供需现状与投资盈利性评估报告</cp:keywords>
  <dc:description>2012-2015年中国人像立牌市场供需现状与投资盈利性评估报告</dc:description>
</cp:coreProperties>
</file>