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2eb53aa384a74" w:history="1">
              <w:r>
                <w:rPr>
                  <w:rStyle w:val="Hyperlink"/>
                </w:rPr>
                <w:t>2012-2015年中国医药中间体行业市场调研及发展规划分析报告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2eb53aa384a74" w:history="1">
              <w:r>
                <w:rPr>
                  <w:rStyle w:val="Hyperlink"/>
                </w:rPr>
                <w:t>2012-2015年中国医药中间体行业市场调研及发展规划分析报告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2eb53aa384a74" w:history="1">
                <w:r>
                  <w:rPr>
                    <w:rStyle w:val="Hyperlink"/>
                  </w:rPr>
                  <w:t>https://www.20087.com/DiaoYan/2011-08/yiyaozhongjiantihangyeshichangdiaoya.html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2011年世界医药中间体产业运行态势分析</w:t>
      </w:r>
      <w:r>
        <w:rPr>
          <w:rFonts w:hint="eastAsia"/>
        </w:rPr>
        <w:br/>
      </w:r>
      <w:r>
        <w:rPr>
          <w:rFonts w:hint="eastAsia"/>
        </w:rPr>
        <w:t>　　第一节 2011年世界医药工业运行概况</w:t>
      </w:r>
      <w:r>
        <w:rPr>
          <w:rFonts w:hint="eastAsia"/>
        </w:rPr>
        <w:br/>
      </w:r>
      <w:r>
        <w:rPr>
          <w:rFonts w:hint="eastAsia"/>
        </w:rPr>
        <w:t>　　　　一、世界医药工业取得新进展</w:t>
      </w:r>
      <w:r>
        <w:rPr>
          <w:rFonts w:hint="eastAsia"/>
        </w:rPr>
        <w:br/>
      </w:r>
      <w:r>
        <w:rPr>
          <w:rFonts w:hint="eastAsia"/>
        </w:rPr>
        <w:t>　　　　二、世界药品市场规模</w:t>
      </w:r>
      <w:r>
        <w:rPr>
          <w:rFonts w:hint="eastAsia"/>
        </w:rPr>
        <w:br/>
      </w:r>
      <w:r>
        <w:rPr>
          <w:rFonts w:hint="eastAsia"/>
        </w:rPr>
        <w:t>　　　　三、世界各大医药市场销售同比</w:t>
      </w:r>
      <w:r>
        <w:rPr>
          <w:rFonts w:hint="eastAsia"/>
        </w:rPr>
        <w:br/>
      </w:r>
      <w:r>
        <w:rPr>
          <w:rFonts w:hint="eastAsia"/>
        </w:rPr>
        <w:t>　　　　四、世界销售额领先的前十企业分析</w:t>
      </w:r>
      <w:r>
        <w:rPr>
          <w:rFonts w:hint="eastAsia"/>
        </w:rPr>
        <w:br/>
      </w:r>
      <w:r>
        <w:rPr>
          <w:rFonts w:hint="eastAsia"/>
        </w:rPr>
        <w:t>　　第二节 2011年世界医药中间体行业市场发展格局</w:t>
      </w:r>
      <w:r>
        <w:rPr>
          <w:rFonts w:hint="eastAsia"/>
        </w:rPr>
        <w:br/>
      </w:r>
      <w:r>
        <w:rPr>
          <w:rFonts w:hint="eastAsia"/>
        </w:rPr>
        <w:t>　　　　一、世界医药中间体市研究进展</w:t>
      </w:r>
      <w:r>
        <w:rPr>
          <w:rFonts w:hint="eastAsia"/>
        </w:rPr>
        <w:br/>
      </w:r>
      <w:r>
        <w:rPr>
          <w:rFonts w:hint="eastAsia"/>
        </w:rPr>
        <w:t>　　　　二、世界医药中间体市场动态分析</w:t>
      </w:r>
      <w:r>
        <w:rPr>
          <w:rFonts w:hint="eastAsia"/>
        </w:rPr>
        <w:br/>
      </w:r>
      <w:r>
        <w:rPr>
          <w:rFonts w:hint="eastAsia"/>
        </w:rPr>
        <w:t>　　　　三、世界医药中间体市场发展动态分析</w:t>
      </w:r>
      <w:r>
        <w:rPr>
          <w:rFonts w:hint="eastAsia"/>
        </w:rPr>
        <w:br/>
      </w:r>
      <w:r>
        <w:rPr>
          <w:rFonts w:hint="eastAsia"/>
        </w:rPr>
        <w:t>　　第三节 2011-2015年世界医药中间体行业发展趋势分析</w:t>
      </w:r>
      <w:r>
        <w:rPr>
          <w:rFonts w:hint="eastAsia"/>
        </w:rPr>
        <w:br/>
      </w:r>
      <w:r>
        <w:rPr>
          <w:rFonts w:hint="eastAsia"/>
        </w:rPr>
        <w:br/>
      </w:r>
      <w:r>
        <w:rPr>
          <w:rFonts w:hint="eastAsia"/>
        </w:rPr>
        <w:t>第二章 2011年中国医药中间体行业市场发展环境解析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十五、中国医药工业经济指标分析</w:t>
      </w:r>
      <w:r>
        <w:rPr>
          <w:rFonts w:hint="eastAsia"/>
        </w:rPr>
        <w:br/>
      </w:r>
      <w:r>
        <w:rPr>
          <w:rFonts w:hint="eastAsia"/>
        </w:rPr>
        <w:t>　　第二节 2011年中国医药中间体市场政策环境分析</w:t>
      </w:r>
      <w:r>
        <w:rPr>
          <w:rFonts w:hint="eastAsia"/>
        </w:rPr>
        <w:br/>
      </w:r>
      <w:r>
        <w:rPr>
          <w:rFonts w:hint="eastAsia"/>
        </w:rPr>
        <w:t>　　　　一、产业政策法规</w:t>
      </w:r>
      <w:r>
        <w:rPr>
          <w:rFonts w:hint="eastAsia"/>
        </w:rPr>
        <w:br/>
      </w:r>
      <w:r>
        <w:rPr>
          <w:rFonts w:hint="eastAsia"/>
        </w:rPr>
        <w:t>　　　　二、相关行业政策</w:t>
      </w:r>
      <w:r>
        <w:rPr>
          <w:rFonts w:hint="eastAsia"/>
        </w:rPr>
        <w:br/>
      </w:r>
      <w:r>
        <w:rPr>
          <w:rFonts w:hint="eastAsia"/>
        </w:rPr>
        <w:br/>
      </w:r>
      <w:r>
        <w:rPr>
          <w:rFonts w:hint="eastAsia"/>
        </w:rPr>
        <w:t>第三章 2011年中国医药产业整体运行形态分析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三、跨国药企中国医药市场的发展</w:t>
      </w:r>
      <w:r>
        <w:rPr>
          <w:rFonts w:hint="eastAsia"/>
        </w:rPr>
        <w:br/>
      </w:r>
      <w:r>
        <w:rPr>
          <w:rFonts w:hint="eastAsia"/>
        </w:rPr>
        <w:t>　　　　四、中国医药产业转型期政府的监管作用</w:t>
      </w:r>
      <w:r>
        <w:rPr>
          <w:rFonts w:hint="eastAsia"/>
        </w:rPr>
        <w:br/>
      </w:r>
      <w:r>
        <w:rPr>
          <w:rFonts w:hint="eastAsia"/>
        </w:rPr>
        <w:t>　　　　五、中西药合用现状分析</w:t>
      </w:r>
      <w:r>
        <w:rPr>
          <w:rFonts w:hint="eastAsia"/>
        </w:rPr>
        <w:br/>
      </w:r>
      <w:r>
        <w:rPr>
          <w:rFonts w:hint="eastAsia"/>
        </w:rPr>
        <w:t>　　第二节 2011年中国医药产业现状综述</w:t>
      </w:r>
      <w:r>
        <w:rPr>
          <w:rFonts w:hint="eastAsia"/>
        </w:rPr>
        <w:br/>
      </w:r>
      <w:r>
        <w:rPr>
          <w:rFonts w:hint="eastAsia"/>
        </w:rPr>
        <w:t>　　　　一、医药企业</w:t>
      </w:r>
      <w:r>
        <w:rPr>
          <w:rFonts w:hint="eastAsia"/>
        </w:rPr>
        <w:br/>
      </w:r>
      <w:r>
        <w:rPr>
          <w:rFonts w:hint="eastAsia"/>
        </w:rPr>
        <w:t>　　　　　　1、跨国药企加速在华布局</w:t>
      </w:r>
      <w:r>
        <w:rPr>
          <w:rFonts w:hint="eastAsia"/>
        </w:rPr>
        <w:br/>
      </w:r>
      <w:r>
        <w:rPr>
          <w:rFonts w:hint="eastAsia"/>
        </w:rPr>
        <w:t>　　　　　　2、国内医药类企业收益情况</w:t>
      </w:r>
      <w:r>
        <w:rPr>
          <w:rFonts w:hint="eastAsia"/>
        </w:rPr>
        <w:br/>
      </w:r>
      <w:r>
        <w:rPr>
          <w:rFonts w:hint="eastAsia"/>
        </w:rPr>
        <w:t>　　　　　　3、中国医药企业区域集群分布</w:t>
      </w:r>
      <w:r>
        <w:rPr>
          <w:rFonts w:hint="eastAsia"/>
        </w:rPr>
        <w:br/>
      </w:r>
      <w:r>
        <w:rPr>
          <w:rFonts w:hint="eastAsia"/>
        </w:rPr>
        <w:t>　　　　二、中国医药市场流通</w:t>
      </w:r>
      <w:r>
        <w:rPr>
          <w:rFonts w:hint="eastAsia"/>
        </w:rPr>
        <w:br/>
      </w:r>
      <w:r>
        <w:rPr>
          <w:rFonts w:hint="eastAsia"/>
        </w:rPr>
        <w:t>　　　　三、我国医药市场患者医药费用涨幅缩减</w:t>
      </w:r>
      <w:r>
        <w:rPr>
          <w:rFonts w:hint="eastAsia"/>
        </w:rPr>
        <w:br/>
      </w:r>
      <w:r>
        <w:rPr>
          <w:rFonts w:hint="eastAsia"/>
        </w:rPr>
        <w:t>　　　　四、中国医药零售市场分析</w:t>
      </w:r>
      <w:r>
        <w:rPr>
          <w:rFonts w:hint="eastAsia"/>
        </w:rPr>
        <w:br/>
      </w:r>
      <w:r>
        <w:rPr>
          <w:rFonts w:hint="eastAsia"/>
        </w:rPr>
        <w:t>　　第三节 2011年中国医药商品主要对外贸易市场分析</w:t>
      </w:r>
      <w:r>
        <w:rPr>
          <w:rFonts w:hint="eastAsia"/>
        </w:rPr>
        <w:br/>
      </w:r>
      <w:r>
        <w:rPr>
          <w:rFonts w:hint="eastAsia"/>
        </w:rPr>
        <w:t>　　　　一、中印医药贸易市场分析</w:t>
      </w:r>
      <w:r>
        <w:rPr>
          <w:rFonts w:hint="eastAsia"/>
        </w:rPr>
        <w:br/>
      </w:r>
      <w:r>
        <w:rPr>
          <w:rFonts w:hint="eastAsia"/>
        </w:rPr>
        <w:t>　　　　二、中德医药贸易分析</w:t>
      </w:r>
      <w:r>
        <w:rPr>
          <w:rFonts w:hint="eastAsia"/>
        </w:rPr>
        <w:br/>
      </w:r>
      <w:r>
        <w:rPr>
          <w:rFonts w:hint="eastAsia"/>
        </w:rPr>
        <w:t>　　　　三、中英医药贸易分析</w:t>
      </w:r>
      <w:r>
        <w:rPr>
          <w:rFonts w:hint="eastAsia"/>
        </w:rPr>
        <w:br/>
      </w:r>
      <w:r>
        <w:rPr>
          <w:rFonts w:hint="eastAsia"/>
        </w:rPr>
        <w:t>　　　　四、中法医药贸易状况分析</w:t>
      </w:r>
      <w:r>
        <w:rPr>
          <w:rFonts w:hint="eastAsia"/>
        </w:rPr>
        <w:br/>
      </w:r>
      <w:r>
        <w:rPr>
          <w:rFonts w:hint="eastAsia"/>
        </w:rPr>
        <w:t>　　　　五、中俄医药贸易状况分析</w:t>
      </w:r>
      <w:r>
        <w:rPr>
          <w:rFonts w:hint="eastAsia"/>
        </w:rPr>
        <w:br/>
      </w:r>
      <w:r>
        <w:rPr>
          <w:rFonts w:hint="eastAsia"/>
        </w:rPr>
        <w:br/>
      </w:r>
      <w:r>
        <w:rPr>
          <w:rFonts w:hint="eastAsia"/>
        </w:rPr>
        <w:t>第四章 2011年中国医药中间体行业市场运行态势剖析</w:t>
      </w:r>
      <w:r>
        <w:rPr>
          <w:rFonts w:hint="eastAsia"/>
        </w:rPr>
        <w:br/>
      </w:r>
      <w:r>
        <w:rPr>
          <w:rFonts w:hint="eastAsia"/>
        </w:rPr>
        <w:t>　　第一节 2011年中国医药中间体行业发展动态分析</w:t>
      </w:r>
      <w:r>
        <w:rPr>
          <w:rFonts w:hint="eastAsia"/>
        </w:rPr>
        <w:br/>
      </w:r>
      <w:r>
        <w:rPr>
          <w:rFonts w:hint="eastAsia"/>
        </w:rPr>
        <w:t>　　　　一、全国医药中间体研发进展及市场前景研讨会聚焦</w:t>
      </w:r>
      <w:r>
        <w:rPr>
          <w:rFonts w:hint="eastAsia"/>
        </w:rPr>
        <w:br/>
      </w:r>
      <w:r>
        <w:rPr>
          <w:rFonts w:hint="eastAsia"/>
        </w:rPr>
        <w:t>　　　　二、产业链延伸打造中间体化工翘楚</w:t>
      </w:r>
      <w:r>
        <w:rPr>
          <w:rFonts w:hint="eastAsia"/>
        </w:rPr>
        <w:br/>
      </w:r>
      <w:r>
        <w:rPr>
          <w:rFonts w:hint="eastAsia"/>
        </w:rPr>
        <w:t>　　第二节 2011年中国医药中间体产业现状综述</w:t>
      </w:r>
      <w:r>
        <w:rPr>
          <w:rFonts w:hint="eastAsia"/>
        </w:rPr>
        <w:br/>
      </w:r>
      <w:r>
        <w:rPr>
          <w:rFonts w:hint="eastAsia"/>
        </w:rPr>
        <w:t>　　　　一、中国医药中间体生产企业规模及所有制情况</w:t>
      </w:r>
      <w:r>
        <w:rPr>
          <w:rFonts w:hint="eastAsia"/>
        </w:rPr>
        <w:br/>
      </w:r>
      <w:r>
        <w:rPr>
          <w:rFonts w:hint="eastAsia"/>
        </w:rPr>
        <w:t>　　　　二、生产企业地域分布集中分布</w:t>
      </w:r>
      <w:r>
        <w:rPr>
          <w:rFonts w:hint="eastAsia"/>
        </w:rPr>
        <w:br/>
      </w:r>
      <w:r>
        <w:rPr>
          <w:rFonts w:hint="eastAsia"/>
        </w:rPr>
        <w:t>　　　　　　1、浙江台州</w:t>
      </w:r>
      <w:r>
        <w:rPr>
          <w:rFonts w:hint="eastAsia"/>
        </w:rPr>
        <w:br/>
      </w:r>
      <w:r>
        <w:rPr>
          <w:rFonts w:hint="eastAsia"/>
        </w:rPr>
        <w:t>　　　　　　2、江苏金坛</w:t>
      </w:r>
      <w:r>
        <w:rPr>
          <w:rFonts w:hint="eastAsia"/>
        </w:rPr>
        <w:br/>
      </w:r>
      <w:r>
        <w:rPr>
          <w:rFonts w:hint="eastAsia"/>
        </w:rPr>
        <w:t>　　　　三、医药中间体新产品更新换代及生产工艺研究</w:t>
      </w:r>
      <w:r>
        <w:rPr>
          <w:rFonts w:hint="eastAsia"/>
        </w:rPr>
        <w:br/>
      </w:r>
      <w:r>
        <w:rPr>
          <w:rFonts w:hint="eastAsia"/>
        </w:rPr>
        <w:t>　　　　四、医药中间体的生产利润情况</w:t>
      </w:r>
      <w:r>
        <w:rPr>
          <w:rFonts w:hint="eastAsia"/>
        </w:rPr>
        <w:br/>
      </w:r>
      <w:r>
        <w:rPr>
          <w:rFonts w:hint="eastAsia"/>
        </w:rPr>
        <w:t>　　　　五、医药中间体及新材料生产项目</w:t>
      </w:r>
      <w:r>
        <w:rPr>
          <w:rFonts w:hint="eastAsia"/>
        </w:rPr>
        <w:br/>
      </w:r>
      <w:r>
        <w:rPr>
          <w:rFonts w:hint="eastAsia"/>
        </w:rPr>
        <w:t>　　第三节 2011年中国医药中间体市场运行透析</w:t>
      </w:r>
      <w:r>
        <w:rPr>
          <w:rFonts w:hint="eastAsia"/>
        </w:rPr>
        <w:br/>
      </w:r>
      <w:r>
        <w:rPr>
          <w:rFonts w:hint="eastAsia"/>
        </w:rPr>
        <w:t>　　　　一、中国医药中间体新品种开发</w:t>
      </w:r>
      <w:r>
        <w:rPr>
          <w:rFonts w:hint="eastAsia"/>
        </w:rPr>
        <w:br/>
      </w:r>
      <w:r>
        <w:rPr>
          <w:rFonts w:hint="eastAsia"/>
        </w:rPr>
        <w:t>　　　　二、中国医药中间体需求量分析</w:t>
      </w:r>
      <w:r>
        <w:rPr>
          <w:rFonts w:hint="eastAsia"/>
        </w:rPr>
        <w:br/>
      </w:r>
      <w:r>
        <w:rPr>
          <w:rFonts w:hint="eastAsia"/>
        </w:rPr>
        <w:t>　　　　三、中国医药中间进出口贸易分析</w:t>
      </w:r>
      <w:r>
        <w:rPr>
          <w:rFonts w:hint="eastAsia"/>
        </w:rPr>
        <w:br/>
      </w:r>
      <w:r>
        <w:rPr>
          <w:rFonts w:hint="eastAsia"/>
        </w:rPr>
        <w:t>　　　　　　1、进口品种市场分析</w:t>
      </w:r>
      <w:r>
        <w:rPr>
          <w:rFonts w:hint="eastAsia"/>
        </w:rPr>
        <w:br/>
      </w:r>
      <w:r>
        <w:rPr>
          <w:rFonts w:hint="eastAsia"/>
        </w:rPr>
        <w:t>　　　　　　2、出口品种市场分析</w:t>
      </w:r>
      <w:r>
        <w:rPr>
          <w:rFonts w:hint="eastAsia"/>
        </w:rPr>
        <w:br/>
      </w:r>
      <w:r>
        <w:rPr>
          <w:rFonts w:hint="eastAsia"/>
        </w:rPr>
        <w:t>　　第四节 2011年中国医药中间体产业热点问题探讨</w:t>
      </w:r>
      <w:r>
        <w:rPr>
          <w:rFonts w:hint="eastAsia"/>
        </w:rPr>
        <w:br/>
      </w:r>
      <w:r>
        <w:rPr>
          <w:rFonts w:hint="eastAsia"/>
        </w:rPr>
        <w:t>　　　　一、生产企业建设环保处理设施的压力增大</w:t>
      </w:r>
      <w:r>
        <w:rPr>
          <w:rFonts w:hint="eastAsia"/>
        </w:rPr>
        <w:br/>
      </w:r>
      <w:r>
        <w:rPr>
          <w:rFonts w:hint="eastAsia"/>
        </w:rPr>
        <w:t>　　　　二、医药中间体新产品研发问题</w:t>
      </w:r>
      <w:r>
        <w:rPr>
          <w:rFonts w:hint="eastAsia"/>
        </w:rPr>
        <w:br/>
      </w:r>
      <w:r>
        <w:rPr>
          <w:rFonts w:hint="eastAsia"/>
        </w:rPr>
        <w:t>　　　　三、应对策略分析</w:t>
      </w:r>
      <w:r>
        <w:rPr>
          <w:rFonts w:hint="eastAsia"/>
        </w:rPr>
        <w:br/>
      </w:r>
      <w:r>
        <w:rPr>
          <w:rFonts w:hint="eastAsia"/>
        </w:rPr>
        <w:br/>
      </w:r>
      <w:r>
        <w:rPr>
          <w:rFonts w:hint="eastAsia"/>
        </w:rPr>
        <w:t>第五章 2011年中国医药中间体产业新工艺、技术研究</w:t>
      </w:r>
      <w:r>
        <w:rPr>
          <w:rFonts w:hint="eastAsia"/>
        </w:rPr>
        <w:br/>
      </w:r>
      <w:r>
        <w:rPr>
          <w:rFonts w:hint="eastAsia"/>
        </w:rPr>
        <w:t>　　第一节 2011年中国医药中间体产业热点技术研究</w:t>
      </w:r>
      <w:r>
        <w:rPr>
          <w:rFonts w:hint="eastAsia"/>
        </w:rPr>
        <w:br/>
      </w:r>
      <w:r>
        <w:rPr>
          <w:rFonts w:hint="eastAsia"/>
        </w:rPr>
        <w:t>　　　　一、定向硝化技术</w:t>
      </w:r>
      <w:r>
        <w:rPr>
          <w:rFonts w:hint="eastAsia"/>
        </w:rPr>
        <w:br/>
      </w:r>
      <w:r>
        <w:rPr>
          <w:rFonts w:hint="eastAsia"/>
        </w:rPr>
        <w:t>　　　　二、缩合技术</w:t>
      </w:r>
      <w:r>
        <w:rPr>
          <w:rFonts w:hint="eastAsia"/>
        </w:rPr>
        <w:br/>
      </w:r>
      <w:r>
        <w:rPr>
          <w:rFonts w:hint="eastAsia"/>
        </w:rPr>
        <w:t>　　　　三、控制氧化技术</w:t>
      </w:r>
      <w:r>
        <w:rPr>
          <w:rFonts w:hint="eastAsia"/>
        </w:rPr>
        <w:br/>
      </w:r>
      <w:r>
        <w:rPr>
          <w:rFonts w:hint="eastAsia"/>
        </w:rPr>
        <w:t>　　　　四、氟化技术</w:t>
      </w:r>
      <w:r>
        <w:rPr>
          <w:rFonts w:hint="eastAsia"/>
        </w:rPr>
        <w:br/>
      </w:r>
      <w:r>
        <w:rPr>
          <w:rFonts w:hint="eastAsia"/>
        </w:rPr>
        <w:t>　　　　五、加氢还原技术</w:t>
      </w:r>
      <w:r>
        <w:rPr>
          <w:rFonts w:hint="eastAsia"/>
        </w:rPr>
        <w:br/>
      </w:r>
      <w:r>
        <w:rPr>
          <w:rFonts w:hint="eastAsia"/>
        </w:rPr>
        <w:t>　　第二节 重点药物中间体合成新工艺、新路线、新技术研究进展</w:t>
      </w:r>
      <w:r>
        <w:rPr>
          <w:rFonts w:hint="eastAsia"/>
        </w:rPr>
        <w:br/>
      </w:r>
      <w:r>
        <w:rPr>
          <w:rFonts w:hint="eastAsia"/>
        </w:rPr>
        <w:t>　　　　一、头孢菌素类抗生素原料药与中间体合成初见成效</w:t>
      </w:r>
      <w:r>
        <w:rPr>
          <w:rFonts w:hint="eastAsia"/>
        </w:rPr>
        <w:br/>
      </w:r>
      <w:r>
        <w:rPr>
          <w:rFonts w:hint="eastAsia"/>
        </w:rPr>
        <w:t>　　　　二、含氟医药是发展的重要趋势</w:t>
      </w:r>
      <w:r>
        <w:rPr>
          <w:rFonts w:hint="eastAsia"/>
        </w:rPr>
        <w:br/>
      </w:r>
      <w:r>
        <w:rPr>
          <w:rFonts w:hint="eastAsia"/>
        </w:rPr>
        <w:t>　　　　三、手性化合物研究获得很大进展</w:t>
      </w:r>
      <w:r>
        <w:rPr>
          <w:rFonts w:hint="eastAsia"/>
        </w:rPr>
        <w:br/>
      </w:r>
      <w:r>
        <w:rPr>
          <w:rFonts w:hint="eastAsia"/>
        </w:rPr>
        <w:br/>
      </w:r>
      <w:r>
        <w:rPr>
          <w:rFonts w:hint="eastAsia"/>
        </w:rPr>
        <w:t>第六章 2007-2011年中国化学药品原药制造行业数据监测分析（2710）</w:t>
      </w:r>
      <w:r>
        <w:rPr>
          <w:rFonts w:hint="eastAsia"/>
        </w:rPr>
        <w:br/>
      </w:r>
      <w:r>
        <w:rPr>
          <w:rFonts w:hint="eastAsia"/>
        </w:rPr>
        <w:t>　　第一节 2007-2011年中国化学药品原药制造行业规模分析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2011年二季度中国化学药品原药制造行业结构分析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2007-2011年中国化学药品原药制造行业产值分析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2007-2011年中国化学药品原药制造行业成本费用分析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2007-2011年中国化学药品原药制造行业盈利能力分析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2011年中国医药中间体产业热点产品市场透析</w:t>
      </w:r>
      <w:r>
        <w:rPr>
          <w:rFonts w:hint="eastAsia"/>
        </w:rPr>
        <w:br/>
      </w:r>
      <w:r>
        <w:rPr>
          <w:rFonts w:hint="eastAsia"/>
        </w:rPr>
        <w:t>　　第一节 苯乙酸</w:t>
      </w:r>
      <w:r>
        <w:rPr>
          <w:rFonts w:hint="eastAsia"/>
        </w:rPr>
        <w:br/>
      </w:r>
      <w:r>
        <w:rPr>
          <w:rFonts w:hint="eastAsia"/>
        </w:rPr>
        <w:t>　　第二节 含氟吡啶类中间体</w:t>
      </w:r>
      <w:r>
        <w:rPr>
          <w:rFonts w:hint="eastAsia"/>
        </w:rPr>
        <w:br/>
      </w:r>
      <w:r>
        <w:rPr>
          <w:rFonts w:hint="eastAsia"/>
        </w:rPr>
        <w:t>　　第三节 氨基酚</w:t>
      </w:r>
      <w:r>
        <w:rPr>
          <w:rFonts w:hint="eastAsia"/>
        </w:rPr>
        <w:br/>
      </w:r>
      <w:r>
        <w:rPr>
          <w:rFonts w:hint="eastAsia"/>
        </w:rPr>
        <w:br/>
      </w:r>
      <w:r>
        <w:rPr>
          <w:rFonts w:hint="eastAsia"/>
        </w:rPr>
        <w:t>第八章 2011年中国合成和半合成原料药及中间体市场调研</w:t>
      </w:r>
      <w:r>
        <w:rPr>
          <w:rFonts w:hint="eastAsia"/>
        </w:rPr>
        <w:br/>
      </w:r>
      <w:r>
        <w:rPr>
          <w:rFonts w:hint="eastAsia"/>
        </w:rPr>
        <w:t>　　第一节 抗菌素及中间体</w:t>
      </w:r>
      <w:r>
        <w:rPr>
          <w:rFonts w:hint="eastAsia"/>
        </w:rPr>
        <w:br/>
      </w:r>
      <w:r>
        <w:rPr>
          <w:rFonts w:hint="eastAsia"/>
        </w:rPr>
        <w:t>　　　　一、β-内酰胺类药物及中间体</w:t>
      </w:r>
      <w:r>
        <w:rPr>
          <w:rFonts w:hint="eastAsia"/>
        </w:rPr>
        <w:br/>
      </w:r>
      <w:r>
        <w:rPr>
          <w:rFonts w:hint="eastAsia"/>
        </w:rPr>
        <w:t>　　　　二、磺胺类药物、增效剂及中间体</w:t>
      </w:r>
      <w:r>
        <w:rPr>
          <w:rFonts w:hint="eastAsia"/>
        </w:rPr>
        <w:br/>
      </w:r>
      <w:r>
        <w:rPr>
          <w:rFonts w:hint="eastAsia"/>
        </w:rPr>
        <w:t>　　　　三、氟喹诺酮类抗菌素及中间体</w:t>
      </w:r>
      <w:r>
        <w:rPr>
          <w:rFonts w:hint="eastAsia"/>
        </w:rPr>
        <w:br/>
      </w:r>
      <w:r>
        <w:rPr>
          <w:rFonts w:hint="eastAsia"/>
        </w:rPr>
        <w:t>　　　　四、硝基呋喃类抗生素及中间体</w:t>
      </w:r>
      <w:r>
        <w:rPr>
          <w:rFonts w:hint="eastAsia"/>
        </w:rPr>
        <w:br/>
      </w:r>
      <w:r>
        <w:rPr>
          <w:rFonts w:hint="eastAsia"/>
        </w:rPr>
        <w:t>　　　　五、抗结核药及中间体</w:t>
      </w:r>
      <w:r>
        <w:rPr>
          <w:rFonts w:hint="eastAsia"/>
        </w:rPr>
        <w:br/>
      </w:r>
      <w:r>
        <w:rPr>
          <w:rFonts w:hint="eastAsia"/>
        </w:rPr>
        <w:t>　　　　六、抗真菌类药及中间体</w:t>
      </w:r>
      <w:r>
        <w:rPr>
          <w:rFonts w:hint="eastAsia"/>
        </w:rPr>
        <w:br/>
      </w:r>
      <w:r>
        <w:rPr>
          <w:rFonts w:hint="eastAsia"/>
        </w:rPr>
        <w:t>　　　　七、抗病毒药及中间体</w:t>
      </w:r>
      <w:r>
        <w:rPr>
          <w:rFonts w:hint="eastAsia"/>
        </w:rPr>
        <w:br/>
      </w:r>
      <w:r>
        <w:rPr>
          <w:rFonts w:hint="eastAsia"/>
        </w:rPr>
        <w:t>　　第二节 解热镇痛药及中间体</w:t>
      </w:r>
      <w:r>
        <w:rPr>
          <w:rFonts w:hint="eastAsia"/>
        </w:rPr>
        <w:br/>
      </w:r>
      <w:r>
        <w:rPr>
          <w:rFonts w:hint="eastAsia"/>
        </w:rPr>
        <w:t>　　第三节 维生素类药及中间体</w:t>
      </w:r>
      <w:r>
        <w:rPr>
          <w:rFonts w:hint="eastAsia"/>
        </w:rPr>
        <w:br/>
      </w:r>
      <w:r>
        <w:rPr>
          <w:rFonts w:hint="eastAsia"/>
        </w:rPr>
        <w:t>　　第四节 抗寄生虫类药及中间体</w:t>
      </w:r>
      <w:r>
        <w:rPr>
          <w:rFonts w:hint="eastAsia"/>
        </w:rPr>
        <w:br/>
      </w:r>
      <w:r>
        <w:rPr>
          <w:rFonts w:hint="eastAsia"/>
        </w:rPr>
        <w:t>　　第五节 计划生育用药、激素类药及中间体</w:t>
      </w:r>
      <w:r>
        <w:rPr>
          <w:rFonts w:hint="eastAsia"/>
        </w:rPr>
        <w:br/>
      </w:r>
      <w:r>
        <w:rPr>
          <w:rFonts w:hint="eastAsia"/>
        </w:rPr>
        <w:t>　　第六节 心血管病药物及中间体</w:t>
      </w:r>
      <w:r>
        <w:rPr>
          <w:rFonts w:hint="eastAsia"/>
        </w:rPr>
        <w:br/>
      </w:r>
      <w:r>
        <w:rPr>
          <w:rFonts w:hint="eastAsia"/>
        </w:rPr>
        <w:t>　　第七节 中枢神经系统药物及中间体</w:t>
      </w:r>
      <w:r>
        <w:rPr>
          <w:rFonts w:hint="eastAsia"/>
        </w:rPr>
        <w:br/>
      </w:r>
      <w:r>
        <w:rPr>
          <w:rFonts w:hint="eastAsia"/>
        </w:rPr>
        <w:t>　　第八节 消化系统药物及中间体</w:t>
      </w:r>
      <w:r>
        <w:rPr>
          <w:rFonts w:hint="eastAsia"/>
        </w:rPr>
        <w:br/>
      </w:r>
      <w:r>
        <w:rPr>
          <w:rFonts w:hint="eastAsia"/>
        </w:rPr>
        <w:br/>
      </w:r>
      <w:r>
        <w:rPr>
          <w:rFonts w:hint="eastAsia"/>
        </w:rPr>
        <w:t>第九章 2011年中国医药中间体市场竞争格局透析</w:t>
      </w:r>
      <w:r>
        <w:rPr>
          <w:rFonts w:hint="eastAsia"/>
        </w:rPr>
        <w:br/>
      </w:r>
      <w:r>
        <w:rPr>
          <w:rFonts w:hint="eastAsia"/>
        </w:rPr>
        <w:t>　　第一节 2011年中国医药中间体行业竞争现状</w:t>
      </w:r>
      <w:r>
        <w:rPr>
          <w:rFonts w:hint="eastAsia"/>
        </w:rPr>
        <w:br/>
      </w:r>
      <w:r>
        <w:rPr>
          <w:rFonts w:hint="eastAsia"/>
        </w:rPr>
        <w:t>　　　　一、无序竞争日益激烈</w:t>
      </w:r>
      <w:r>
        <w:rPr>
          <w:rFonts w:hint="eastAsia"/>
        </w:rPr>
        <w:br/>
      </w:r>
      <w:r>
        <w:rPr>
          <w:rFonts w:hint="eastAsia"/>
        </w:rPr>
        <w:t>　　　　二、中国医药中间体行业国际竞争力分析</w:t>
      </w:r>
      <w:r>
        <w:rPr>
          <w:rFonts w:hint="eastAsia"/>
        </w:rPr>
        <w:br/>
      </w:r>
      <w:r>
        <w:rPr>
          <w:rFonts w:hint="eastAsia"/>
        </w:rPr>
        <w:t>　　　　三、医药中间体产业竞争力有待提高</w:t>
      </w:r>
      <w:r>
        <w:rPr>
          <w:rFonts w:hint="eastAsia"/>
        </w:rPr>
        <w:br/>
      </w:r>
      <w:r>
        <w:rPr>
          <w:rFonts w:hint="eastAsia"/>
        </w:rPr>
        <w:t>　　第二节 2011年中国医药中间体行业集中度分析</w:t>
      </w:r>
      <w:r>
        <w:rPr>
          <w:rFonts w:hint="eastAsia"/>
        </w:rPr>
        <w:br/>
      </w:r>
      <w:r>
        <w:rPr>
          <w:rFonts w:hint="eastAsia"/>
        </w:rPr>
        <w:t>　　第三节 2011-2015年中国医药中间体行业竞争趋势分析</w:t>
      </w:r>
      <w:r>
        <w:rPr>
          <w:rFonts w:hint="eastAsia"/>
        </w:rPr>
        <w:br/>
      </w:r>
      <w:r>
        <w:rPr>
          <w:rFonts w:hint="eastAsia"/>
        </w:rPr>
        <w:br/>
      </w:r>
      <w:r>
        <w:rPr>
          <w:rFonts w:hint="eastAsia"/>
        </w:rPr>
        <w:t>第十章 2011年中国医药中间体优势生产企业竞争力及关键性数据分析</w:t>
      </w:r>
      <w:r>
        <w:rPr>
          <w:rFonts w:hint="eastAsia"/>
        </w:rPr>
        <w:br/>
      </w:r>
      <w:r>
        <w:rPr>
          <w:rFonts w:hint="eastAsia"/>
        </w:rPr>
        <w:t>　　第一节 淄博金城实业股份有限公司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重庆紫光化工股份有限公司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山东鲁抗医药集团有限公司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东港工贸集团有限公司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江西天新医药化工有限公司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石家庄海力精华有限责任公司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浙江永太科技股份有限公司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浙江天宇药业有限公司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吴江梅堰三友染料化工有限公司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河北柏奇药业有限公司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2011-2015年中国医药中间体行业发展趋势与前景展望</w:t>
      </w:r>
      <w:r>
        <w:rPr>
          <w:rFonts w:hint="eastAsia"/>
        </w:rPr>
        <w:br/>
      </w:r>
      <w:r>
        <w:rPr>
          <w:rFonts w:hint="eastAsia"/>
        </w:rPr>
        <w:t>　　第一节 2011-2015年中国医药中间体行业发展前景分析</w:t>
      </w:r>
      <w:r>
        <w:rPr>
          <w:rFonts w:hint="eastAsia"/>
        </w:rPr>
        <w:br/>
      </w:r>
      <w:r>
        <w:rPr>
          <w:rFonts w:hint="eastAsia"/>
        </w:rPr>
        <w:t>　　　　一、中国医药产业前景预测</w:t>
      </w:r>
      <w:r>
        <w:rPr>
          <w:rFonts w:hint="eastAsia"/>
        </w:rPr>
        <w:br/>
      </w:r>
      <w:r>
        <w:rPr>
          <w:rFonts w:hint="eastAsia"/>
        </w:rPr>
        <w:t>　　　　二、医药中间体新产品研发前景预测</w:t>
      </w:r>
      <w:r>
        <w:rPr>
          <w:rFonts w:hint="eastAsia"/>
        </w:rPr>
        <w:br/>
      </w:r>
      <w:r>
        <w:rPr>
          <w:rFonts w:hint="eastAsia"/>
        </w:rPr>
        <w:t>　　第二节 2011-2015年中国医药中间体产业开发方向</w:t>
      </w:r>
      <w:r>
        <w:rPr>
          <w:rFonts w:hint="eastAsia"/>
        </w:rPr>
        <w:br/>
      </w:r>
      <w:r>
        <w:rPr>
          <w:rFonts w:hint="eastAsia"/>
        </w:rPr>
        <w:t>　　　　一、在医药中间体生产中，技术含量起着决定性作用</w:t>
      </w:r>
      <w:r>
        <w:rPr>
          <w:rFonts w:hint="eastAsia"/>
        </w:rPr>
        <w:br/>
      </w:r>
      <w:r>
        <w:rPr>
          <w:rFonts w:hint="eastAsia"/>
        </w:rPr>
        <w:t>　　　　二、开发生产专利将到期产品的中间体及原料药</w:t>
      </w:r>
      <w:r>
        <w:rPr>
          <w:rFonts w:hint="eastAsia"/>
        </w:rPr>
        <w:br/>
      </w:r>
      <w:r>
        <w:rPr>
          <w:rFonts w:hint="eastAsia"/>
        </w:rPr>
        <w:t>　　　　三、开发生产专利期内的医药中间体</w:t>
      </w:r>
      <w:r>
        <w:rPr>
          <w:rFonts w:hint="eastAsia"/>
        </w:rPr>
        <w:br/>
      </w:r>
      <w:r>
        <w:rPr>
          <w:rFonts w:hint="eastAsia"/>
        </w:rPr>
        <w:t>　　　　四、提高大宗医药中间体的生产水平</w:t>
      </w:r>
      <w:r>
        <w:rPr>
          <w:rFonts w:hint="eastAsia"/>
        </w:rPr>
        <w:br/>
      </w:r>
      <w:r>
        <w:rPr>
          <w:rFonts w:hint="eastAsia"/>
        </w:rPr>
        <w:t>　　第三节 2011-2015年中国医药中间体行业市场预测分析</w:t>
      </w:r>
      <w:r>
        <w:rPr>
          <w:rFonts w:hint="eastAsia"/>
        </w:rPr>
        <w:br/>
      </w:r>
      <w:r>
        <w:rPr>
          <w:rFonts w:hint="eastAsia"/>
        </w:rPr>
        <w:t>　　　　一、医药中间体行业市场供需预测</w:t>
      </w:r>
      <w:r>
        <w:rPr>
          <w:rFonts w:hint="eastAsia"/>
        </w:rPr>
        <w:br/>
      </w:r>
      <w:r>
        <w:rPr>
          <w:rFonts w:hint="eastAsia"/>
        </w:rPr>
        <w:t>　　　　二、医药中间体进出口贸易预测分析</w:t>
      </w:r>
      <w:r>
        <w:rPr>
          <w:rFonts w:hint="eastAsia"/>
        </w:rPr>
        <w:br/>
      </w:r>
      <w:r>
        <w:rPr>
          <w:rFonts w:hint="eastAsia"/>
        </w:rPr>
        <w:t>　　第四节 2011-2015年中国医药中间体市场盈利预测分析</w:t>
      </w:r>
      <w:r>
        <w:rPr>
          <w:rFonts w:hint="eastAsia"/>
        </w:rPr>
        <w:br/>
      </w:r>
      <w:r>
        <w:rPr>
          <w:rFonts w:hint="eastAsia"/>
        </w:rPr>
        <w:t>　　第五节 2011-2015年中国医药中间体企业发展的建议</w:t>
      </w:r>
      <w:r>
        <w:rPr>
          <w:rFonts w:hint="eastAsia"/>
        </w:rPr>
        <w:br/>
      </w:r>
      <w:r>
        <w:rPr>
          <w:rFonts w:hint="eastAsia"/>
        </w:rPr>
        <w:t>　　　　一、应当转变思想观念</w:t>
      </w:r>
      <w:r>
        <w:rPr>
          <w:rFonts w:hint="eastAsia"/>
        </w:rPr>
        <w:br/>
      </w:r>
      <w:r>
        <w:rPr>
          <w:rFonts w:hint="eastAsia"/>
        </w:rPr>
        <w:t>　　　　二、加强与国内外制药企业的联系</w:t>
      </w:r>
      <w:r>
        <w:rPr>
          <w:rFonts w:hint="eastAsia"/>
        </w:rPr>
        <w:br/>
      </w:r>
      <w:r>
        <w:rPr>
          <w:rFonts w:hint="eastAsia"/>
        </w:rPr>
        <w:t>　　　　三、逐步向原料药生产发展</w:t>
      </w:r>
      <w:r>
        <w:rPr>
          <w:rFonts w:hint="eastAsia"/>
        </w:rPr>
        <w:br/>
      </w:r>
      <w:r>
        <w:rPr>
          <w:rFonts w:hint="eastAsia"/>
        </w:rPr>
        <w:t>　　　　四、加强技术储备</w:t>
      </w:r>
      <w:r>
        <w:rPr>
          <w:rFonts w:hint="eastAsia"/>
        </w:rPr>
        <w:br/>
      </w:r>
      <w:r>
        <w:rPr>
          <w:rFonts w:hint="eastAsia"/>
        </w:rPr>
        <w:t>　　　　五、医药中间体开发方向</w:t>
      </w:r>
      <w:r>
        <w:rPr>
          <w:rFonts w:hint="eastAsia"/>
        </w:rPr>
        <w:br/>
      </w:r>
      <w:r>
        <w:rPr>
          <w:rFonts w:hint="eastAsia"/>
        </w:rPr>
        <w:br/>
      </w:r>
      <w:r>
        <w:rPr>
          <w:rFonts w:hint="eastAsia"/>
        </w:rPr>
        <w:t>第十二章 2011-2015年中国医药中间体产业投资战略研究</w:t>
      </w:r>
      <w:r>
        <w:rPr>
          <w:rFonts w:hint="eastAsia"/>
        </w:rPr>
        <w:br/>
      </w:r>
      <w:r>
        <w:rPr>
          <w:rFonts w:hint="eastAsia"/>
        </w:rPr>
        <w:t>　　第一节 2011年中国医药中间体产业投资概况</w:t>
      </w:r>
      <w:r>
        <w:rPr>
          <w:rFonts w:hint="eastAsia"/>
        </w:rPr>
        <w:br/>
      </w:r>
      <w:r>
        <w:rPr>
          <w:rFonts w:hint="eastAsia"/>
        </w:rPr>
        <w:t>　　　　一、中国医药产业投资特点</w:t>
      </w:r>
      <w:r>
        <w:rPr>
          <w:rFonts w:hint="eastAsia"/>
        </w:rPr>
        <w:br/>
      </w:r>
      <w:r>
        <w:rPr>
          <w:rFonts w:hint="eastAsia"/>
        </w:rPr>
        <w:t>　　　　二、中国医药中间体产业投资环境分析</w:t>
      </w:r>
      <w:r>
        <w:rPr>
          <w:rFonts w:hint="eastAsia"/>
        </w:rPr>
        <w:br/>
      </w:r>
      <w:r>
        <w:rPr>
          <w:rFonts w:hint="eastAsia"/>
        </w:rPr>
        <w:t>　　第二节 2011-2015年中国医药中间体行业投资机会分析</w:t>
      </w:r>
      <w:r>
        <w:rPr>
          <w:rFonts w:hint="eastAsia"/>
        </w:rPr>
        <w:br/>
      </w:r>
      <w:r>
        <w:rPr>
          <w:rFonts w:hint="eastAsia"/>
        </w:rPr>
        <w:t>　　　　一、医药中间体投资热点分析</w:t>
      </w:r>
      <w:r>
        <w:rPr>
          <w:rFonts w:hint="eastAsia"/>
        </w:rPr>
        <w:br/>
      </w:r>
      <w:r>
        <w:rPr>
          <w:rFonts w:hint="eastAsia"/>
        </w:rPr>
        <w:t>　　　　二、医药中间体区域投资潜力分析</w:t>
      </w:r>
      <w:r>
        <w:rPr>
          <w:rFonts w:hint="eastAsia"/>
        </w:rPr>
        <w:br/>
      </w:r>
      <w:r>
        <w:rPr>
          <w:rFonts w:hint="eastAsia"/>
        </w:rPr>
        <w:t>　　第三节 2011-2015年中国医药中间体产业投资风险与防范</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世界各大医药市场销售额</w:t>
      </w:r>
      <w:r>
        <w:rPr>
          <w:rFonts w:hint="eastAsia"/>
        </w:rPr>
        <w:br/>
      </w:r>
      <w:r>
        <w:rPr>
          <w:rFonts w:hint="eastAsia"/>
        </w:rPr>
        <w:t>　　图表 世界销售额领先的前十企业分析</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2007-2011年我国化学药品原药制造行业企业数量增长趋势图</w:t>
      </w:r>
      <w:r>
        <w:rPr>
          <w:rFonts w:hint="eastAsia"/>
        </w:rPr>
        <w:br/>
      </w:r>
      <w:r>
        <w:rPr>
          <w:rFonts w:hint="eastAsia"/>
        </w:rPr>
        <w:t>　　图表 2007-2011年我国化学药品原药制造行业亏损企业数量增长趋势图</w:t>
      </w:r>
      <w:r>
        <w:rPr>
          <w:rFonts w:hint="eastAsia"/>
        </w:rPr>
        <w:br/>
      </w:r>
      <w:r>
        <w:rPr>
          <w:rFonts w:hint="eastAsia"/>
        </w:rPr>
        <w:t>　　图表 2007-2011年我国化学药品原药制造行业从业人数增长趋势图</w:t>
      </w:r>
      <w:r>
        <w:rPr>
          <w:rFonts w:hint="eastAsia"/>
        </w:rPr>
        <w:br/>
      </w:r>
      <w:r>
        <w:rPr>
          <w:rFonts w:hint="eastAsia"/>
        </w:rPr>
        <w:t>　　图表 2007-2011年我国化学药品原药制造行业资产规模增长趋势图</w:t>
      </w:r>
      <w:r>
        <w:rPr>
          <w:rFonts w:hint="eastAsia"/>
        </w:rPr>
        <w:br/>
      </w:r>
      <w:r>
        <w:rPr>
          <w:rFonts w:hint="eastAsia"/>
        </w:rPr>
        <w:t>　　图表 2011年二季度我国化学药品原药制造行业不同类型企业数量分布图</w:t>
      </w:r>
      <w:r>
        <w:rPr>
          <w:rFonts w:hint="eastAsia"/>
        </w:rPr>
        <w:br/>
      </w:r>
      <w:r>
        <w:rPr>
          <w:rFonts w:hint="eastAsia"/>
        </w:rPr>
        <w:t>　　图表 2011年二季度我国化学药品原药制造行业不同所有制企业数量分布图</w:t>
      </w:r>
      <w:r>
        <w:rPr>
          <w:rFonts w:hint="eastAsia"/>
        </w:rPr>
        <w:br/>
      </w:r>
      <w:r>
        <w:rPr>
          <w:rFonts w:hint="eastAsia"/>
        </w:rPr>
        <w:t>　　图表 2011年二季度我国化学药品原药制造行业不同类型企业销售收入分布图</w:t>
      </w:r>
      <w:r>
        <w:rPr>
          <w:rFonts w:hint="eastAsia"/>
        </w:rPr>
        <w:br/>
      </w:r>
      <w:r>
        <w:rPr>
          <w:rFonts w:hint="eastAsia"/>
        </w:rPr>
        <w:t>　　图表 2011年二季度我国化学药品原药制造行业不同所有制企业销售收入分布图</w:t>
      </w:r>
      <w:r>
        <w:rPr>
          <w:rFonts w:hint="eastAsia"/>
        </w:rPr>
        <w:br/>
      </w:r>
      <w:r>
        <w:rPr>
          <w:rFonts w:hint="eastAsia"/>
        </w:rPr>
        <w:t>　　图表 2007-2011年我国化学药品原药制造行业产成品增长趋势图</w:t>
      </w:r>
      <w:r>
        <w:rPr>
          <w:rFonts w:hint="eastAsia"/>
        </w:rPr>
        <w:br/>
      </w:r>
      <w:r>
        <w:rPr>
          <w:rFonts w:hint="eastAsia"/>
        </w:rPr>
        <w:t>　　图表 2007-2011年我国化学药品原药制造行业工业销售产值增长趋势图</w:t>
      </w:r>
      <w:r>
        <w:rPr>
          <w:rFonts w:hint="eastAsia"/>
        </w:rPr>
        <w:br/>
      </w:r>
      <w:r>
        <w:rPr>
          <w:rFonts w:hint="eastAsia"/>
        </w:rPr>
        <w:t>　　图表 2007-2011年我国化学药品原药制造行业出口交货值增长趋势图</w:t>
      </w:r>
      <w:r>
        <w:rPr>
          <w:rFonts w:hint="eastAsia"/>
        </w:rPr>
        <w:br/>
      </w:r>
      <w:r>
        <w:rPr>
          <w:rFonts w:hint="eastAsia"/>
        </w:rPr>
        <w:t>　　图表 2007-2011年我国化学药品原药制造行业销售成本增长趋势图</w:t>
      </w:r>
      <w:r>
        <w:rPr>
          <w:rFonts w:hint="eastAsia"/>
        </w:rPr>
        <w:br/>
      </w:r>
      <w:r>
        <w:rPr>
          <w:rFonts w:hint="eastAsia"/>
        </w:rPr>
        <w:t>　　图表 2007-2011年我国化学药品原药制造行业费用使用统计图</w:t>
      </w:r>
      <w:r>
        <w:rPr>
          <w:rFonts w:hint="eastAsia"/>
        </w:rPr>
        <w:br/>
      </w:r>
      <w:r>
        <w:rPr>
          <w:rFonts w:hint="eastAsia"/>
        </w:rPr>
        <w:t>　　图表 2007-2011年我国化学药品原药制造行业主要盈利指标统计图</w:t>
      </w:r>
      <w:r>
        <w:rPr>
          <w:rFonts w:hint="eastAsia"/>
        </w:rPr>
        <w:br/>
      </w:r>
      <w:r>
        <w:rPr>
          <w:rFonts w:hint="eastAsia"/>
        </w:rPr>
        <w:t>　　图表 2007-2011年我国化学药品原药制造行业主要盈利指标增长趋势图</w:t>
      </w:r>
      <w:r>
        <w:rPr>
          <w:rFonts w:hint="eastAsia"/>
        </w:rPr>
        <w:br/>
      </w:r>
      <w:r>
        <w:rPr>
          <w:rFonts w:hint="eastAsia"/>
        </w:rPr>
        <w:t>　　图表 淄博金城实业股份有限公司主要经济指标走势图</w:t>
      </w:r>
      <w:r>
        <w:rPr>
          <w:rFonts w:hint="eastAsia"/>
        </w:rPr>
        <w:br/>
      </w:r>
      <w:r>
        <w:rPr>
          <w:rFonts w:hint="eastAsia"/>
        </w:rPr>
        <w:t>　　图表 淄博金城实业股份有限公司经营收入走势图</w:t>
      </w:r>
      <w:r>
        <w:rPr>
          <w:rFonts w:hint="eastAsia"/>
        </w:rPr>
        <w:br/>
      </w:r>
      <w:r>
        <w:rPr>
          <w:rFonts w:hint="eastAsia"/>
        </w:rPr>
        <w:t>　　图表 淄博金城实业股份有限公司盈利指标走势图</w:t>
      </w:r>
      <w:r>
        <w:rPr>
          <w:rFonts w:hint="eastAsia"/>
        </w:rPr>
        <w:br/>
      </w:r>
      <w:r>
        <w:rPr>
          <w:rFonts w:hint="eastAsia"/>
        </w:rPr>
        <w:t>　　图表 淄博金城实业股份有限公司负债情况图</w:t>
      </w:r>
      <w:r>
        <w:rPr>
          <w:rFonts w:hint="eastAsia"/>
        </w:rPr>
        <w:br/>
      </w:r>
      <w:r>
        <w:rPr>
          <w:rFonts w:hint="eastAsia"/>
        </w:rPr>
        <w:t>　　图表 淄博金城实业股份有限公司负债指标走势图</w:t>
      </w:r>
      <w:r>
        <w:rPr>
          <w:rFonts w:hint="eastAsia"/>
        </w:rPr>
        <w:br/>
      </w:r>
      <w:r>
        <w:rPr>
          <w:rFonts w:hint="eastAsia"/>
        </w:rPr>
        <w:t>　　图表 淄博金城实业股份有限公司运营能力指标走势图</w:t>
      </w:r>
      <w:r>
        <w:rPr>
          <w:rFonts w:hint="eastAsia"/>
        </w:rPr>
        <w:br/>
      </w:r>
      <w:r>
        <w:rPr>
          <w:rFonts w:hint="eastAsia"/>
        </w:rPr>
        <w:t>　　图表 淄博金城实业股份有限公司成长能力指标走势图</w:t>
      </w:r>
      <w:r>
        <w:rPr>
          <w:rFonts w:hint="eastAsia"/>
        </w:rPr>
        <w:br/>
      </w:r>
      <w:r>
        <w:rPr>
          <w:rFonts w:hint="eastAsia"/>
        </w:rPr>
        <w:t>　　图表 重庆紫光化工股份有限公司主要经济指标走势图</w:t>
      </w:r>
      <w:r>
        <w:rPr>
          <w:rFonts w:hint="eastAsia"/>
        </w:rPr>
        <w:br/>
      </w:r>
      <w:r>
        <w:rPr>
          <w:rFonts w:hint="eastAsia"/>
        </w:rPr>
        <w:t>　　图表 重庆紫光化工股份有限公司经营收入走势图</w:t>
      </w:r>
      <w:r>
        <w:rPr>
          <w:rFonts w:hint="eastAsia"/>
        </w:rPr>
        <w:br/>
      </w:r>
      <w:r>
        <w:rPr>
          <w:rFonts w:hint="eastAsia"/>
        </w:rPr>
        <w:t>　　图表 重庆紫光化工股份有限公司盈利指标走势图</w:t>
      </w:r>
      <w:r>
        <w:rPr>
          <w:rFonts w:hint="eastAsia"/>
        </w:rPr>
        <w:br/>
      </w:r>
      <w:r>
        <w:rPr>
          <w:rFonts w:hint="eastAsia"/>
        </w:rPr>
        <w:t>　　图表 重庆紫光化工股份有限公司负债情况图</w:t>
      </w:r>
      <w:r>
        <w:rPr>
          <w:rFonts w:hint="eastAsia"/>
        </w:rPr>
        <w:br/>
      </w:r>
      <w:r>
        <w:rPr>
          <w:rFonts w:hint="eastAsia"/>
        </w:rPr>
        <w:t>　　图表 重庆紫光化工股份有限公司负债指标走势图</w:t>
      </w:r>
      <w:r>
        <w:rPr>
          <w:rFonts w:hint="eastAsia"/>
        </w:rPr>
        <w:br/>
      </w:r>
      <w:r>
        <w:rPr>
          <w:rFonts w:hint="eastAsia"/>
        </w:rPr>
        <w:t>　　图表 重庆紫光化工股份有限公司运营能力指标走势图</w:t>
      </w:r>
      <w:r>
        <w:rPr>
          <w:rFonts w:hint="eastAsia"/>
        </w:rPr>
        <w:br/>
      </w:r>
      <w:r>
        <w:rPr>
          <w:rFonts w:hint="eastAsia"/>
        </w:rPr>
        <w:t>　　图表 重庆紫光化工股份有限公司成长能力指标走势图</w:t>
      </w:r>
      <w:r>
        <w:rPr>
          <w:rFonts w:hint="eastAsia"/>
        </w:rPr>
        <w:br/>
      </w:r>
      <w:r>
        <w:rPr>
          <w:rFonts w:hint="eastAsia"/>
        </w:rPr>
        <w:t>　　图表 山东鲁抗医药集团有限公司主要经济指标走势图</w:t>
      </w:r>
      <w:r>
        <w:rPr>
          <w:rFonts w:hint="eastAsia"/>
        </w:rPr>
        <w:br/>
      </w:r>
      <w:r>
        <w:rPr>
          <w:rFonts w:hint="eastAsia"/>
        </w:rPr>
        <w:t>　　图表 山东鲁抗医药集团有限公司经营收入走势图</w:t>
      </w:r>
      <w:r>
        <w:rPr>
          <w:rFonts w:hint="eastAsia"/>
        </w:rPr>
        <w:br/>
      </w:r>
      <w:r>
        <w:rPr>
          <w:rFonts w:hint="eastAsia"/>
        </w:rPr>
        <w:t>　　图表 山东鲁抗医药集团有限公司盈利指标走势图</w:t>
      </w:r>
      <w:r>
        <w:rPr>
          <w:rFonts w:hint="eastAsia"/>
        </w:rPr>
        <w:br/>
      </w:r>
      <w:r>
        <w:rPr>
          <w:rFonts w:hint="eastAsia"/>
        </w:rPr>
        <w:t>　　图表 山东鲁抗医药集团有限公司负债情况图</w:t>
      </w:r>
      <w:r>
        <w:rPr>
          <w:rFonts w:hint="eastAsia"/>
        </w:rPr>
        <w:br/>
      </w:r>
      <w:r>
        <w:rPr>
          <w:rFonts w:hint="eastAsia"/>
        </w:rPr>
        <w:t>　　图表 山东鲁抗医药集团有限公司负债指标走势图</w:t>
      </w:r>
      <w:r>
        <w:rPr>
          <w:rFonts w:hint="eastAsia"/>
        </w:rPr>
        <w:br/>
      </w:r>
      <w:r>
        <w:rPr>
          <w:rFonts w:hint="eastAsia"/>
        </w:rPr>
        <w:t>　　图表 山东鲁抗医药集团有限公司运营能力指标走势图</w:t>
      </w:r>
      <w:r>
        <w:rPr>
          <w:rFonts w:hint="eastAsia"/>
        </w:rPr>
        <w:br/>
      </w:r>
      <w:r>
        <w:rPr>
          <w:rFonts w:hint="eastAsia"/>
        </w:rPr>
        <w:t>　　图表 山东鲁抗医药集团有限公司成长能力指标走势图</w:t>
      </w:r>
      <w:r>
        <w:rPr>
          <w:rFonts w:hint="eastAsia"/>
        </w:rPr>
        <w:br/>
      </w:r>
      <w:r>
        <w:rPr>
          <w:rFonts w:hint="eastAsia"/>
        </w:rPr>
        <w:t>　　图表 东港工贸集团有限公司主要经济指标走势图</w:t>
      </w:r>
      <w:r>
        <w:rPr>
          <w:rFonts w:hint="eastAsia"/>
        </w:rPr>
        <w:br/>
      </w:r>
      <w:r>
        <w:rPr>
          <w:rFonts w:hint="eastAsia"/>
        </w:rPr>
        <w:t>　　图表 东港工贸集团有限公司经营收入走势图</w:t>
      </w:r>
      <w:r>
        <w:rPr>
          <w:rFonts w:hint="eastAsia"/>
        </w:rPr>
        <w:br/>
      </w:r>
      <w:r>
        <w:rPr>
          <w:rFonts w:hint="eastAsia"/>
        </w:rPr>
        <w:t>　　图表 东港工贸集团有限公司盈利指标走势图</w:t>
      </w:r>
      <w:r>
        <w:rPr>
          <w:rFonts w:hint="eastAsia"/>
        </w:rPr>
        <w:br/>
      </w:r>
      <w:r>
        <w:rPr>
          <w:rFonts w:hint="eastAsia"/>
        </w:rPr>
        <w:t>　　图表 东港工贸集团有限公司负债情况图</w:t>
      </w:r>
      <w:r>
        <w:rPr>
          <w:rFonts w:hint="eastAsia"/>
        </w:rPr>
        <w:br/>
      </w:r>
      <w:r>
        <w:rPr>
          <w:rFonts w:hint="eastAsia"/>
        </w:rPr>
        <w:t>　　图表 东港工贸集团有限公司负债指标走势图</w:t>
      </w:r>
      <w:r>
        <w:rPr>
          <w:rFonts w:hint="eastAsia"/>
        </w:rPr>
        <w:br/>
      </w:r>
      <w:r>
        <w:rPr>
          <w:rFonts w:hint="eastAsia"/>
        </w:rPr>
        <w:t>　　图表 东港工贸集团有限公司运营能力指标走势图</w:t>
      </w:r>
      <w:r>
        <w:rPr>
          <w:rFonts w:hint="eastAsia"/>
        </w:rPr>
        <w:br/>
      </w:r>
      <w:r>
        <w:rPr>
          <w:rFonts w:hint="eastAsia"/>
        </w:rPr>
        <w:t>　　图表 东港工贸集团有限公司成长能力指标走势图</w:t>
      </w:r>
      <w:r>
        <w:rPr>
          <w:rFonts w:hint="eastAsia"/>
        </w:rPr>
        <w:br/>
      </w:r>
      <w:r>
        <w:rPr>
          <w:rFonts w:hint="eastAsia"/>
        </w:rPr>
        <w:t>　　图表 江西天新医药化工有限公司主要经济指标走势图</w:t>
      </w:r>
      <w:r>
        <w:rPr>
          <w:rFonts w:hint="eastAsia"/>
        </w:rPr>
        <w:br/>
      </w:r>
      <w:r>
        <w:rPr>
          <w:rFonts w:hint="eastAsia"/>
        </w:rPr>
        <w:t>　　图表 江西天新医药化工有限公司经营收入走势图</w:t>
      </w:r>
      <w:r>
        <w:rPr>
          <w:rFonts w:hint="eastAsia"/>
        </w:rPr>
        <w:br/>
      </w:r>
      <w:r>
        <w:rPr>
          <w:rFonts w:hint="eastAsia"/>
        </w:rPr>
        <w:t>　　图表 江西天新医药化工有限公司盈利指标走势图</w:t>
      </w:r>
      <w:r>
        <w:rPr>
          <w:rFonts w:hint="eastAsia"/>
        </w:rPr>
        <w:br/>
      </w:r>
      <w:r>
        <w:rPr>
          <w:rFonts w:hint="eastAsia"/>
        </w:rPr>
        <w:t>　　图表 江西天新医药化工有限公司负债情况图</w:t>
      </w:r>
      <w:r>
        <w:rPr>
          <w:rFonts w:hint="eastAsia"/>
        </w:rPr>
        <w:br/>
      </w:r>
      <w:r>
        <w:rPr>
          <w:rFonts w:hint="eastAsia"/>
        </w:rPr>
        <w:t>　　图表 江西天新医药化工有限公司负债指标走势图</w:t>
      </w:r>
      <w:r>
        <w:rPr>
          <w:rFonts w:hint="eastAsia"/>
        </w:rPr>
        <w:br/>
      </w:r>
      <w:r>
        <w:rPr>
          <w:rFonts w:hint="eastAsia"/>
        </w:rPr>
        <w:t>　　图表 江西天新医药化工有限公司运营能力指标走势图</w:t>
      </w:r>
      <w:r>
        <w:rPr>
          <w:rFonts w:hint="eastAsia"/>
        </w:rPr>
        <w:br/>
      </w:r>
      <w:r>
        <w:rPr>
          <w:rFonts w:hint="eastAsia"/>
        </w:rPr>
        <w:t>　　图表 江西天新医药化工有限公司成长能力指标走势图</w:t>
      </w:r>
      <w:r>
        <w:rPr>
          <w:rFonts w:hint="eastAsia"/>
        </w:rPr>
        <w:br/>
      </w:r>
      <w:r>
        <w:rPr>
          <w:rFonts w:hint="eastAsia"/>
        </w:rPr>
        <w:t>　　图表 石家庄海力精华有限责任公司主要经济指标走势图</w:t>
      </w:r>
      <w:r>
        <w:rPr>
          <w:rFonts w:hint="eastAsia"/>
        </w:rPr>
        <w:br/>
      </w:r>
      <w:r>
        <w:rPr>
          <w:rFonts w:hint="eastAsia"/>
        </w:rPr>
        <w:t>　　图表 石家庄海力精华有限责任公司经营收入走势图</w:t>
      </w:r>
      <w:r>
        <w:rPr>
          <w:rFonts w:hint="eastAsia"/>
        </w:rPr>
        <w:br/>
      </w:r>
      <w:r>
        <w:rPr>
          <w:rFonts w:hint="eastAsia"/>
        </w:rPr>
        <w:t>　　图表 石家庄海力精华有限责任公司盈利指标走势图</w:t>
      </w:r>
      <w:r>
        <w:rPr>
          <w:rFonts w:hint="eastAsia"/>
        </w:rPr>
        <w:br/>
      </w:r>
      <w:r>
        <w:rPr>
          <w:rFonts w:hint="eastAsia"/>
        </w:rPr>
        <w:t>　　图表 石家庄海力精华有限责任公司负债情况图</w:t>
      </w:r>
      <w:r>
        <w:rPr>
          <w:rFonts w:hint="eastAsia"/>
        </w:rPr>
        <w:br/>
      </w:r>
      <w:r>
        <w:rPr>
          <w:rFonts w:hint="eastAsia"/>
        </w:rPr>
        <w:t>　　图表 石家庄海力精华有限责任公司负债指标走势图</w:t>
      </w:r>
      <w:r>
        <w:rPr>
          <w:rFonts w:hint="eastAsia"/>
        </w:rPr>
        <w:br/>
      </w:r>
      <w:r>
        <w:rPr>
          <w:rFonts w:hint="eastAsia"/>
        </w:rPr>
        <w:t>　　图表 石家庄海力精华有限责任公司运营能力指标走势图</w:t>
      </w:r>
      <w:r>
        <w:rPr>
          <w:rFonts w:hint="eastAsia"/>
        </w:rPr>
        <w:br/>
      </w:r>
      <w:r>
        <w:rPr>
          <w:rFonts w:hint="eastAsia"/>
        </w:rPr>
        <w:t>　　图表 石家庄海力精华有限责任公司成长能力指标走势图</w:t>
      </w:r>
      <w:r>
        <w:rPr>
          <w:rFonts w:hint="eastAsia"/>
        </w:rPr>
        <w:br/>
      </w:r>
      <w:r>
        <w:rPr>
          <w:rFonts w:hint="eastAsia"/>
        </w:rPr>
        <w:t>　　图表 浙江永太科技股份有限公司主要经济指标走势图</w:t>
      </w:r>
      <w:r>
        <w:rPr>
          <w:rFonts w:hint="eastAsia"/>
        </w:rPr>
        <w:br/>
      </w:r>
      <w:r>
        <w:rPr>
          <w:rFonts w:hint="eastAsia"/>
        </w:rPr>
        <w:t>　　图表 浙江永太科技股份有限公司经营收入走势图</w:t>
      </w:r>
      <w:r>
        <w:rPr>
          <w:rFonts w:hint="eastAsia"/>
        </w:rPr>
        <w:br/>
      </w:r>
      <w:r>
        <w:rPr>
          <w:rFonts w:hint="eastAsia"/>
        </w:rPr>
        <w:t>　　图表 浙江永太科技股份有限公司盈利指标走势图</w:t>
      </w:r>
      <w:r>
        <w:rPr>
          <w:rFonts w:hint="eastAsia"/>
        </w:rPr>
        <w:br/>
      </w:r>
      <w:r>
        <w:rPr>
          <w:rFonts w:hint="eastAsia"/>
        </w:rPr>
        <w:t>　　图表 浙江永太科技股份有限公司负债情况图</w:t>
      </w:r>
      <w:r>
        <w:rPr>
          <w:rFonts w:hint="eastAsia"/>
        </w:rPr>
        <w:br/>
      </w:r>
      <w:r>
        <w:rPr>
          <w:rFonts w:hint="eastAsia"/>
        </w:rPr>
        <w:t>　　图表 浙江永太科技股份有限公司负债指标走势图</w:t>
      </w:r>
      <w:r>
        <w:rPr>
          <w:rFonts w:hint="eastAsia"/>
        </w:rPr>
        <w:br/>
      </w:r>
      <w:r>
        <w:rPr>
          <w:rFonts w:hint="eastAsia"/>
        </w:rPr>
        <w:t>　　图表 浙江永太科技股份有限公司运营能力指标走势图</w:t>
      </w:r>
      <w:r>
        <w:rPr>
          <w:rFonts w:hint="eastAsia"/>
        </w:rPr>
        <w:br/>
      </w:r>
      <w:r>
        <w:rPr>
          <w:rFonts w:hint="eastAsia"/>
        </w:rPr>
        <w:t>　　图表 浙江永太科技股份有限公司成长能力指标走势图</w:t>
      </w:r>
      <w:r>
        <w:rPr>
          <w:rFonts w:hint="eastAsia"/>
        </w:rPr>
        <w:br/>
      </w:r>
      <w:r>
        <w:rPr>
          <w:rFonts w:hint="eastAsia"/>
        </w:rPr>
        <w:t>　　图表 浙江天宇药业有限公司主要经济指标走势图</w:t>
      </w:r>
      <w:r>
        <w:rPr>
          <w:rFonts w:hint="eastAsia"/>
        </w:rPr>
        <w:br/>
      </w:r>
      <w:r>
        <w:rPr>
          <w:rFonts w:hint="eastAsia"/>
        </w:rPr>
        <w:t>　　图表 浙江天宇药业有限公司经营收入走势图</w:t>
      </w:r>
      <w:r>
        <w:rPr>
          <w:rFonts w:hint="eastAsia"/>
        </w:rPr>
        <w:br/>
      </w:r>
      <w:r>
        <w:rPr>
          <w:rFonts w:hint="eastAsia"/>
        </w:rPr>
        <w:t>　　图表 浙江天宇药业有限公司盈利指标走势图</w:t>
      </w:r>
      <w:r>
        <w:rPr>
          <w:rFonts w:hint="eastAsia"/>
        </w:rPr>
        <w:br/>
      </w:r>
      <w:r>
        <w:rPr>
          <w:rFonts w:hint="eastAsia"/>
        </w:rPr>
        <w:t>　　图表 浙江天宇药业有限公司负债情况图</w:t>
      </w:r>
      <w:r>
        <w:rPr>
          <w:rFonts w:hint="eastAsia"/>
        </w:rPr>
        <w:br/>
      </w:r>
      <w:r>
        <w:rPr>
          <w:rFonts w:hint="eastAsia"/>
        </w:rPr>
        <w:t>　　图表 浙江天宇药业有限公司负债指标走势图</w:t>
      </w:r>
      <w:r>
        <w:rPr>
          <w:rFonts w:hint="eastAsia"/>
        </w:rPr>
        <w:br/>
      </w:r>
      <w:r>
        <w:rPr>
          <w:rFonts w:hint="eastAsia"/>
        </w:rPr>
        <w:t>　　图表 浙江天宇药业有限公司运营能力指标走势图</w:t>
      </w:r>
      <w:r>
        <w:rPr>
          <w:rFonts w:hint="eastAsia"/>
        </w:rPr>
        <w:br/>
      </w:r>
      <w:r>
        <w:rPr>
          <w:rFonts w:hint="eastAsia"/>
        </w:rPr>
        <w:t>　　图表 浙江天宇药业有限公司成长能力指标走势图</w:t>
      </w:r>
      <w:r>
        <w:rPr>
          <w:rFonts w:hint="eastAsia"/>
        </w:rPr>
        <w:br/>
      </w:r>
      <w:r>
        <w:rPr>
          <w:rFonts w:hint="eastAsia"/>
        </w:rPr>
        <w:t>　　图表 吴江梅堰三友染料化工有限公司主要经济指标走势图</w:t>
      </w:r>
      <w:r>
        <w:rPr>
          <w:rFonts w:hint="eastAsia"/>
        </w:rPr>
        <w:br/>
      </w:r>
      <w:r>
        <w:rPr>
          <w:rFonts w:hint="eastAsia"/>
        </w:rPr>
        <w:t>　　图表 吴江梅堰三友染料化工有限公司经营收入走势图</w:t>
      </w:r>
      <w:r>
        <w:rPr>
          <w:rFonts w:hint="eastAsia"/>
        </w:rPr>
        <w:br/>
      </w:r>
      <w:r>
        <w:rPr>
          <w:rFonts w:hint="eastAsia"/>
        </w:rPr>
        <w:t>　　图表 吴江梅堰三友染料化工有限公司盈利指标走势图</w:t>
      </w:r>
      <w:r>
        <w:rPr>
          <w:rFonts w:hint="eastAsia"/>
        </w:rPr>
        <w:br/>
      </w:r>
      <w:r>
        <w:rPr>
          <w:rFonts w:hint="eastAsia"/>
        </w:rPr>
        <w:t>　　图表 吴江梅堰三友染料化工有限公司负债情况图</w:t>
      </w:r>
      <w:r>
        <w:rPr>
          <w:rFonts w:hint="eastAsia"/>
        </w:rPr>
        <w:br/>
      </w:r>
      <w:r>
        <w:rPr>
          <w:rFonts w:hint="eastAsia"/>
        </w:rPr>
        <w:t>　　图表 吴江梅堰三友染料化工有限公司负债指标走势图</w:t>
      </w:r>
      <w:r>
        <w:rPr>
          <w:rFonts w:hint="eastAsia"/>
        </w:rPr>
        <w:br/>
      </w:r>
      <w:r>
        <w:rPr>
          <w:rFonts w:hint="eastAsia"/>
        </w:rPr>
        <w:t>　　图表 吴江梅堰三友染料化工有限公司运营能力指标走势图</w:t>
      </w:r>
      <w:r>
        <w:rPr>
          <w:rFonts w:hint="eastAsia"/>
        </w:rPr>
        <w:br/>
      </w:r>
      <w:r>
        <w:rPr>
          <w:rFonts w:hint="eastAsia"/>
        </w:rPr>
        <w:t>　　图表 吴江梅堰三友染料化工有限公司成长能力指标走势图</w:t>
      </w:r>
      <w:r>
        <w:rPr>
          <w:rFonts w:hint="eastAsia"/>
        </w:rPr>
        <w:br/>
      </w:r>
      <w:r>
        <w:rPr>
          <w:rFonts w:hint="eastAsia"/>
        </w:rPr>
        <w:t>　　图表 河北柏奇药业有限公司主要经济指标走势图</w:t>
      </w:r>
      <w:r>
        <w:rPr>
          <w:rFonts w:hint="eastAsia"/>
        </w:rPr>
        <w:br/>
      </w:r>
      <w:r>
        <w:rPr>
          <w:rFonts w:hint="eastAsia"/>
        </w:rPr>
        <w:t>　　图表 河北柏奇药业有限公司经营收入走势图</w:t>
      </w:r>
      <w:r>
        <w:rPr>
          <w:rFonts w:hint="eastAsia"/>
        </w:rPr>
        <w:br/>
      </w:r>
      <w:r>
        <w:rPr>
          <w:rFonts w:hint="eastAsia"/>
        </w:rPr>
        <w:t>　　图表 河北柏奇药业有限公司盈利指标走势图</w:t>
      </w:r>
      <w:r>
        <w:rPr>
          <w:rFonts w:hint="eastAsia"/>
        </w:rPr>
        <w:br/>
      </w:r>
      <w:r>
        <w:rPr>
          <w:rFonts w:hint="eastAsia"/>
        </w:rPr>
        <w:t>　　图表 河北柏奇药业有限公司负债情况图</w:t>
      </w:r>
      <w:r>
        <w:rPr>
          <w:rFonts w:hint="eastAsia"/>
        </w:rPr>
        <w:br/>
      </w:r>
      <w:r>
        <w:rPr>
          <w:rFonts w:hint="eastAsia"/>
        </w:rPr>
        <w:t>　　图表 河北柏奇药业有限公司负债指标走势图</w:t>
      </w:r>
      <w:r>
        <w:rPr>
          <w:rFonts w:hint="eastAsia"/>
        </w:rPr>
        <w:br/>
      </w:r>
      <w:r>
        <w:rPr>
          <w:rFonts w:hint="eastAsia"/>
        </w:rPr>
        <w:t>　　图表 河北柏奇药业有限公司运营能力指标走势图</w:t>
      </w:r>
      <w:r>
        <w:rPr>
          <w:rFonts w:hint="eastAsia"/>
        </w:rPr>
        <w:br/>
      </w:r>
      <w:r>
        <w:rPr>
          <w:rFonts w:hint="eastAsia"/>
        </w:rPr>
        <w:t>　　图表 河北柏奇药业有限公司成长能力指标走势图</w:t>
      </w:r>
      <w:r>
        <w:rPr>
          <w:rFonts w:hint="eastAsia"/>
        </w:rPr>
        <w:br/>
      </w:r>
      <w:r>
        <w:rPr>
          <w:rFonts w:hint="eastAsia"/>
        </w:rPr>
        <w:t>　　图表 2011-2015年中国医药中间体行业市场供需预测</w:t>
      </w:r>
      <w:r>
        <w:rPr>
          <w:rFonts w:hint="eastAsia"/>
        </w:rPr>
        <w:br/>
      </w:r>
      <w:r>
        <w:rPr>
          <w:rFonts w:hint="eastAsia"/>
        </w:rPr>
        <w:t>　　图表 2011-2015年中国医药中间体进出口贸易预测分析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2eb53aa384a74" w:history="1">
        <w:r>
          <w:rPr>
            <w:rStyle w:val="Hyperlink"/>
          </w:rPr>
          <w:t>2012-2015年中国医药中间体行业市场调研及发展规划分析报告</w:t>
        </w:r>
      </w:hyperlink>
      <w:r>
        <w:rPr>
          <w:color w:val="C00000"/>
        </w:rPr>
        <w:t>》，报告编号：</w:t>
      </w:r>
      <w:r>
        <w:rPr>
          <w:rFonts w:hint="eastAsia"/>
          <w:color w:val="C00000"/>
        </w:rPr>
        <w:t>1066789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2eb53aa384a74" w:history="1">
        <w:r>
          <w:rPr>
            <w:rStyle w:val="Hyperlink"/>
          </w:rPr>
          <w:t>https://www.20087.com/DiaoYan/2011-08/yiyaozhongjiantihangyeshichangdiaoya.html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中间体对人体有害吗、医药中间体十大龙头企业、医药中间体是危险品吗、医药中间体有哪些、医药化工中间体是什么、医药中间体利润大吗、中间体英文、医药中间体属于什么行业、农药中间体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022b930ef4f7b" w:history="1">
      <w:r>
        <w:rPr>
          <w:rStyle w:val="Hyperlink"/>
        </w:rPr>
        <w:t>2012-2015年中国医药中间体行业市场调研及发展规划分析报告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yiyaozhongjiantihangyeshichangdiaoya.html" TargetMode="External" Id="R7512eb53aa384a74" /></Relationships>
</file>

<file path=word/_rels/header2.xml.rels>&#65279;<?xml version="1.0" encoding="utf-8"?><Relationships xmlns="http://schemas.openxmlformats.org/package/2006/relationships"><Relationship Type="http://schemas.openxmlformats.org/officeDocument/2006/relationships/hyperlink" Target="https://www.20087.com/DiaoYan/2011-08/yiyaozhongjiantihangyeshichangdiaoya.html" TargetMode="External" Id="R0ca022b930ef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2011-08-31T04:27:00Z</dcterms:created>
  <dcterms:modified xsi:type="dcterms:W3CDTF">2011-08-31T05:27:00Z</dcterms:modified>
  <dc:subject>2012-2015年中国医药中间体行业市场调研及发展规划分析报告</dc:subject>
  <dc:title>2012-2015年中国医药中间体行业市场调研及发展规划分析报告</dc:title>
  <cp:keywords>2012-2015年中国医药中间体行业市场调研及发展规划分析报告</cp:keywords>
  <dc:description>2012-2015年中国医药中间体行业市场调研及发展规划分析报告</dc:description>
</cp:coreProperties>
</file>