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6c67f83ff4772" w:history="1">
              <w:r>
                <w:rPr>
                  <w:rStyle w:val="Hyperlink"/>
                </w:rPr>
                <w:t>2012-2015年中国急救包产品市场产销形势调查与投资机会分析报告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6c67f83ff4772" w:history="1">
              <w:r>
                <w:rPr>
                  <w:rStyle w:val="Hyperlink"/>
                </w:rPr>
                <w:t>2012-2015年中国急救包产品市场产销形势调查与投资机会分析报告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6c67f83ff4772" w:history="1">
                <w:r>
                  <w:rPr>
                    <w:rStyle w:val="Hyperlink"/>
                  </w:rPr>
                  <w:t>https://www.20087.com/2011-08/R_2012_2015jijiubaochanpinshichangchan940.html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急救包相关基础概述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急救包行业发展的波特五力模型分析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2011年中国急救包行业市场发展环境分析（PEST分析法）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2011年中国急救包行业政策环境分析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二、急救包行业相关政策分析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2011年中国急救包行业社会环境分析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2011年中国急救包行业产业链（上、下游及关联产业）状况分析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2007-2011年中国急救包市场规模现状探究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2007-2011年中国急救包市场规模分析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2011年我国急救包区域结构分析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2007-2011年中国急救包区域市场规模分析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中国急救包国内市场现状综述</w:t>
      </w:r>
      <w:r>
        <w:rPr>
          <w:rFonts w:hint="eastAsia"/>
        </w:rPr>
        <w:br/>
      </w:r>
      <w:r>
        <w:rPr>
          <w:rFonts w:hint="eastAsia"/>
        </w:rPr>
        <w:t>　　第一节 中国急救包产品产量分析及预测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一、急救包产业总体产能规模</w:t>
      </w:r>
      <w:r>
        <w:rPr>
          <w:rFonts w:hint="eastAsia"/>
        </w:rPr>
        <w:br/>
      </w:r>
      <w:r>
        <w:rPr>
          <w:rFonts w:hint="eastAsia"/>
        </w:rPr>
        <w:t>　　　　二、急救包生产区域分布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中国急救包市场需求分析及预测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一、中国急救包需求特点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2012-2015中国急救包供需平衡预测（回归预测模型）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中国急救包价格趋势分析</w:t>
      </w:r>
      <w:r>
        <w:rPr>
          <w:rFonts w:hint="eastAsia"/>
        </w:rPr>
        <w:br/>
      </w:r>
      <w:r>
        <w:rPr>
          <w:rFonts w:hint="eastAsia"/>
        </w:rPr>
        <w:t>　　　　一、中国急救包2007-2011年价格趋势分析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二、中国急救包当前市场价格及分析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三、影响急救包价格因素分析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四、2012-2015中国急救包价格走势预测（回归预测模型）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2006-2010年中国急救包进出口数据监测分析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2006-2010年中国急救包进口数据分析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2006-2010年中国急救包出口数据分析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2006-2010年中国急救包进出口平均单价分析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2006-2010年中国急救包进出口国家及地区分析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2007-2011年中国急救包行业数据监测分析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2007-2011年中国急救包行业规模分析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2011年二季度中国急救包行业结构分析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2007-2011年中国急救包行业产值分析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2007-2011年中国急救包行业成本费用分析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2007-2011年中国急救包行业盈利能力分析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2011年国内外急救包优势生产企业重要财务数据分析（企业客户可自选）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2012-2015中国急救包行业发展预测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2012-2015我国急救包行业产量预测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2012-2015我国急救包行业消费量预测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2012-2015我国急救包行业产值预测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2012-2015我国急救包行业销售收入预测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2012-2015急救包行业投资前景与投资策略分析指引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急救包行业投资价值分析</w:t>
      </w:r>
      <w:r>
        <w:rPr>
          <w:rFonts w:hint="eastAsia"/>
        </w:rPr>
        <w:br/>
      </w:r>
      <w:r>
        <w:rPr>
          <w:rFonts w:hint="eastAsia"/>
        </w:rPr>
        <w:t>　　　　一、急救包行业发展前景分析</w:t>
      </w:r>
      <w:r>
        <w:rPr>
          <w:rFonts w:hint="eastAsia"/>
        </w:rPr>
        <w:br/>
      </w:r>
      <w:r>
        <w:rPr>
          <w:rFonts w:hint="eastAsia"/>
        </w:rPr>
        <w:t>　　　　二、急救包行业盈利能力预测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急救包行业投资风险分析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急救包行业投资策略分析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业内专家对中国急救包行业总结及企业重点客户管理建议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急救包行业企业问题总结</w:t>
      </w:r>
      <w:r>
        <w:rPr>
          <w:rFonts w:hint="eastAsia"/>
        </w:rPr>
        <w:br/>
      </w:r>
      <w:r>
        <w:rPr>
          <w:rFonts w:hint="eastAsia"/>
        </w:rPr>
        <w:t>　　第二节 急救包企业应对策略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急救包市场的重点客户战略实施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中~智~林~－急救包项目投资建议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2006-2010年中国急救包进口数量分析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2006-2010年中国急救包进口金额分析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2006-2010年中国急救包出口数量分析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2006-2010年中国急救包出口金额分析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2006-2010年中国急救包进出口平均单价分析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2006-2010年中国急救包进口国家及地区分析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2006-2010年中国急救包出口国家及地区分析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2007-2011年我国急救包行业企业数量增长趋势图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2011年二季度我国急救包行业不同类型企业数量分布图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2011年二季度我国急救包行业不同所有制企业数量分布图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2011年二季度我国急救包行业不同类型企业销售收入分布图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2011年二季度我国急救包行业不同所有制企业销售收入分布图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我国急救包行业SWOT分析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6c67f83ff4772" w:history="1">
        <w:r>
          <w:rPr>
            <w:rStyle w:val="Hyperlink"/>
          </w:rPr>
          <w:t>2012-2015年中国急救包产品市场产销形势调查与投资机会分析报告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6c67f83ff4772" w:history="1">
        <w:r>
          <w:rPr>
            <w:rStyle w:val="Hyperlink"/>
          </w:rPr>
          <w:t>https://www.20087.com/2011-08/R_2012_2015jijiubaochanpinshichangchan940.html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热点：急救包厂家、急救包英文、急救包AED、急救包怎么画、急救包用英语怎么说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69eb95e3e4690" w:history="1">
      <w:r>
        <w:rPr>
          <w:rStyle w:val="Hyperlink"/>
        </w:rPr>
        <w:t>2012-2015年中国急救包产品市场产销形势调查与投资机会分析报告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jiubaochanpinshichangchan940.html" TargetMode="External" Id="R73a6c67f83f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jiubaochanpinshichangchan940.html" TargetMode="External" Id="Rde569eb95e3e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2011-08-04T02:05:00Z</dcterms:created>
  <dcterms:modified xsi:type="dcterms:W3CDTF">2011-08-04T03:05:00Z</dcterms:modified>
  <dc:subject>2012-2015年中国急救包产品市场产销形势调查与投资机会分析报告</dc:subject>
  <dc:title>2012-2015年中国急救包产品市场产销形势调查与投资机会分析报告</dc:title>
  <cp:keywords>2012-2015年中国急救包产品市场产销形势调查与投资机会分析报告</cp:keywords>
  <dc:description>2012-2015年中国急救包产品市场产销形势调查与投资机会分析报告</dc:description>
</cp:coreProperties>
</file>