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689b545654eb1" w:history="1">
              <w:r>
                <w:rPr>
                  <w:rStyle w:val="Hyperlink"/>
                </w:rPr>
                <w:t>2012-2015年中国无线投影机市场深度调研及产业风险投资战略咨询报告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689b545654eb1" w:history="1">
              <w:r>
                <w:rPr>
                  <w:rStyle w:val="Hyperlink"/>
                </w:rPr>
                <w:t>2012-2015年中国无线投影机市场深度调研及产业风险投资战略咨询报告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689b545654eb1" w:history="1">
                <w:r>
                  <w:rPr>
                    <w:rStyle w:val="Hyperlink"/>
                  </w:rPr>
                  <w:t>https://www.20087.com/2011-08/R_2012_2015wuxiantouyingjishichangshen.html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投影机是一种无需连线即可传输图像和视频的投影设备，广泛应用于商务演示、教育讲座、家庭娱乐等领域。随着无线通信技术的发展，无线投影机的性能不断提高，操作更加便捷。目前，无线投影机不仅在分辨率和亮度上有所提升，还在便携性和兼容性上得到了优化。</w:t>
      </w:r>
      <w:r>
        <w:rPr>
          <w:rFonts w:hint="eastAsia"/>
        </w:rPr>
        <w:br/>
      </w:r>
      <w:r>
        <w:rPr>
          <w:rFonts w:hint="eastAsia"/>
        </w:rPr>
        <w:t>　　未来，无线投影机将朝着更加智能化、高清晰度的方向发展。市场调研网指出，一方面，随着5G技术的应用，无线投影机将实现更快的数据传输速度和更低的延迟，提高用户的使用体验；另一方面，随着高清显示技术的进步，无线投影机将提供更高的分辨率和更逼真的图像质量。此外，随着人工智能技术的发展，无线投影机将集成更多智能功能，如语音控制、自动对焦等，以提高操作的便捷性和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无线投影机行业概述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一、无线投影机的定义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无线投影机产品细分及特性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2011年中国无线投影机行业市场发展环境分析（PEST分析法）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2011年中国无线投影机行业政策环境分析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第三节 2011年中国无线投影机行业社会环境分析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2011年中国无线投影机行业技术环境分析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2011年中国无线投影机行业市场发展状况分析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2011年中国无线投影机市场分析</w:t>
      </w:r>
      <w:r>
        <w:rPr>
          <w:rFonts w:hint="eastAsia"/>
        </w:rPr>
        <w:br/>
      </w:r>
      <w:r>
        <w:rPr>
          <w:rFonts w:hint="eastAsia"/>
        </w:rPr>
        <w:t>　　　　一、2010年无线投影机市场形势回顾</w:t>
      </w:r>
      <w:r>
        <w:rPr>
          <w:rFonts w:hint="eastAsia"/>
        </w:rPr>
        <w:br/>
      </w:r>
      <w:r>
        <w:rPr>
          <w:rFonts w:hint="eastAsia"/>
        </w:rPr>
        <w:t>　　　　二、2011年无线投影机市场形势分析</w:t>
      </w:r>
      <w:r>
        <w:rPr>
          <w:rFonts w:hint="eastAsia"/>
        </w:rPr>
        <w:br/>
      </w:r>
      <w:r>
        <w:rPr>
          <w:rFonts w:hint="eastAsia"/>
        </w:rPr>
        <w:t>　　第二节 2011年中国无线投影机行业市场产品价格走势分析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一、中国无线投影机行业市场价格影响因素分析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二、2011年中国无线投影机行业市场价格走势分析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2011年中国无线投影机行业市场发展的主要策略分析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2007-2011年中国无线投影机行业数据监测分析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2007-2011年中国无线投影机行业规模分析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2011年二季度中国无线投影机行业结构分析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2007-2011年中国无线投影机行业产值分析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2007-2011年中国无线投影机行业成本费用分析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2007-2011年中国无线投影机行业盈利能力分析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2006-2010年中国无线投影机进出口数据监测分析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2006-2010年中国无线投影机进口数据分析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2006-2010年中国无线投影机出口数据分析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2006-2010年中国无线投影机进出口平均单价分析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2006-2010年中国无线投影机进出口国家及地区分析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2011年中国无线投影机行业重点企业运营现状综合分析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2012-2015年中国无线投影机行业发展趋势前瞻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2012-2015年中国无线投影机行业市场发展趋势预测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一、2012-2015年行业需求预测</w:t>
      </w:r>
      <w:r>
        <w:rPr>
          <w:rFonts w:hint="eastAsia"/>
        </w:rPr>
        <w:br/>
      </w:r>
      <w:r>
        <w:rPr>
          <w:rFonts w:hint="eastAsia"/>
        </w:rPr>
        <w:t>　　　　二、2012-2015年行业供给预测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三、2012-2015年中国无线投影机行业市场价格走势预测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2012-2015年中国无线投影机行业投资利弊权衡分析及建议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中智^林－行业投资建议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2007-2011年我国无线投影机行业企业数量增长趋势图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2007-2011年我国无线投影机行业亏损企业数量增长趋势图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2007-2011年我国无线投影机行业从业人数增长趋势图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2007-2011年我国无线投影机行业资产规模增长趋势图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2011年二季度我国无线投影机行业不同类型企业数量分布图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2011年二季度我国无线投影机行业不同所有制企业数量分布图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2011年二季度我国无线投影机行业不同类型企业销售收入分布图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2011年二季度我国无线投影机行业不同所有制企业销售收入分布图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2007-2011年我国无线投影机行业产成品增长趋势图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2007-2011年我国无线投影机行业工业销售产值增长趋势图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2007-2011年我国无线投影机行业出口交货值增长趋势图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2007-2011年我国无线投影机行业销售成本增长趋势图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2007-2011年我国无线投影机行业费用使用统计图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2007-2011年我国无线投影机行业主要盈利指标统计图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2007-2011年我国无线投影机行业主要盈利指标增长趋势图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2006-2010年中国无线投影机进口数量分析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2006-2010年中国无线投影机进口金额分析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2006-2010年中国无线投影机出口数量分析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2006-2010年中国无线投影机出口金额分析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2006-2010年中国无线投影机进出口平均单价分析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2006-2010年中国无线投影机进口国家及地区分析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2006-2010年中国无线投影机出口国家及地区分析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689b545654eb1" w:history="1">
        <w:r>
          <w:rPr>
            <w:rStyle w:val="Hyperlink"/>
          </w:rPr>
          <w:t>2012-2015年中国无线投影机市场深度调研及产业风险投资战略咨询报告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689b545654eb1" w:history="1">
        <w:r>
          <w:rPr>
            <w:rStyle w:val="Hyperlink"/>
          </w:rPr>
          <w:t>https://www.20087.com/2011-08/R_2012_2015wuxiantouyingjishichangshen.html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热点：无线投影机怎么连接、无线投影仪怎么用教程视频、无线网络投影机、无线投影解决方案、无线投影仪效果怎么样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3ea20f8f04fb2" w:history="1">
      <w:r>
        <w:rPr>
          <w:rStyle w:val="Hyperlink"/>
        </w:rPr>
        <w:t>2012-2015年中国无线投影机市场深度调研及产业风险投资战略咨询报告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wuxiantouyingjishichangshen.html" TargetMode="External" Id="R27a689b54565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wuxiantouyingjishichangshen.html" TargetMode="External" Id="R20a3ea20f8f0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2011-08-11T06:47:00Z</dcterms:created>
  <dcterms:modified xsi:type="dcterms:W3CDTF">2011-08-11T07:47:00Z</dcterms:modified>
  <dc:subject>2012-2015年中国无线投影机市场深度调研及产业风险投资战略咨询报告</dc:subject>
  <dc:title>2012-2015年中国无线投影机市场深度调研及产业风险投资战略咨询报告</dc:title>
  <cp:keywords>2012-2015年中国无线投影机市场深度调研及产业风险投资战略咨询报告</cp:keywords>
  <dc:description>2012-2015年中国无线投影机市场深度调研及产业风险投资战略咨询报告</dc:description>
</cp:coreProperties>
</file>