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be157b10374816" w:history="1">
              <w:r>
                <w:rPr>
                  <w:rStyle w:val="Hyperlink"/>
                </w:rPr>
                <w:t>2012-2015年中国核桃露市场消费动态聚焦与营销策略研究报告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be157b10374816" w:history="1">
              <w:r>
                <w:rPr>
                  <w:rStyle w:val="Hyperlink"/>
                </w:rPr>
                <w:t>2012-2015年中国核桃露市场消费动态聚焦与营销策略研究报告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07535A3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abe157b10374816" w:history="1">
                <w:r>
                  <w:rPr>
                    <w:rStyle w:val="Hyperlink"/>
                  </w:rPr>
                  <w:t>https://www.20087.com/2011-08/R_2012_2015hetaolushichangxiaofeidongt.html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核桃露行业发展概述</w:t>
      </w:r>
      <w:r>
        <w:rPr>
          <w:rFonts w:hint="eastAsia"/>
        </w:rPr>
        <w:br/>
      </w:r>
      <w:r>
        <w:rPr>
          <w:rFonts w:hint="eastAsia"/>
        </w:rPr>
        <w:t>　　第一节 核桃露的概念</w:t>
      </w:r>
      <w:r>
        <w:rPr>
          <w:rFonts w:hint="eastAsia"/>
        </w:rPr>
        <w:br/>
      </w:r>
      <w:r>
        <w:rPr>
          <w:rFonts w:hint="eastAsia"/>
        </w:rPr>
        <w:t>　　　　一、核桃露的定义</w:t>
      </w:r>
      <w:r>
        <w:rPr>
          <w:rFonts w:hint="eastAsia"/>
        </w:rPr>
        <w:br/>
      </w:r>
      <w:r>
        <w:rPr>
          <w:rFonts w:hint="eastAsia"/>
        </w:rPr>
        <w:t>　　　　二、核桃露的特点</w:t>
      </w:r>
      <w:r>
        <w:rPr>
          <w:rFonts w:hint="eastAsia"/>
        </w:rPr>
        <w:br/>
      </w:r>
      <w:r>
        <w:rPr>
          <w:rFonts w:hint="eastAsia"/>
        </w:rPr>
        <w:t>　　第二节 核桃露行业发展成熟度</w:t>
      </w:r>
      <w:r>
        <w:rPr>
          <w:rFonts w:hint="eastAsia"/>
        </w:rPr>
        <w:br/>
      </w:r>
      <w:r>
        <w:rPr>
          <w:rFonts w:hint="eastAsia"/>
        </w:rPr>
        <w:t>　　　　一、核桃露行业发展周期分析</w:t>
      </w:r>
      <w:r>
        <w:rPr>
          <w:rFonts w:hint="eastAsia"/>
        </w:rPr>
        <w:br/>
      </w:r>
      <w:r>
        <w:rPr>
          <w:rFonts w:hint="eastAsia"/>
        </w:rPr>
        <w:t>　　　　二、核桃露行业中外市场成熟度对比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核桃露行业产业链分析</w:t>
      </w:r>
      <w:r>
        <w:rPr>
          <w:rFonts w:hint="eastAsia"/>
        </w:rPr>
        <w:br/>
      </w:r>
      <w:r>
        <w:rPr>
          <w:rFonts w:hint="eastAsia"/>
        </w:rPr>
        <w:t>　　　　一、核桃露行业上游原料供应市场分析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二、核桃露行业下游产品需求市场状况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2011年中国核桃露行业市场发展环境分析（PEST分析法）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2011年中国核桃露行业政策环境分析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1、继续实施积极的财政政策，加大结构调整力度</w:t>
      </w:r>
      <w:r>
        <w:rPr>
          <w:rFonts w:hint="eastAsia"/>
        </w:rPr>
        <w:br/>
      </w:r>
      <w:r>
        <w:rPr>
          <w:rFonts w:hint="eastAsia"/>
        </w:rPr>
        <w:t>　　　　　　3、推动节能减排市场化运作</w:t>
      </w:r>
      <w:r>
        <w:rPr>
          <w:rFonts w:hint="eastAsia"/>
        </w:rPr>
        <w:br/>
      </w:r>
      <w:r>
        <w:rPr>
          <w:rFonts w:hint="eastAsia"/>
        </w:rPr>
        <w:t>　　　　二、核桃露行业政策分析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2011年中国核桃露行业社会环境分析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2011年中国核桃露行业市场发展动态聚焦</w:t>
      </w:r>
      <w:r>
        <w:rPr>
          <w:rFonts w:hint="eastAsia"/>
        </w:rPr>
        <w:br/>
      </w:r>
      <w:r>
        <w:rPr>
          <w:rFonts w:hint="eastAsia"/>
        </w:rPr>
        <w:t>　　第一节 核桃露行业市场发展现状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核桃露行业技术发展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中国核桃露行业消费市场分析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核桃露行业产销数据统计分析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2012-2015年核桃露行业市场发展趋势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2007-2011年中国核桃露行业数据监测分析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2007-2011年中国核桃露行业规模分析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2011年二季度中国核桃露行业结构分析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2007-2011年中国核桃露行业产值分析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2007-2011年中国核桃露行业成本费用分析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2007-2011年中国核桃露行业盈利能力分析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2011年中国核桃露行业区域市场现状剖析</w:t>
      </w:r>
      <w:r>
        <w:rPr>
          <w:rFonts w:hint="eastAsia"/>
        </w:rPr>
        <w:br/>
      </w:r>
      <w:r>
        <w:rPr>
          <w:rFonts w:hint="eastAsia"/>
        </w:rPr>
        <w:t>　　第一节 华北地区核桃露行业分析</w:t>
      </w:r>
      <w:r>
        <w:rPr>
          <w:rFonts w:hint="eastAsia"/>
        </w:rPr>
        <w:br/>
      </w:r>
      <w:r>
        <w:rPr>
          <w:rFonts w:hint="eastAsia"/>
        </w:rPr>
        <w:t>　　　　一、2011年行业发展现状分析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四、2012-2015年行业区域发展前景预测</w:t>
      </w:r>
      <w:r>
        <w:rPr>
          <w:rFonts w:hint="eastAsia"/>
        </w:rPr>
        <w:br/>
      </w:r>
      <w:r>
        <w:rPr>
          <w:rFonts w:hint="eastAsia"/>
        </w:rPr>
        <w:t>　　　　五、2012-2015年行业区域投资风险预测</w:t>
      </w:r>
      <w:r>
        <w:rPr>
          <w:rFonts w:hint="eastAsia"/>
        </w:rPr>
        <w:br/>
      </w:r>
      <w:r>
        <w:rPr>
          <w:rFonts w:hint="eastAsia"/>
        </w:rPr>
        <w:t>　　第二节 东北地区核桃露行业分析</w:t>
      </w:r>
      <w:r>
        <w:rPr>
          <w:rFonts w:hint="eastAsia"/>
        </w:rPr>
        <w:br/>
      </w:r>
      <w:r>
        <w:rPr>
          <w:rFonts w:hint="eastAsia"/>
        </w:rPr>
        <w:t>　　第三节 华东地区核桃露行业分析</w:t>
      </w:r>
      <w:r>
        <w:rPr>
          <w:rFonts w:hint="eastAsia"/>
        </w:rPr>
        <w:br/>
      </w:r>
      <w:r>
        <w:rPr>
          <w:rFonts w:hint="eastAsia"/>
        </w:rPr>
        <w:t>　　第四节 华南地区核桃露行业分析</w:t>
      </w:r>
      <w:r>
        <w:rPr>
          <w:rFonts w:hint="eastAsia"/>
        </w:rPr>
        <w:br/>
      </w:r>
      <w:r>
        <w:rPr>
          <w:rFonts w:hint="eastAsia"/>
        </w:rPr>
        <w:t>　　第五节 华中地区核桃露行业分析</w:t>
      </w:r>
      <w:r>
        <w:rPr>
          <w:rFonts w:hint="eastAsia"/>
        </w:rPr>
        <w:br/>
      </w:r>
      <w:r>
        <w:rPr>
          <w:rFonts w:hint="eastAsia"/>
        </w:rPr>
        <w:t>　　第六节 西南地区核桃露行业分析</w:t>
      </w:r>
      <w:r>
        <w:rPr>
          <w:rFonts w:hint="eastAsia"/>
        </w:rPr>
        <w:br/>
      </w:r>
      <w:r>
        <w:rPr>
          <w:rFonts w:hint="eastAsia"/>
        </w:rPr>
        <w:t>　　第七节 西北地区核桃露行业分析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2011年中国核桃露行业竞争格局透视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2011年核桃露行业竞争格局分析</w:t>
      </w:r>
      <w:r>
        <w:rPr>
          <w:rFonts w:hint="eastAsia"/>
        </w:rPr>
        <w:br/>
      </w:r>
      <w:r>
        <w:rPr>
          <w:rFonts w:hint="eastAsia"/>
        </w:rPr>
        <w:t>　　　　一、2011年国内外核桃露竞争分析</w:t>
      </w:r>
      <w:r>
        <w:rPr>
          <w:rFonts w:hint="eastAsia"/>
        </w:rPr>
        <w:br/>
      </w:r>
      <w:r>
        <w:rPr>
          <w:rFonts w:hint="eastAsia"/>
        </w:rPr>
        <w:t>　　　　二、2011年我国核桃露市场竞争分析</w:t>
      </w:r>
      <w:r>
        <w:rPr>
          <w:rFonts w:hint="eastAsia"/>
        </w:rPr>
        <w:br/>
      </w:r>
      <w:r>
        <w:rPr>
          <w:rFonts w:hint="eastAsia"/>
        </w:rPr>
        <w:t>　　　　三、2012-2015年国内主要核桃露企业动向分析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核桃露企业竞争策略分析</w:t>
      </w:r>
      <w:r>
        <w:rPr>
          <w:rFonts w:hint="eastAsia"/>
        </w:rPr>
        <w:br/>
      </w:r>
      <w:r>
        <w:rPr>
          <w:rFonts w:hint="eastAsia"/>
        </w:rPr>
        <w:t>　　第一节 核桃露市场竞争策略分析</w:t>
      </w:r>
      <w:r>
        <w:rPr>
          <w:rFonts w:hint="eastAsia"/>
        </w:rPr>
        <w:br/>
      </w:r>
      <w:r>
        <w:rPr>
          <w:rFonts w:hint="eastAsia"/>
        </w:rPr>
        <w:t>　　　　一、2011年核桃露市场增长潜力分析</w:t>
      </w:r>
      <w:r>
        <w:rPr>
          <w:rFonts w:hint="eastAsia"/>
        </w:rPr>
        <w:br/>
      </w:r>
      <w:r>
        <w:rPr>
          <w:rFonts w:hint="eastAsia"/>
        </w:rPr>
        <w:t>　　　　二、2011年核桃露主要潜力品种分析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三、现有核桃露产品竞争策略分析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四、潜力核桃露品种竞争策略选择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核桃露企业竞争策略分析</w:t>
      </w:r>
      <w:r>
        <w:rPr>
          <w:rFonts w:hint="eastAsia"/>
        </w:rPr>
        <w:br/>
      </w:r>
      <w:r>
        <w:rPr>
          <w:rFonts w:hint="eastAsia"/>
        </w:rPr>
        <w:t>　　第三节 核桃露行业产品定位及市场推广策略分析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一、核桃露行业产品市场定位</w:t>
      </w:r>
      <w:r>
        <w:rPr>
          <w:rFonts w:hint="eastAsia"/>
        </w:rPr>
        <w:br/>
      </w:r>
      <w:r>
        <w:rPr>
          <w:rFonts w:hint="eastAsia"/>
        </w:rPr>
        <w:t>　　　　二、核桃露行业广告推广策略</w:t>
      </w:r>
      <w:r>
        <w:rPr>
          <w:rFonts w:hint="eastAsia"/>
        </w:rPr>
        <w:br/>
      </w:r>
      <w:r>
        <w:rPr>
          <w:rFonts w:hint="eastAsia"/>
        </w:rPr>
        <w:t>　　　　三、核桃露行业产品促销策略</w:t>
      </w:r>
      <w:r>
        <w:rPr>
          <w:rFonts w:hint="eastAsia"/>
        </w:rPr>
        <w:br/>
      </w:r>
      <w:r>
        <w:rPr>
          <w:rFonts w:hint="eastAsia"/>
        </w:rPr>
        <w:t>　　　　四、核桃露行业招商加盟策略</w:t>
      </w:r>
      <w:r>
        <w:rPr>
          <w:rFonts w:hint="eastAsia"/>
        </w:rPr>
        <w:br/>
      </w:r>
      <w:r>
        <w:rPr>
          <w:rFonts w:hint="eastAsia"/>
        </w:rPr>
        <w:t>　　　　五、核桃露行业网络推广策略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2011年中国核桃露行业优势生产企业竞争力分析</w:t>
      </w:r>
      <w:r>
        <w:rPr>
          <w:rFonts w:hint="eastAsia"/>
        </w:rPr>
        <w:br/>
      </w:r>
      <w:r>
        <w:rPr>
          <w:rFonts w:hint="eastAsia"/>
        </w:rPr>
        <w:t>　　第一节 河北承德露露股份有限公司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山西大寨饮品有限公司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河北养元智汇饮品股份有限公司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承德乐比乐饮品有限公司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山东汇友金核桃食品有限责任公司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河北呈龙食品饮料有限公司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2012-2015年中国核桃露行业发展形势预测分析</w:t>
      </w:r>
      <w:r>
        <w:rPr>
          <w:rFonts w:hint="eastAsia"/>
        </w:rPr>
        <w:br/>
      </w:r>
      <w:r>
        <w:rPr>
          <w:rFonts w:hint="eastAsia"/>
        </w:rPr>
        <w:t>　　第一节 未来核桃露行业需求与消费预测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一、2012-2015年核桃露产品消费预测</w:t>
      </w:r>
      <w:r>
        <w:rPr>
          <w:rFonts w:hint="eastAsia"/>
        </w:rPr>
        <w:br/>
      </w:r>
      <w:r>
        <w:rPr>
          <w:rFonts w:hint="eastAsia"/>
        </w:rPr>
        <w:t>　　　　二、2012-2015年核桃露市场规模预测</w:t>
      </w:r>
      <w:r>
        <w:rPr>
          <w:rFonts w:hint="eastAsia"/>
        </w:rPr>
        <w:br/>
      </w:r>
      <w:r>
        <w:rPr>
          <w:rFonts w:hint="eastAsia"/>
        </w:rPr>
        <w:t>　　　　三、2012-2015年核桃露行业总产值预测</w:t>
      </w:r>
      <w:r>
        <w:rPr>
          <w:rFonts w:hint="eastAsia"/>
        </w:rPr>
        <w:br/>
      </w:r>
      <w:r>
        <w:rPr>
          <w:rFonts w:hint="eastAsia"/>
        </w:rPr>
        <w:t>　　　　四、2012-2015年核桃露行业销售收入预测</w:t>
      </w:r>
      <w:r>
        <w:rPr>
          <w:rFonts w:hint="eastAsia"/>
        </w:rPr>
        <w:br/>
      </w:r>
      <w:r>
        <w:rPr>
          <w:rFonts w:hint="eastAsia"/>
        </w:rPr>
        <w:t>　　　　五、2012-2015年核桃露行业总资产预测</w:t>
      </w:r>
      <w:r>
        <w:rPr>
          <w:rFonts w:hint="eastAsia"/>
        </w:rPr>
        <w:br/>
      </w:r>
      <w:r>
        <w:rPr>
          <w:rFonts w:hint="eastAsia"/>
        </w:rPr>
        <w:t>　　第二节 2012-2015年中国核桃露行业供需预测</w:t>
      </w:r>
      <w:r>
        <w:rPr>
          <w:rFonts w:hint="eastAsia"/>
        </w:rPr>
        <w:br/>
      </w:r>
      <w:r>
        <w:rPr>
          <w:rFonts w:hint="eastAsia"/>
        </w:rPr>
        <w:t>　　　　一、2012-2015年中国核桃露供给预测</w:t>
      </w:r>
      <w:r>
        <w:rPr>
          <w:rFonts w:hint="eastAsia"/>
        </w:rPr>
        <w:br/>
      </w:r>
      <w:r>
        <w:rPr>
          <w:rFonts w:hint="eastAsia"/>
        </w:rPr>
        <w:t>　　　　二、2012-2015年中国核桃露产量预测</w:t>
      </w:r>
      <w:r>
        <w:rPr>
          <w:rFonts w:hint="eastAsia"/>
        </w:rPr>
        <w:br/>
      </w:r>
      <w:r>
        <w:rPr>
          <w:rFonts w:hint="eastAsia"/>
        </w:rPr>
        <w:t>　　　　三、2012-2015年中国核桃露需求预测</w:t>
      </w:r>
      <w:r>
        <w:rPr>
          <w:rFonts w:hint="eastAsia"/>
        </w:rPr>
        <w:br/>
      </w:r>
      <w:r>
        <w:rPr>
          <w:rFonts w:hint="eastAsia"/>
        </w:rPr>
        <w:t>　　　　四、2012-2015年中国核桃露供需平衡预测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2012-2015年中国核桃露行业投资机会与风险规避指引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核桃露行业投资机会分析</w:t>
      </w:r>
      <w:r>
        <w:rPr>
          <w:rFonts w:hint="eastAsia"/>
        </w:rPr>
        <w:br/>
      </w:r>
      <w:r>
        <w:rPr>
          <w:rFonts w:hint="eastAsia"/>
        </w:rPr>
        <w:t>　　　　一、核桃露投资项目分析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二、可以投资的核桃露模式</w:t>
      </w:r>
      <w:r>
        <w:rPr>
          <w:rFonts w:hint="eastAsia"/>
        </w:rPr>
        <w:br/>
      </w:r>
      <w:r>
        <w:rPr>
          <w:rFonts w:hint="eastAsia"/>
        </w:rPr>
        <w:t>　　　　三、2011年核桃露投资机会</w:t>
      </w:r>
      <w:r>
        <w:rPr>
          <w:rFonts w:hint="eastAsia"/>
        </w:rPr>
        <w:br/>
      </w:r>
      <w:r>
        <w:rPr>
          <w:rFonts w:hint="eastAsia"/>
        </w:rPr>
        <w:t>　　　　四、2011年核桃露投资新方向</w:t>
      </w:r>
      <w:r>
        <w:rPr>
          <w:rFonts w:hint="eastAsia"/>
        </w:rPr>
        <w:br/>
      </w:r>
      <w:r>
        <w:rPr>
          <w:rFonts w:hint="eastAsia"/>
        </w:rPr>
        <w:t>　　　　五、2012-2015年核桃露行业投资的建议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影响核桃露行业发展的主要因素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一、2012-2015年影响核桃露行业运行的有利因素分析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二、2012-2015年影响核桃露行业运行的稳定因素分析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三、2012-2015年影响核桃露行业运行的不利因素分析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四、2012-2015年我国核桃露行业发展面临的挑战分析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五、2012-2015年我国核桃露行业发展面临的机遇分析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核桃露行业投资风险及控制策略分析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一、2012-2015年核桃露行业市场风险及控制策略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二、2012-2015年核桃露行业政策风险及控制策略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三、2012-2015年核桃露行业经营风险及控制策略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四、2012-2015年核桃露行业技术风险及控制策略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五、2012-2015年核桃露同业竞争风险及控制策略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六、2012-2015年核桃露行业其他风险及控制策略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核桃露行业投资战略研究分析</w:t>
      </w:r>
      <w:r>
        <w:rPr>
          <w:rFonts w:hint="eastAsia"/>
        </w:rPr>
        <w:br/>
      </w:r>
      <w:r>
        <w:rPr>
          <w:rFonts w:hint="eastAsia"/>
        </w:rPr>
        <w:t>　　第一节 核桃露行业发展战略研究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对我国核桃露品牌的战略思考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二、核桃露实施品牌战略的意义</w:t>
      </w:r>
      <w:r>
        <w:rPr>
          <w:rFonts w:hint="eastAsia"/>
        </w:rPr>
        <w:br/>
      </w:r>
      <w:r>
        <w:rPr>
          <w:rFonts w:hint="eastAsia"/>
        </w:rPr>
        <w:t>　　　　三、核桃露企业品牌的现状分析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四、我国核桃露企业的品牌战略</w:t>
      </w:r>
      <w:r>
        <w:rPr>
          <w:rFonts w:hint="eastAsia"/>
        </w:rPr>
        <w:br/>
      </w:r>
      <w:r>
        <w:rPr>
          <w:rFonts w:hint="eastAsia"/>
        </w:rPr>
        <w:t>　　　　五、核桃露品牌战略管理的策略</w:t>
      </w:r>
      <w:r>
        <w:rPr>
          <w:rFonts w:hint="eastAsia"/>
        </w:rPr>
        <w:br/>
      </w:r>
      <w:r>
        <w:rPr>
          <w:rFonts w:hint="eastAsia"/>
        </w:rPr>
        <w:t>　　第三节 中^智^林^－核桃露行业投资战略研究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2009-2011年4月我国核桃露行业市场规模分析</w:t>
      </w:r>
      <w:r>
        <w:rPr>
          <w:rFonts w:hint="eastAsia"/>
        </w:rPr>
        <w:br/>
      </w:r>
      <w:r>
        <w:rPr>
          <w:rFonts w:hint="eastAsia"/>
        </w:rPr>
        <w:t>　　图表 2009-2011年4月我国核桃露产量分析</w:t>
      </w:r>
      <w:r>
        <w:rPr>
          <w:rFonts w:hint="eastAsia"/>
        </w:rPr>
        <w:br/>
      </w:r>
      <w:r>
        <w:rPr>
          <w:rFonts w:hint="eastAsia"/>
        </w:rPr>
        <w:t>　　图表 我国核桃露行业区域市场分布</w:t>
      </w:r>
      <w:r>
        <w:rPr>
          <w:rFonts w:hint="eastAsia"/>
        </w:rPr>
        <w:br/>
      </w:r>
      <w:r>
        <w:rPr>
          <w:rFonts w:hint="eastAsia"/>
        </w:rPr>
        <w:t>　　图表 2007-2011年我国核桃露行业企业数量增长趋势图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2007-2011年我国核桃露行业亏损企业数量增长趋势图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2007-2011年我国核桃露行业从业人数增长趋势图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2007-2011年我国核桃露行业资产规模增长趋势图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2011年二季度我国核桃露行业不同类型企业数量分布图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2011年二季度我国核桃露行业不同所有制企业数量分布图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2011年二季度我国核桃露行业不同类型企业销售收入分布图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2011年二季度我国核桃露行业不同所有制企业销售收入分布图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2007-2011年我国核桃露行业产成品增长趋势图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2007-2011年我国核桃露行业工业销售产值增长趋势图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2007-2011年我国核桃露行业出口交货值增长趋势图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2007-2011年我国核桃露行业销售成本增长趋势图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2007-2011年我国核桃露行业费用使用统计图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2007-2011年我国核桃露行业主要盈利指标统计图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2007-2011年我国核桃露行业主要盈利指标增长趋势图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核桃露环境波特五力分析模型</w:t>
      </w:r>
      <w:r>
        <w:rPr>
          <w:rFonts w:hint="eastAsia"/>
        </w:rPr>
        <w:br/>
      </w:r>
      <w:r>
        <w:rPr>
          <w:rFonts w:hint="eastAsia"/>
        </w:rPr>
        <w:t>　　图表 核桃露产品生产企业定价目标选择</w:t>
      </w:r>
      <w:r>
        <w:rPr>
          <w:rFonts w:hint="eastAsia"/>
        </w:rPr>
        <w:br/>
      </w:r>
      <w:r>
        <w:rPr>
          <w:rFonts w:hint="eastAsia"/>
        </w:rPr>
        <w:t>　　图表 河北承德露露股份有限公司利润表</w:t>
      </w:r>
      <w:r>
        <w:rPr>
          <w:rFonts w:hint="eastAsia"/>
        </w:rPr>
        <w:br/>
      </w:r>
      <w:r>
        <w:rPr>
          <w:rFonts w:hint="eastAsia"/>
        </w:rPr>
        <w:t>　　图表 河北承德露露股份有限公司负债表</w:t>
      </w:r>
      <w:r>
        <w:rPr>
          <w:rFonts w:hint="eastAsia"/>
        </w:rPr>
        <w:br/>
      </w:r>
      <w:r>
        <w:rPr>
          <w:rFonts w:hint="eastAsia"/>
        </w:rPr>
        <w:t>　　图表 河北承德露露股份有限公司财务表</w:t>
      </w:r>
      <w:r>
        <w:rPr>
          <w:rFonts w:hint="eastAsia"/>
        </w:rPr>
        <w:br/>
      </w:r>
      <w:r>
        <w:rPr>
          <w:rFonts w:hint="eastAsia"/>
        </w:rPr>
        <w:t>　　图表 近4年山西大寨饮品有限公司销售毛利率变化情况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近4年山西大寨饮品有限公司总资产周转次数变化情况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近4年山西大寨饮品有限公司固定资产周转次数情况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近4年山西大寨饮品有限公司流动资产周转次数变化情况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近4年山西大寨饮品有限公司产权比率变化情况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近4年山西大寨饮品有限公司已获利息倍数变化情况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近3年山西大寨饮品有限公司成本费用利润率变化情况</w:t>
      </w:r>
      <w:r>
        <w:rPr>
          <w:rFonts w:hint="eastAsia"/>
        </w:rPr>
        <w:br/>
      </w:r>
      <w:r>
        <w:rPr>
          <w:rFonts w:hint="eastAsia"/>
        </w:rPr>
        <w:t>　　图表 河北养元智汇饮品股份有限公司主要产品的产销情况</w:t>
      </w:r>
      <w:r>
        <w:rPr>
          <w:rFonts w:hint="eastAsia"/>
        </w:rPr>
        <w:br/>
      </w:r>
      <w:r>
        <w:rPr>
          <w:rFonts w:hint="eastAsia"/>
        </w:rPr>
        <w:t>　　图表 河北养元主要产品的产能、产量、销量、销售收入及销售价格</w:t>
      </w:r>
      <w:r>
        <w:rPr>
          <w:rFonts w:hint="eastAsia"/>
        </w:rPr>
        <w:br/>
      </w:r>
      <w:r>
        <w:rPr>
          <w:rFonts w:hint="eastAsia"/>
        </w:rPr>
        <w:t>　　图表 河北养元利润表主要数据</w:t>
      </w:r>
      <w:r>
        <w:rPr>
          <w:rFonts w:hint="eastAsia"/>
        </w:rPr>
        <w:br/>
      </w:r>
      <w:r>
        <w:rPr>
          <w:rFonts w:hint="eastAsia"/>
        </w:rPr>
        <w:t>　　图表 河北养元主要财务指标</w:t>
      </w:r>
      <w:r>
        <w:rPr>
          <w:rFonts w:hint="eastAsia"/>
        </w:rPr>
        <w:br/>
      </w:r>
      <w:r>
        <w:rPr>
          <w:rFonts w:hint="eastAsia"/>
        </w:rPr>
        <w:t>　　图表 河北养元资产负债表主要数据</w:t>
      </w:r>
      <w:r>
        <w:rPr>
          <w:rFonts w:hint="eastAsia"/>
        </w:rPr>
        <w:br/>
      </w:r>
      <w:r>
        <w:rPr>
          <w:rFonts w:hint="eastAsia"/>
        </w:rPr>
        <w:t>　　图表 河北养元现金流量表主要数据</w:t>
      </w:r>
      <w:r>
        <w:rPr>
          <w:rFonts w:hint="eastAsia"/>
        </w:rPr>
        <w:br/>
      </w:r>
      <w:r>
        <w:rPr>
          <w:rFonts w:hint="eastAsia"/>
        </w:rPr>
        <w:t>　　图表 河北养元主要原材料核桃仁、糖、易拉罐占成本的比重</w:t>
      </w:r>
      <w:r>
        <w:rPr>
          <w:rFonts w:hint="eastAsia"/>
        </w:rPr>
        <w:br/>
      </w:r>
      <w:r>
        <w:rPr>
          <w:rFonts w:hint="eastAsia"/>
        </w:rPr>
        <w:t>　　图表 近4年承德乐比乐饮品有限公司销售毛利率变化情况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近4年承德乐比乐饮品有限公司总资产周转次数变化情况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近4年承德乐比乐饮品有限公司资产负债率变化情况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近4年承德乐比乐饮品有限公司固定资产周转次数情况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近4年承德乐比乐饮品有限公司流动资产周转次数变化情况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近4年承德乐比乐饮品有限公司产权比率变化情况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近4年承德乐比乐饮品有限公司已获利息倍数变化情况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近3年承德乐比乐饮品有限公司成本费用利润率变化情况</w:t>
      </w:r>
      <w:r>
        <w:rPr>
          <w:rFonts w:hint="eastAsia"/>
        </w:rPr>
        <w:br/>
      </w:r>
      <w:r>
        <w:rPr>
          <w:rFonts w:hint="eastAsia"/>
        </w:rPr>
        <w:t>　　图表 近4年山东汇友金核桃食品有限责任公司销售毛利率变化情况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近4年山东汇友金核桃食品有限责任公司总资产周转次数变化情况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近4年山东汇友金核桃食品有限责任公司资产负债率变化情况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近4年山东汇友金核桃食品有限责任公司固定资产周转次数情况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近4年山东汇友金核桃食品有限责任公司流动资产周转次数变化情况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近4年山东汇友金核桃食品有限责任公司产权比率变化情况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近4年山东汇友金核桃食品有限责任公司已获利息倍数变化情况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近3年山东汇友金核桃食品有限责任公司成本费用利润率变化情况</w:t>
      </w:r>
      <w:r>
        <w:rPr>
          <w:rFonts w:hint="eastAsia"/>
        </w:rPr>
        <w:br/>
      </w:r>
      <w:r>
        <w:rPr>
          <w:rFonts w:hint="eastAsia"/>
        </w:rPr>
        <w:t>　　图表 近4年河北呈龙食品饮料有限公司销售毛利率变化情况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近4年河北呈龙食品饮料有限公司总资产周转次数变化情况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近4年河北呈龙食品饮料有限公司资产负债率变化情况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近4年河北呈龙食品饮料有限公司固定资产周转次数情况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近4年河北呈龙食品饮料有限公司流动资产周转次数变化情况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近4年河北呈龙食品饮料有限公司产权比率变化情况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近4年河北呈龙食品饮料有限公司已获利息倍数变化情况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2012-2015年我国核桃露行业产品消费预测</w:t>
      </w:r>
      <w:r>
        <w:rPr>
          <w:rFonts w:hint="eastAsia"/>
        </w:rPr>
        <w:br/>
      </w:r>
      <w:r>
        <w:rPr>
          <w:rFonts w:hint="eastAsia"/>
        </w:rPr>
        <w:t>　　图表 2012-2015年我国核桃露行业市场规模预测</w:t>
      </w:r>
      <w:r>
        <w:rPr>
          <w:rFonts w:hint="eastAsia"/>
        </w:rPr>
        <w:br/>
      </w:r>
      <w:r>
        <w:rPr>
          <w:rFonts w:hint="eastAsia"/>
        </w:rPr>
        <w:t>　　图表 2012-2015年我国核桃露行业总产值预测</w:t>
      </w:r>
      <w:r>
        <w:rPr>
          <w:rFonts w:hint="eastAsia"/>
        </w:rPr>
        <w:br/>
      </w:r>
      <w:r>
        <w:rPr>
          <w:rFonts w:hint="eastAsia"/>
        </w:rPr>
        <w:t>　　图表 2012-2015年我国核桃露行业销售收入预测</w:t>
      </w:r>
      <w:r>
        <w:rPr>
          <w:rFonts w:hint="eastAsia"/>
        </w:rPr>
        <w:br/>
      </w:r>
      <w:r>
        <w:rPr>
          <w:rFonts w:hint="eastAsia"/>
        </w:rPr>
        <w:t>　　图表 2012-2015年我国核桃露行业总资产预测</w:t>
      </w:r>
      <w:r>
        <w:rPr>
          <w:rFonts w:hint="eastAsia"/>
        </w:rPr>
        <w:br/>
      </w:r>
      <w:r>
        <w:rPr>
          <w:rFonts w:hint="eastAsia"/>
        </w:rPr>
        <w:t>　　图表 2009-2012年我国核桃露行业供给预测</w:t>
      </w:r>
      <w:r>
        <w:rPr>
          <w:rFonts w:hint="eastAsia"/>
        </w:rPr>
        <w:br/>
      </w:r>
      <w:r>
        <w:rPr>
          <w:rFonts w:hint="eastAsia"/>
        </w:rPr>
        <w:t>　　图表 2012-2015年我国核桃露行业产量预测</w:t>
      </w:r>
      <w:r>
        <w:rPr>
          <w:rFonts w:hint="eastAsia"/>
        </w:rPr>
        <w:br/>
      </w:r>
      <w:r>
        <w:rPr>
          <w:rFonts w:hint="eastAsia"/>
        </w:rPr>
        <w:t>　　图表 2012-2015年我国核桃露行业需求预测</w:t>
      </w:r>
      <w:r>
        <w:rPr>
          <w:rFonts w:hint="eastAsia"/>
        </w:rPr>
        <w:br/>
      </w:r>
      <w:r>
        <w:rPr>
          <w:rFonts w:hint="eastAsia"/>
        </w:rPr>
        <w:t>　　图表 2012-2015年我国核桃露行业供需平衡预测</w:t>
      </w:r>
      <w:r>
        <w:rPr>
          <w:rFonts w:hint="eastAsia"/>
        </w:rPr>
        <w:br/>
      </w:r>
      <w:r>
        <w:rPr>
          <w:rFonts w:hint="eastAsia"/>
        </w:rPr>
        <w:t>　　图表 2012-2015年核桃露行业投资方向预测</w:t>
      </w:r>
      <w:r>
        <w:rPr>
          <w:rFonts w:hint="eastAsia"/>
        </w:rPr>
        <w:br/>
      </w:r>
      <w:r>
        <w:rPr>
          <w:rFonts w:hint="eastAsia"/>
        </w:rPr>
        <w:t>　　图表 2012-2015年影响核桃露运行的有利因素</w:t>
      </w:r>
      <w:r>
        <w:rPr>
          <w:rFonts w:hint="eastAsia"/>
        </w:rPr>
        <w:br/>
      </w:r>
      <w:r>
        <w:rPr>
          <w:rFonts w:hint="eastAsia"/>
        </w:rPr>
        <w:t>　　图表 2012-2015年影响核桃露运行的稳定因素</w:t>
      </w:r>
      <w:r>
        <w:rPr>
          <w:rFonts w:hint="eastAsia"/>
        </w:rPr>
        <w:br/>
      </w:r>
      <w:r>
        <w:rPr>
          <w:rFonts w:hint="eastAsia"/>
        </w:rPr>
        <w:t>　　图表 2009-2012年影响核桃露运行的不利因素</w:t>
      </w:r>
      <w:r>
        <w:rPr>
          <w:rFonts w:hint="eastAsia"/>
        </w:rPr>
        <w:br/>
      </w:r>
      <w:r>
        <w:rPr>
          <w:rFonts w:hint="eastAsia"/>
        </w:rPr>
        <w:t>　　图表 2012-2015年影响核桃露运行的不利因素</w:t>
      </w:r>
      <w:r>
        <w:rPr>
          <w:rFonts w:hint="eastAsia"/>
        </w:rPr>
        <w:br/>
      </w:r>
      <w:r>
        <w:rPr>
          <w:rFonts w:hint="eastAsia"/>
        </w:rPr>
        <w:t>　　图表 2012-2015年我国核桃露发展面临机遇</w:t>
      </w:r>
      <w:r>
        <w:rPr>
          <w:rFonts w:hint="eastAsia"/>
        </w:rPr>
        <w:br/>
      </w:r>
      <w:r>
        <w:rPr>
          <w:rFonts w:hint="eastAsia"/>
        </w:rPr>
        <w:t>　　图表 2012-2015年核桃露行业经营风险及控制策略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2012-2015年核桃露行业同业竞争风险及控制策略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be157b10374816" w:history="1">
        <w:r>
          <w:rPr>
            <w:rStyle w:val="Hyperlink"/>
          </w:rPr>
          <w:t>2012-2015年中国核桃露市场消费动态聚焦与营销策略研究报告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07535A3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abe157b10374816" w:history="1">
        <w:r>
          <w:rPr>
            <w:rStyle w:val="Hyperlink"/>
          </w:rPr>
          <w:t>https://www.20087.com/2011-08/R_2012_2015hetaolushichangxiaofeidongt.html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ecdf0f8c44405a" w:history="1">
      <w:r>
        <w:rPr>
          <w:rStyle w:val="Hyperlink"/>
        </w:rPr>
        <w:t>2012-2015年中国核桃露市场消费动态聚焦与营销策略研究报告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2_2015hetaolushichangxiaofeidongt.html" TargetMode="External" Id="R2abe157b103748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2_2015hetaolushichangxiaofeidongt.html" TargetMode="External" Id="Refecdf0f8c4440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2011-08-02T06:10:00Z</dcterms:created>
  <dcterms:modified xsi:type="dcterms:W3CDTF">2011-08-02T07:10:00Z</dcterms:modified>
  <dc:subject>2012-2015年中国核桃露市场消费动态聚焦与营销策略研究报告</dc:subject>
  <dc:title>2012-2015年中国核桃露市场消费动态聚焦与营销策略研究报告</dc:title>
  <cp:keywords>2012-2015年中国核桃露市场消费动态聚焦与营销策略研究报告</cp:keywords>
  <dc:description>2012-2015年中国核桃露市场消费动态聚焦与营销策略研究报告</dc:description>
</cp:coreProperties>
</file>