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c32267af84b2b" w:history="1">
              <w:r>
                <w:rPr>
                  <w:rStyle w:val="Hyperlink"/>
                </w:rPr>
                <w:t>2012-2015年中国类人胶原蛋白市场运行走势与投资前景报告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c32267af84b2b" w:history="1">
              <w:r>
                <w:rPr>
                  <w:rStyle w:val="Hyperlink"/>
                </w:rPr>
                <w:t>2012-2015年中国类人胶原蛋白市场运行走势与投资前景报告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c32267af84b2b" w:history="1">
                <w:r>
                  <w:rPr>
                    <w:rStyle w:val="Hyperlink"/>
                  </w:rPr>
                  <w:t>https://www.20087.com/2011-08/R_2012_2015leirenjiaoyuandanbaishichan.html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类人胶原蛋白行业相关概述</w:t>
      </w:r>
      <w:r>
        <w:rPr>
          <w:rFonts w:hint="eastAsia"/>
        </w:rPr>
        <w:br/>
      </w:r>
      <w:r>
        <w:rPr>
          <w:rFonts w:hint="eastAsia"/>
        </w:rPr>
        <w:t>　　第一节 类人胶原蛋白行业定义</w:t>
      </w:r>
      <w:r>
        <w:rPr>
          <w:rFonts w:hint="eastAsia"/>
        </w:rPr>
        <w:br/>
      </w:r>
      <w:r>
        <w:rPr>
          <w:rFonts w:hint="eastAsia"/>
        </w:rPr>
        <w:t>　　第二节 类人胶原蛋白行业发展历程</w:t>
      </w:r>
      <w:r>
        <w:rPr>
          <w:rFonts w:hint="eastAsia"/>
        </w:rPr>
        <w:br/>
      </w:r>
      <w:r>
        <w:rPr>
          <w:rFonts w:hint="eastAsia"/>
        </w:rPr>
        <w:t>　　第三节 类人胶原蛋白行业分类情况</w:t>
      </w:r>
      <w:r>
        <w:rPr>
          <w:rFonts w:hint="eastAsia"/>
        </w:rPr>
        <w:br/>
      </w:r>
      <w:r>
        <w:rPr>
          <w:rFonts w:hint="eastAsia"/>
        </w:rPr>
        <w:t>　　第四节 类人胶原蛋白产业链分析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2011年中国类人胶原蛋白行业发展环境解析（PEST分析法）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2011年中国类人胶原蛋白行业发展政策环境分析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2011年中国类人胶原蛋白行业发展社会环境分析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2007-2011年中国类人胶原蛋白行业数据监测分析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2007-2011年中国类人胶原蛋白行业规模分析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2011年二季度中国类人胶原蛋白行业结构分析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2007-2011年中国类人胶原蛋白行业产值分析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2007-2011年中国类人胶原蛋白行业成本费用分析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2007-2011年中国类人胶原蛋白行业盈利能力分析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中国类人胶原蛋白市场供需形势透析</w:t>
      </w:r>
      <w:r>
        <w:rPr>
          <w:rFonts w:hint="eastAsia"/>
        </w:rPr>
        <w:br/>
      </w:r>
      <w:r>
        <w:rPr>
          <w:rFonts w:hint="eastAsia"/>
        </w:rPr>
        <w:t>　　第一节 类人胶原蛋白市场现状分析及预测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一、2008-2011年我国类人胶原蛋白行业总产值分析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二、2012-2015年我国类人胶原蛋白行业总产值预测</w:t>
      </w:r>
      <w:r>
        <w:rPr>
          <w:rFonts w:hint="eastAsia"/>
        </w:rPr>
        <w:br/>
      </w:r>
      <w:r>
        <w:rPr>
          <w:rFonts w:hint="eastAsia"/>
        </w:rPr>
        <w:t>　　第二节 类人胶原蛋白产品产量分析及预测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一、2008-2011年我国类人胶原蛋白产量分析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二、2012-2015年我国类人胶原蛋白产量预测</w:t>
      </w:r>
      <w:r>
        <w:rPr>
          <w:rFonts w:hint="eastAsia"/>
        </w:rPr>
        <w:br/>
      </w:r>
      <w:r>
        <w:rPr>
          <w:rFonts w:hint="eastAsia"/>
        </w:rPr>
        <w:t>　　第三节 类人胶原蛋白市场需求分析及预测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一、2008-2011年我国类人胶原蛋白市场需求分析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二、2012-2015年我国类人胶原蛋白市场需求预测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2006-2010年中国类人胶原蛋白进出口数据监测分析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2006-2010年中国类人胶原蛋白进口数据分析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2006-2010年中国类人胶原蛋白出口数据分析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2006-2010年中国类人胶原蛋白进出口平均单价分析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2006-2010年中国类人胶原蛋白进出口国家及地区分析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2011年国内外类人胶原蛋白行业运行动态聚焦</w:t>
      </w:r>
      <w:r>
        <w:rPr>
          <w:rFonts w:hint="eastAsia"/>
        </w:rPr>
        <w:br/>
      </w:r>
      <w:r>
        <w:rPr>
          <w:rFonts w:hint="eastAsia"/>
        </w:rPr>
        <w:t>　　第一节 2011年全球类人胶原蛋白行业发展分析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一、全球类人胶原蛋白行业发展历程</w:t>
      </w:r>
      <w:r>
        <w:rPr>
          <w:rFonts w:hint="eastAsia"/>
        </w:rPr>
        <w:br/>
      </w:r>
      <w:r>
        <w:rPr>
          <w:rFonts w:hint="eastAsia"/>
        </w:rPr>
        <w:t>　　　　二、全球类人胶原蛋白行业发展现状</w:t>
      </w:r>
      <w:r>
        <w:rPr>
          <w:rFonts w:hint="eastAsia"/>
        </w:rPr>
        <w:br/>
      </w:r>
      <w:r>
        <w:rPr>
          <w:rFonts w:hint="eastAsia"/>
        </w:rPr>
        <w:t>　　　　三、全球类人胶原蛋白行业发展预测</w:t>
      </w:r>
      <w:r>
        <w:rPr>
          <w:rFonts w:hint="eastAsia"/>
        </w:rPr>
        <w:br/>
      </w:r>
      <w:r>
        <w:rPr>
          <w:rFonts w:hint="eastAsia"/>
        </w:rPr>
        <w:t>　　第二节 2011年中国类人胶原蛋白行业发展分析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一、2011年中国类人胶原蛋白行业发展态势分析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二、2011年中国类人胶原蛋白行业发展特点分析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三、2011年中国类人胶原蛋白行业市场供需分析</w:t>
      </w:r>
      <w:r>
        <w:rPr>
          <w:rFonts w:hint="eastAsia"/>
        </w:rPr>
        <w:br/>
      </w:r>
      <w:r>
        <w:rPr>
          <w:rFonts w:hint="eastAsia"/>
        </w:rPr>
        <w:t>　　第三节 中国类人胶原蛋白产业特征与行业重要性</w:t>
      </w:r>
      <w:r>
        <w:rPr>
          <w:rFonts w:hint="eastAsia"/>
        </w:rPr>
        <w:br/>
      </w:r>
      <w:r>
        <w:rPr>
          <w:rFonts w:hint="eastAsia"/>
        </w:rPr>
        <w:t>　　第四节 类人胶原蛋白行业特性分析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2011年中国类人胶原蛋白市场规模状况解析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2011年中国类人胶原蛋白市场规模分析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2011年中国类人胶原蛋白区域市场规模分析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2012-2015年中国类人胶原蛋白市场规模预测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2011年类人胶原蛋白国内产品价格现状及影响因素分析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2011年类人胶原蛋白及其主要上下游产品现状分析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类人胶原蛋白上下游分析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类人胶原蛋白行业产业链分析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类人胶原蛋白产品竞争力优势分析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类人胶原蛋白行业市场竞争策略解析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类人胶原蛋白企业竞争策略分析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一、提高类人胶原蛋白企业核心竞争力的对策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二、影响类人胶原蛋白企业核心竞争力的因素及提升途径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三、提高类人胶原蛋白企业竞争力的策略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2011年中国类人胶原蛋白行业重点企业竞争力透析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2012-2015年类人胶原蛋白行业投资与发展前景分析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类人胶原蛋白行业投资机会分析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一、类人胶原蛋白投资项目分析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二、可以投资的类人胶原蛋白模式</w:t>
      </w:r>
      <w:r>
        <w:rPr>
          <w:rFonts w:hint="eastAsia"/>
        </w:rPr>
        <w:br/>
      </w:r>
      <w:r>
        <w:rPr>
          <w:rFonts w:hint="eastAsia"/>
        </w:rPr>
        <w:t>　　　　三、2011年类人胶原蛋白投资机会</w:t>
      </w:r>
      <w:r>
        <w:rPr>
          <w:rFonts w:hint="eastAsia"/>
        </w:rPr>
        <w:br/>
      </w:r>
      <w:r>
        <w:rPr>
          <w:rFonts w:hint="eastAsia"/>
        </w:rPr>
        <w:t>　　第二节 2012-2015年中国类人胶原蛋白行业发展预测分析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一、未来类人胶原蛋白发展分析</w:t>
      </w:r>
      <w:r>
        <w:rPr>
          <w:rFonts w:hint="eastAsia"/>
        </w:rPr>
        <w:br/>
      </w:r>
      <w:r>
        <w:rPr>
          <w:rFonts w:hint="eastAsia"/>
        </w:rPr>
        <w:t>　　　　二、未来类人胶原蛋白行业技术开发方向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2011年6月类人胶原蛋白产业用户度调查分析</w:t>
      </w:r>
      <w:r>
        <w:rPr>
          <w:rFonts w:hint="eastAsia"/>
        </w:rPr>
        <w:br/>
      </w:r>
      <w:r>
        <w:rPr>
          <w:rFonts w:hint="eastAsia"/>
        </w:rPr>
        <w:t>　　第一节 类人胶原蛋白产业用户认知程度调查分析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类人胶原蛋白产业用户关注因素调查分析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2012-2015年类人胶原蛋白行业发展趋势及投资风险分析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当前类人胶原蛋白存在的问题</w:t>
      </w:r>
      <w:r>
        <w:rPr>
          <w:rFonts w:hint="eastAsia"/>
        </w:rPr>
        <w:br/>
      </w:r>
      <w:r>
        <w:rPr>
          <w:rFonts w:hint="eastAsia"/>
        </w:rPr>
        <w:t>　　第二节 类人胶原蛋白未来发展预测分析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一、中国类人胶原蛋白发展方向分析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二、2012-2015年中国类人胶原蛋白行业发展规模预测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三、2012-2015年中国类人胶原蛋白行业发展趋势预测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2012-2015年中国类人胶原蛋白行业投资风险分析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类人胶原蛋白行业营销策略分析及建议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一、类人胶原蛋白行业营销模式</w:t>
      </w:r>
      <w:r>
        <w:rPr>
          <w:rFonts w:hint="eastAsia"/>
        </w:rPr>
        <w:br/>
      </w:r>
      <w:r>
        <w:rPr>
          <w:rFonts w:hint="eastAsia"/>
        </w:rPr>
        <w:t>　　　　二、类人胶原蛋白行业营销策略</w:t>
      </w:r>
      <w:r>
        <w:rPr>
          <w:rFonts w:hint="eastAsia"/>
        </w:rPr>
        <w:br/>
      </w:r>
      <w:r>
        <w:rPr>
          <w:rFonts w:hint="eastAsia"/>
        </w:rPr>
        <w:t>　　第二节 类人胶原蛋白行业企业经营发展分析及建议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一、类人胶原蛋白行业经营模式</w:t>
      </w:r>
      <w:r>
        <w:rPr>
          <w:rFonts w:hint="eastAsia"/>
        </w:rPr>
        <w:br/>
      </w:r>
      <w:r>
        <w:rPr>
          <w:rFonts w:hint="eastAsia"/>
        </w:rPr>
        <w:t>　　　　二、类人胶原蛋白行业生产模式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2011年二季度我国类人胶原蛋白行业不同类型企业数量分布图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2011年二季度我国类人胶原蛋白行业不同所有制企业数量分布图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2011年二季度我国类人胶原蛋白行业不同类型企业销售收入分布图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2011年二季度我国类人胶原蛋白行业不同所有制企业销售收入分布图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2007-2011年我国类人胶原蛋白行业主要盈利指标增长趋势图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2006-2010年中国类人胶原蛋白出口国家及地区分析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c32267af84b2b" w:history="1">
        <w:r>
          <w:rPr>
            <w:rStyle w:val="Hyperlink"/>
          </w:rPr>
          <w:t>2012-2015年中国类人胶原蛋白市场运行走势与投资前景报告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c32267af84b2b" w:history="1">
        <w:r>
          <w:rPr>
            <w:rStyle w:val="Hyperlink"/>
          </w:rPr>
          <w:t>https://www.20087.com/2011-08/R_2012_2015leirenjiaoyuandanbaishichan.html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胶原蛋白和类人胶原蛋白的区别、类人胶原蛋白对皮肤的作用、类人胶原蛋白是什么东西、类人胶原蛋白修复敷料的功效、胶原蛋白肽有必要喝吗、类人胶原蛋白疤痕修复硅凝胶、吃猪蹄能补充胶原蛋白吗、类人胶原蛋白修复敷料r型和g型有什么区别、三型胶原蛋白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c27e38c54eef" w:history="1">
      <w:r>
        <w:rPr>
          <w:rStyle w:val="Hyperlink"/>
        </w:rPr>
        <w:t>2012-2015年中国类人胶原蛋白市场运行走势与投资前景报告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eirenjiaoyuandanbaishichan.html" TargetMode="External" Id="Refbc32267af8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eirenjiaoyuandanbaishichan.html" TargetMode="External" Id="Raf38c27e38c5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2011-08-17T03:10:00Z</dcterms:created>
  <dcterms:modified xsi:type="dcterms:W3CDTF">2011-08-17T04:10:00Z</dcterms:modified>
  <dc:subject>2012-2015年中国类人胶原蛋白市场运行走势与投资前景报告</dc:subject>
  <dc:title>2012-2015年中国类人胶原蛋白市场运行走势与投资前景报告</dc:title>
  <cp:keywords>2012-2015年中国类人胶原蛋白市场运行走势与投资前景报告</cp:keywords>
  <dc:description>2012-2015年中国类人胶原蛋白市场运行走势与投资前景报告</dc:description>
</cp:coreProperties>
</file>