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7a0e675314bde" w:history="1">
              <w:r>
                <w:rPr>
                  <w:rStyle w:val="Hyperlink"/>
                </w:rPr>
                <w:t>2012-2015年中国链缝机产业动态聚焦与投资机会探寻分析报告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7a0e675314bde" w:history="1">
              <w:r>
                <w:rPr>
                  <w:rStyle w:val="Hyperlink"/>
                </w:rPr>
                <w:t>2012-2015年中国链缝机产业动态聚焦与投资机会探寻分析报告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7a0e675314bde" w:history="1">
                <w:r>
                  <w:rPr>
                    <w:rStyle w:val="Hyperlink"/>
                  </w:rPr>
                  <w:t>https://www.20087.com/2011-08/R_2012_2015lianfengjichanyedongtaijuji.html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中国链缝机行业发展状况综述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中国链缝机行业简介</w:t>
      </w:r>
      <w:r>
        <w:rPr>
          <w:rFonts w:hint="eastAsia"/>
        </w:rPr>
        <w:br/>
      </w:r>
      <w:r>
        <w:rPr>
          <w:rFonts w:hint="eastAsia"/>
        </w:rPr>
        <w:t>　　　　一、链缝机行业的界定及分类</w:t>
      </w:r>
      <w:r>
        <w:rPr>
          <w:rFonts w:hint="eastAsia"/>
        </w:rPr>
        <w:br/>
      </w:r>
      <w:r>
        <w:rPr>
          <w:rFonts w:hint="eastAsia"/>
        </w:rPr>
        <w:t>　　　　二、链缝机行业的特征</w:t>
      </w:r>
      <w:r>
        <w:rPr>
          <w:rFonts w:hint="eastAsia"/>
        </w:rPr>
        <w:br/>
      </w:r>
      <w:r>
        <w:rPr>
          <w:rFonts w:hint="eastAsia"/>
        </w:rPr>
        <w:t>　　　　三、链缝机的主要用途</w:t>
      </w:r>
      <w:r>
        <w:rPr>
          <w:rFonts w:hint="eastAsia"/>
        </w:rPr>
        <w:br/>
      </w:r>
      <w:r>
        <w:rPr>
          <w:rFonts w:hint="eastAsia"/>
        </w:rPr>
        <w:t>　　第二节 中国链缝机行业发展状况分析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一、中国链缝机行业发展历程回顾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二、中国链缝机行业发展面临的问题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2011年中国链缝机生产现状探析</w:t>
      </w:r>
      <w:r>
        <w:rPr>
          <w:rFonts w:hint="eastAsia"/>
        </w:rPr>
        <w:br/>
      </w:r>
      <w:r>
        <w:rPr>
          <w:rFonts w:hint="eastAsia"/>
        </w:rPr>
        <w:t>　　第一节 链缝机行业总体规模分析</w:t>
      </w:r>
      <w:r>
        <w:rPr>
          <w:rFonts w:hint="eastAsia"/>
        </w:rPr>
        <w:br/>
      </w:r>
      <w:r>
        <w:rPr>
          <w:rFonts w:hint="eastAsia"/>
        </w:rPr>
        <w:t>　　第一节 链缝机产能概况分析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链缝机市场容量概况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链缝机产业的生命周期分析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2011年中国链缝机行情走势与影响要素剖析</w:t>
      </w:r>
      <w:r>
        <w:rPr>
          <w:rFonts w:hint="eastAsia"/>
        </w:rPr>
        <w:br/>
      </w:r>
      <w:r>
        <w:rPr>
          <w:rFonts w:hint="eastAsia"/>
        </w:rPr>
        <w:t>　　第一节 2010年中国链缝机行情走势回顾</w:t>
      </w:r>
      <w:r>
        <w:rPr>
          <w:rFonts w:hint="eastAsia"/>
        </w:rPr>
        <w:br/>
      </w:r>
      <w:r>
        <w:rPr>
          <w:rFonts w:hint="eastAsia"/>
        </w:rPr>
        <w:t>　　第二节 中国链缝机当前市场行情分析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影响链缝机市场行情的要素分析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2012-2015年中国链缝机行情走势预测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2011年中国链缝机产品市场供需态势解析</w:t>
      </w:r>
      <w:r>
        <w:rPr>
          <w:rFonts w:hint="eastAsia"/>
        </w:rPr>
        <w:br/>
      </w:r>
      <w:r>
        <w:rPr>
          <w:rFonts w:hint="eastAsia"/>
        </w:rPr>
        <w:t>　　第一节 链缝机市场特征分析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链缝机市场需求情况分析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链缝机市场供给情况分析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链缝机市场供给平衡性分析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2011年中国链缝机行业产品营销分析及预测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链缝机行业国内营销模式分析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链缝机行业主要销售渠道分析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链缝机行业价格竞争方式分析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链缝机行业营销策略分析</w:t>
      </w:r>
      <w:r>
        <w:rPr>
          <w:rFonts w:hint="eastAsia"/>
        </w:rPr>
        <w:br/>
      </w:r>
      <w:r>
        <w:rPr>
          <w:rFonts w:hint="eastAsia"/>
        </w:rPr>
        <w:t>　　第五节 链缝机行业国际化营销模式分析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链缝机行业市场营销发展趋势预测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2007-2011年中国链缝机行业数据监测分析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2007-2011年中国链缝机行业规模分析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2011年二季度中国链缝机行业结构分析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2007-2011年中国链缝机行业产值分析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2007-2011年中国链缝机行业成本费用分析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2007-2011年中国链缝机行业盈利能力分析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2006-2010年中国链缝机进出口数据监测分析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2006-2010年中国链缝机进口数据分析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2006-2010年中国链缝机出口数据分析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2006-2010年中国链缝机进出口平均单价分析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2006-2010年中国链缝机进出口国家及地区分析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2011年中国链缝机行业竞争格局透视</w:t>
      </w:r>
      <w:r>
        <w:rPr>
          <w:rFonts w:hint="eastAsia"/>
        </w:rPr>
        <w:br/>
      </w:r>
      <w:r>
        <w:rPr>
          <w:rFonts w:hint="eastAsia"/>
        </w:rPr>
        <w:t>　　第一节 中国链缝机行业不同地区竞争格局分析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中国链缝机行业的不同企业竞争格局分析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三、国内链缝机企业竞争格局分析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2012-2015年中国链缝机行业竞争格局变化趋势分析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2011年中国链缝机行业标志性生产企业竞争力综合分析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2012-2015年链缝机市场发展趋势与及策略建议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2012-2015年中国链缝机行业投资机会与风险分析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2012-2015年中国链缝机行业投资机会分析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2012-2015年链缝机行业环境风险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2012-2015年链缝机行业产业链上下游风险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2012-2015年链缝机行业市场风险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2012-2015年中国链缝机行业投资建议指引分析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中:智:林:投资策略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2008-2010年中国链缝机行业市场容量分析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2008-2010年中国链缝机行业供给总量分析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2008-2010年中国链缝机行业产能分析</w:t>
      </w:r>
      <w:r>
        <w:rPr>
          <w:rFonts w:hint="eastAsia"/>
        </w:rPr>
        <w:br/>
      </w:r>
      <w:r>
        <w:rPr>
          <w:rFonts w:hint="eastAsia"/>
        </w:rPr>
        <w:t>　　图表 2008-2010年链缝机行业产量及其增长分析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2008-2010年链缝机行业需求总量分析</w:t>
      </w:r>
      <w:r>
        <w:rPr>
          <w:rFonts w:hint="eastAsia"/>
        </w:rPr>
        <w:br/>
      </w:r>
      <w:r>
        <w:rPr>
          <w:rFonts w:hint="eastAsia"/>
        </w:rPr>
        <w:t>　　图表 2011年链缝机产品需求区域分布统计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2007-2011年中国链缝机行业企业数量增长趋势图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2011年二季度中国链缝机行业不同类型企业数量分布图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2011年二季度中国链缝机行业不同所有制企业数量分布图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2011年二季度中国链缝机行业不同类型企业销售收入分布图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2011年二季度中国链缝机行业不同所有制企业销售收入分布图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2007-2011年中国链缝机行业主要盈利指标增长趋势图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2006-2010年中国链缝机进口数量分析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2006-2010年中国链缝机进口金额分析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2006-2010年中国链缝机出口数量分析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2006-2010年中国链缝机出口金额分析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2006-2010年中国链缝机进出口平均单价分析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2006-2010年中国链缝机进口国家及地区分析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2006-2010年中国链缝机出口国家及地区分析</w:t>
      </w:r>
      <w:r>
        <w:rPr>
          <w:rFonts w:hint="eastAsia"/>
        </w:rPr>
        <w:br/>
      </w:r>
      <w:r>
        <w:rPr>
          <w:rFonts w:hint="eastAsia"/>
        </w:rPr>
        <w:t>　　图表 企业一经营数据分析</w:t>
      </w:r>
      <w:r>
        <w:rPr>
          <w:rFonts w:hint="eastAsia"/>
        </w:rPr>
        <w:br/>
      </w:r>
      <w:r>
        <w:rPr>
          <w:rFonts w:hint="eastAsia"/>
        </w:rPr>
        <w:t>　　图表 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企业二经营数据分析</w:t>
      </w:r>
      <w:r>
        <w:rPr>
          <w:rFonts w:hint="eastAsia"/>
        </w:rPr>
        <w:br/>
      </w:r>
      <w:r>
        <w:rPr>
          <w:rFonts w:hint="eastAsia"/>
        </w:rPr>
        <w:t>　　图表 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企业三经营数据分析</w:t>
      </w:r>
      <w:r>
        <w:rPr>
          <w:rFonts w:hint="eastAsia"/>
        </w:rPr>
        <w:br/>
      </w:r>
      <w:r>
        <w:rPr>
          <w:rFonts w:hint="eastAsia"/>
        </w:rPr>
        <w:t>　　图表 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企业四经营数据分析</w:t>
      </w:r>
      <w:r>
        <w:rPr>
          <w:rFonts w:hint="eastAsia"/>
        </w:rPr>
        <w:br/>
      </w:r>
      <w:r>
        <w:rPr>
          <w:rFonts w:hint="eastAsia"/>
        </w:rPr>
        <w:t>　　图表 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企业五经营数据分析</w:t>
      </w:r>
      <w:r>
        <w:rPr>
          <w:rFonts w:hint="eastAsia"/>
        </w:rPr>
        <w:br/>
      </w:r>
      <w:r>
        <w:rPr>
          <w:rFonts w:hint="eastAsia"/>
        </w:rPr>
        <w:t>　　图表 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2012-2015年中国链缝机行业总资产分析预测</w:t>
      </w:r>
      <w:r>
        <w:rPr>
          <w:rFonts w:hint="eastAsia"/>
        </w:rPr>
        <w:br/>
      </w:r>
      <w:r>
        <w:rPr>
          <w:rFonts w:hint="eastAsia"/>
        </w:rPr>
        <w:t>　　图表 2012-2015年中国链缝机行业总产值分析预测</w:t>
      </w:r>
      <w:r>
        <w:rPr>
          <w:rFonts w:hint="eastAsia"/>
        </w:rPr>
        <w:br/>
      </w:r>
      <w:r>
        <w:rPr>
          <w:rFonts w:hint="eastAsia"/>
        </w:rPr>
        <w:t>　　图表 2012-2015年中国链缝机行业销售收入分析预测</w:t>
      </w:r>
      <w:r>
        <w:rPr>
          <w:rFonts w:hint="eastAsia"/>
        </w:rPr>
        <w:br/>
      </w:r>
      <w:r>
        <w:rPr>
          <w:rFonts w:hint="eastAsia"/>
        </w:rPr>
        <w:t>　　图表 2012-2015年中国链缝机行业利润总额分析预测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7a0e675314bde" w:history="1">
        <w:r>
          <w:rPr>
            <w:rStyle w:val="Hyperlink"/>
          </w:rPr>
          <w:t>2012-2015年中国链缝机产业动态聚焦与投资机会探寻分析报告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7a0e675314bde" w:history="1">
        <w:r>
          <w:rPr>
            <w:rStyle w:val="Hyperlink"/>
          </w:rPr>
          <w:t>https://www.20087.com/2011-08/R_2012_2015lianfengjichanyedongtaijuji.html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热点：链缝机老是跳针是怎么回事、链缝机的作用、链缝机使用维修手册、链缝机弯针的正确使用方法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0e46c8d9457c" w:history="1">
      <w:r>
        <w:rPr>
          <w:rStyle w:val="Hyperlink"/>
        </w:rPr>
        <w:t>2012-2015年中国链缝机产业动态聚焦与投资机会探寻分析报告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lianfengjichanyedongtaijuji.html" TargetMode="External" Id="Rf337a0e67531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lianfengjichanyedongtaijuji.html" TargetMode="External" Id="R55560e46c8d9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2011-08-30T02:31:00Z</dcterms:created>
  <dcterms:modified xsi:type="dcterms:W3CDTF">2011-08-30T03:31:00Z</dcterms:modified>
  <dc:subject>2012-2015年中国链缝机产业动态聚焦与投资机会探寻分析报告</dc:subject>
  <dc:title>2012-2015年中国链缝机产业动态聚焦与投资机会探寻分析报告</dc:title>
  <cp:keywords>2012-2015年中国链缝机产业动态聚焦与投资机会探寻分析报告</cp:keywords>
  <dc:description>2012-2015年中国链缝机产业动态聚焦与投资机会探寻分析报告</dc:description>
</cp:coreProperties>
</file>