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2e9d8e28d4164" w:history="1">
              <w:r>
                <w:rPr>
                  <w:rStyle w:val="Hyperlink"/>
                </w:rPr>
                <w:t>2012-2015年中国音频视频产品产业运营态势及投资前景研究报告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2e9d8e28d4164" w:history="1">
              <w:r>
                <w:rPr>
                  <w:rStyle w:val="Hyperlink"/>
                </w:rPr>
                <w:t>2012-2015年中国音频视频产品产业运营态势及投资前景研究报告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2e9d8e28d4164" w:history="1">
                <w:r>
                  <w:rPr>
                    <w:rStyle w:val="Hyperlink"/>
                  </w:rPr>
                  <w:t>https://www.20087.com/2011-08/R_2012_2015yinpinshipinchanpinchanyeyu.html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视频技术涵盖了音频录制、视频制作、后期编辑等多个方面，近年来随着数字技术的发展，音频视频行业迎来了前所未有的变革。高清、超高清乃至8K视频的普及，以及多声道环绕声技术的应用，极大地提高了视听体验。此外，虚拟现实（VR）、增强现实（AR）等新兴技术也为音频视频领域带来了新的发展机遇。</w:t>
      </w:r>
      <w:r>
        <w:rPr>
          <w:rFonts w:hint="eastAsia"/>
        </w:rPr>
        <w:br/>
      </w:r>
      <w:r>
        <w:rPr>
          <w:rFonts w:hint="eastAsia"/>
        </w:rPr>
        <w:t>　　未来，音频视频技术的发展将更加侧重于沉浸式体验和技术融合。一方面，随着5G网络的部署和AI技术的应用，音频视频内容将更加个性化和互动化，为用户带来更加丰富的沉浸式体验。另一方面，随着云计算和边缘计算技术的发展，音频视频制作和分发将更加高效，能够支持大规模的实时交互和内容定制。此外，随着物联网技术的进步，音频视频技术将与其他智能设备更加紧密地结合，为用户提供全方位的智能生活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音频视频概述</w:t>
      </w:r>
      <w:r>
        <w:rPr>
          <w:rFonts w:hint="eastAsia"/>
        </w:rPr>
        <w:br/>
      </w:r>
      <w:r>
        <w:rPr>
          <w:rFonts w:hint="eastAsia"/>
        </w:rPr>
        <w:t>　　第一节 音频视频定义</w:t>
      </w:r>
      <w:r>
        <w:rPr>
          <w:rFonts w:hint="eastAsia"/>
        </w:rPr>
        <w:br/>
      </w:r>
      <w:r>
        <w:rPr>
          <w:rFonts w:hint="eastAsia"/>
        </w:rPr>
        <w:t>　　第二节 音频视频行业发展历程</w:t>
      </w:r>
      <w:r>
        <w:rPr>
          <w:rFonts w:hint="eastAsia"/>
        </w:rPr>
        <w:br/>
      </w:r>
      <w:r>
        <w:rPr>
          <w:rFonts w:hint="eastAsia"/>
        </w:rPr>
        <w:t>　　第三节 音频视频分类情况</w:t>
      </w:r>
      <w:r>
        <w:rPr>
          <w:rFonts w:hint="eastAsia"/>
        </w:rPr>
        <w:br/>
      </w:r>
      <w:r>
        <w:rPr>
          <w:rFonts w:hint="eastAsia"/>
        </w:rPr>
        <w:t>　　第四节 音频视频产业链分析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二、音频视频产业链模型分析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2011年中国音频视频行业市场发展环境分析（PEST分析法）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2011年中国音频视频行业政策环境分析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2011年中国音频视频行业社会环境分析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2011年中国音频视频生产状况分析</w:t>
      </w:r>
      <w:r>
        <w:rPr>
          <w:rFonts w:hint="eastAsia"/>
        </w:rPr>
        <w:br/>
      </w:r>
      <w:r>
        <w:rPr>
          <w:rFonts w:hint="eastAsia"/>
        </w:rPr>
        <w:t>　　第一节 2011年音频视频行业总体规模</w:t>
      </w:r>
      <w:r>
        <w:rPr>
          <w:rFonts w:hint="eastAsia"/>
        </w:rPr>
        <w:br/>
      </w:r>
      <w:r>
        <w:rPr>
          <w:rFonts w:hint="eastAsia"/>
        </w:rPr>
        <w:t>　　第二节 音频视频产能概况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音频视频市场容量概况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音频视频产业的生命周期分析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2011年中国音频视频行业市场供需分析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音频视频国内产品价格走势及影响因素分析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2007-2011年中国音频视频行业数据监测分析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2007-2011年中国音频视频行业规模分析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2011年二季度中国音频视频行业结构分析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2007-2011年中国音频视频行业产值分析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2007-2011年中国音频视频行业成本费用分析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2007-2011年中国音频视频行业盈利能力分析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2011年中国音频视频行业发展概况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2011年中国音频视频行业发展态势分析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2011年中国音频视频行业发展特点分析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2011年中国音频视频行业市场供需分析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音频视频行业市场竞争策略分析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音频视频市场竞争策略分析</w:t>
      </w:r>
      <w:r>
        <w:rPr>
          <w:rFonts w:hint="eastAsia"/>
        </w:rPr>
        <w:br/>
      </w:r>
      <w:r>
        <w:rPr>
          <w:rFonts w:hint="eastAsia"/>
        </w:rPr>
        <w:t>　　　　一、音频视频市场增长潜力分析</w:t>
      </w:r>
      <w:r>
        <w:rPr>
          <w:rFonts w:hint="eastAsia"/>
        </w:rPr>
        <w:br/>
      </w:r>
      <w:r>
        <w:rPr>
          <w:rFonts w:hint="eastAsia"/>
        </w:rPr>
        <w:t>　　　　二、音频视频产品竞争策略分析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音频视频企业竞争策略分析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一、2012-2015年我国音频视频市场竞争趋势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二、2012-2015年音频视频行业竞争格局展望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三、2012-2015年音频视频行业竞争策略分析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音频视频上游原材料供应状况分析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2011年7月中国音频视频产业用户度分析</w:t>
      </w:r>
      <w:r>
        <w:rPr>
          <w:rFonts w:hint="eastAsia"/>
        </w:rPr>
        <w:br/>
      </w:r>
      <w:r>
        <w:rPr>
          <w:rFonts w:hint="eastAsia"/>
        </w:rPr>
        <w:t>　　第一节 音频视频产业用户认知程度</w:t>
      </w:r>
      <w:r>
        <w:rPr>
          <w:rFonts w:hint="eastAsia"/>
        </w:rPr>
        <w:br/>
      </w:r>
      <w:r>
        <w:rPr>
          <w:rFonts w:hint="eastAsia"/>
        </w:rPr>
        <w:t>　　第二节 音频视频产业用户关注因素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2012-2015年音频视频行业发展趋势及投资风险分析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当前音频视频投资存在的问题分析</w:t>
      </w:r>
      <w:r>
        <w:rPr>
          <w:rFonts w:hint="eastAsia"/>
        </w:rPr>
        <w:br/>
      </w:r>
      <w:r>
        <w:rPr>
          <w:rFonts w:hint="eastAsia"/>
        </w:rPr>
        <w:t>　　第二节 音频视频行业未来发展预测分析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一、中国音频视频发展方向分析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二、2012-2015年中国音频视频行业发展规模趋势分析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三、2012-2015年中国音频视频行业发展趋势预测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2012-2015年中国音频视频行业投资风险分析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2011年音频视频国内重点生产厂家分析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2011年中国音频视频地区销售状况探析</w:t>
      </w:r>
      <w:r>
        <w:rPr>
          <w:rFonts w:hint="eastAsia"/>
        </w:rPr>
        <w:br/>
      </w:r>
      <w:r>
        <w:rPr>
          <w:rFonts w:hint="eastAsia"/>
        </w:rPr>
        <w:t>　　第一节 音频视频各地区对比销售分析</w:t>
      </w:r>
      <w:r>
        <w:rPr>
          <w:rFonts w:hint="eastAsia"/>
        </w:rPr>
        <w:br/>
      </w:r>
      <w:r>
        <w:rPr>
          <w:rFonts w:hint="eastAsia"/>
        </w:rPr>
        <w:t>　　第二节 音频视频重点地区一销售分析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音频视频重点地区二销售分析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音频视频重点地区三销售分析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(中智:林)音频视频重点地区四销售分析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音频视频产品竞争力优势分析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及业内专家观点与结论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2007-2011年我国音频视频行业企业数量增长趋势图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2007-2011年我国音频视频行业亏损企业数量增长趋势图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2007-2011年我国音频视频行业从业人数增长趋势图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2007-2011年我国音频视频行业资产规模增长趋势图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2011年二季度我国音频视频行业不同类型企业数量分布图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2011年二季度我国音频视频行业不同所有制企业数量分布图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2011年二季度我国音频视频行业不同类型企业销售收入分布图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2011年二季度我国音频视频行业不同所有制企业销售收入分布图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2007-2011年我国音频视频行业产成品增长趋势图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2007-2011年我国音频视频行业工业销售产值增长趋势图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2007-2011年我国音频视频行业出口交货值增长趋势图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2007-2011年我国音频视频行业销售成本增长趋势图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2007-2011年我国音频视频行业费用使用统计图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2007-2011年我国音频视频行业主要盈利指标统计图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2007-2011年我国音频视频行业主要盈利指标增长趋势图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音频视频行业环境波特五力分析模型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2006-2010年我国音频视频市场规模及增长率变化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20102013年音频视频五强企业市场占有率预测</w:t>
      </w:r>
      <w:r>
        <w:rPr>
          <w:rFonts w:hint="eastAsia"/>
        </w:rPr>
        <w:br/>
      </w:r>
      <w:r>
        <w:rPr>
          <w:rFonts w:hint="eastAsia"/>
        </w:rPr>
        <w:t>　　图表 音频视频生产企业定价目标选择</w:t>
      </w:r>
      <w:r>
        <w:rPr>
          <w:rFonts w:hint="eastAsia"/>
        </w:rPr>
        <w:br/>
      </w:r>
      <w:r>
        <w:rPr>
          <w:rFonts w:hint="eastAsia"/>
        </w:rPr>
        <w:t>　　图表 音频视频企业对付竞争者降价的程序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2009年消费者对音频视频品牌认知度调查</w:t>
      </w:r>
      <w:r>
        <w:rPr>
          <w:rFonts w:hint="eastAsia"/>
        </w:rPr>
        <w:br/>
      </w:r>
      <w:r>
        <w:rPr>
          <w:rFonts w:hint="eastAsia"/>
        </w:rPr>
        <w:t>　　图表 音频视频产品功能影响程度分析</w:t>
      </w:r>
      <w:r>
        <w:rPr>
          <w:rFonts w:hint="eastAsia"/>
        </w:rPr>
        <w:br/>
      </w:r>
      <w:r>
        <w:rPr>
          <w:rFonts w:hint="eastAsia"/>
        </w:rPr>
        <w:t>　　图表 音频视频产品质量影响程度分析</w:t>
      </w:r>
      <w:r>
        <w:rPr>
          <w:rFonts w:hint="eastAsia"/>
        </w:rPr>
        <w:br/>
      </w:r>
      <w:r>
        <w:rPr>
          <w:rFonts w:hint="eastAsia"/>
        </w:rPr>
        <w:t>　　图表 音频视频产品价格影响程度分析</w:t>
      </w:r>
      <w:r>
        <w:rPr>
          <w:rFonts w:hint="eastAsia"/>
        </w:rPr>
        <w:br/>
      </w:r>
      <w:r>
        <w:rPr>
          <w:rFonts w:hint="eastAsia"/>
        </w:rPr>
        <w:t>　　图表 音频视频产品价格影响程度分析</w:t>
      </w:r>
      <w:r>
        <w:rPr>
          <w:rFonts w:hint="eastAsia"/>
        </w:rPr>
        <w:br/>
      </w:r>
      <w:r>
        <w:rPr>
          <w:rFonts w:hint="eastAsia"/>
        </w:rPr>
        <w:t>　　图表 音频视频产品价格影响程度分析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2012-2015年中国音频视频行业发展规模预测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2012-2015年中国音频视频行业发展趋势预测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2005-2010年Q1音频视频产品行业投资方向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2012-2015年中国音频视频市场赢利净值规模预测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2012-2015年中国音频视频市场容量预测</w:t>
      </w:r>
      <w:r>
        <w:rPr>
          <w:rFonts w:hint="eastAsia"/>
        </w:rPr>
        <w:br/>
      </w:r>
      <w:r>
        <w:rPr>
          <w:rFonts w:hint="eastAsia"/>
        </w:rPr>
        <w:t>　　图表 国音频视频项目风险控制建议与收益潜力提升措施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2012-2015年音频视频产品行业同业竞争风险及控制策略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2012-2015年我国音频视频产品行业发展面临机遇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2012-2015年音频视频产品行业投资趋势预测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2007-2009年中国音频视频各区域销售额增速变化</w:t>
      </w:r>
      <w:r>
        <w:rPr>
          <w:rFonts w:hint="eastAsia"/>
        </w:rPr>
        <w:br/>
      </w:r>
      <w:r>
        <w:rPr>
          <w:rFonts w:hint="eastAsia"/>
        </w:rPr>
        <w:t>　　图表 音频视频目标客户对价格的意见调查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音频视频目标客户对质量的满意度调查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音频视频客户对产品发展的建议</w:t>
      </w:r>
      <w:r>
        <w:rPr>
          <w:rFonts w:hint="eastAsia"/>
        </w:rPr>
        <w:br/>
      </w:r>
      <w:r>
        <w:rPr>
          <w:rFonts w:hint="eastAsia"/>
        </w:rPr>
        <w:t>　　图表 音频视频渠道策略示意图</w:t>
      </w:r>
      <w:r>
        <w:rPr>
          <w:rFonts w:hint="eastAsia"/>
        </w:rPr>
        <w:br/>
      </w:r>
      <w:r>
        <w:rPr>
          <w:rFonts w:hint="eastAsia"/>
        </w:rPr>
        <w:t>　　图表 音频视频产业链投资示意图</w:t>
      </w:r>
      <w:r>
        <w:rPr>
          <w:rFonts w:hint="eastAsia"/>
        </w:rPr>
        <w:br/>
      </w:r>
      <w:r>
        <w:rPr>
          <w:rFonts w:hint="eastAsia"/>
        </w:rPr>
        <w:t>　　图表 音频视频行业生产开发策略</w:t>
      </w:r>
      <w:r>
        <w:rPr>
          <w:rFonts w:hint="eastAsia"/>
        </w:rPr>
        <w:br/>
      </w:r>
      <w:r>
        <w:rPr>
          <w:rFonts w:hint="eastAsia"/>
        </w:rPr>
        <w:t>　　图表 音频视频销售策略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2e9d8e28d4164" w:history="1">
        <w:r>
          <w:rPr>
            <w:rStyle w:val="Hyperlink"/>
          </w:rPr>
          <w:t>2012-2015年中国音频视频产品产业运营态势及投资前景研究报告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2e9d8e28d4164" w:history="1">
        <w:r>
          <w:rPr>
            <w:rStyle w:val="Hyperlink"/>
          </w:rPr>
          <w:t>https://www.20087.com/2011-08/R_2012_2015yinpinshipinchanpinchanyeyu.html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c96508a624a11" w:history="1">
      <w:r>
        <w:rPr>
          <w:rStyle w:val="Hyperlink"/>
        </w:rPr>
        <w:t>2012-2015年中国音频视频产品产业运营态势及投资前景研究报告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inpinshipinchanpinchanyeyu.html" TargetMode="External" Id="R7362e9d8e28d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inpinshipinchanpinchanyeyu.html" TargetMode="External" Id="Rf8cc96508a62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2011-08-09T00:12:00Z</dcterms:created>
  <dcterms:modified xsi:type="dcterms:W3CDTF">2011-08-09T01:12:00Z</dcterms:modified>
  <dc:subject>2012-2015年中国音频视频产品产业运营态势及投资前景研究报告</dc:subject>
  <dc:title>2012-2015年中国音频视频产品产业运营态势及投资前景研究报告</dc:title>
  <cp:keywords>2012-2015年中国音频视频产品产业运营态势及投资前景研究报告</cp:keywords>
  <dc:description>2012-2015年中国音频视频产品产业运营态势及投资前景研究报告</dc:description>
</cp:coreProperties>
</file>