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77a7372984806" w:history="1">
              <w:r>
                <w:rPr>
                  <w:rStyle w:val="Hyperlink"/>
                </w:rPr>
                <w:t>2012-2015年中国麝香正骨酊市场动态剖析与投资前景预测报告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77a7372984806" w:history="1">
              <w:r>
                <w:rPr>
                  <w:rStyle w:val="Hyperlink"/>
                </w:rPr>
                <w:t>2012-2015年中国麝香正骨酊市场动态剖析与投资前景预测报告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77a7372984806" w:history="1">
                <w:r>
                  <w:rPr>
                    <w:rStyle w:val="Hyperlink"/>
                  </w:rPr>
                  <w:t>https://www.20087.com/2011-08/R_2012_2015zuoxiangzhengguzuoshichangd.html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2011年产业运行外部环境变化分析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2011年中国麝香正骨酊行业运行概况</w:t>
      </w:r>
      <w:r>
        <w:rPr>
          <w:rFonts w:hint="eastAsia"/>
        </w:rPr>
        <w:br/>
      </w:r>
      <w:r>
        <w:rPr>
          <w:rFonts w:hint="eastAsia"/>
        </w:rPr>
        <w:t>　　第一节 2011年麝香正骨酊重点产品运行分析</w:t>
      </w:r>
      <w:r>
        <w:rPr>
          <w:rFonts w:hint="eastAsia"/>
        </w:rPr>
        <w:br/>
      </w:r>
      <w:r>
        <w:rPr>
          <w:rFonts w:hint="eastAsia"/>
        </w:rPr>
        <w:t>　　第二节 中国麝香正骨酊产业特征与行业重要性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2011年中国麝香正骨酊行业市场发展环境分析（PEST分析法）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2011年中国麝香正骨酊行业政策环境分析</w:t>
      </w:r>
      <w:r>
        <w:rPr>
          <w:rFonts w:hint="eastAsia"/>
        </w:rPr>
        <w:br/>
      </w:r>
      <w:r>
        <w:rPr>
          <w:rFonts w:hint="eastAsia"/>
        </w:rPr>
        <w:t>　　　　一、麝香正骨酊行业政策标准分析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2011年中国麝香正骨酊行业社会环境分析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2011年中国麝香正骨酊行业技术环境分析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2011年国际麝香正骨酊行业发展总况分析</w:t>
      </w:r>
      <w:r>
        <w:rPr>
          <w:rFonts w:hint="eastAsia"/>
        </w:rPr>
        <w:br/>
      </w:r>
      <w:r>
        <w:rPr>
          <w:rFonts w:hint="eastAsia"/>
        </w:rPr>
        <w:t>　　第一节 世界麝香正骨酊生产与消费格局分析</w:t>
      </w:r>
      <w:r>
        <w:rPr>
          <w:rFonts w:hint="eastAsia"/>
        </w:rPr>
        <w:br/>
      </w:r>
      <w:r>
        <w:rPr>
          <w:rFonts w:hint="eastAsia"/>
        </w:rPr>
        <w:t>　　第二节 2011年世界麝香正骨酊市场存在的问题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麝香正骨酊重点产品2011年走势分析</w:t>
      </w:r>
      <w:r>
        <w:rPr>
          <w:rFonts w:hint="eastAsia"/>
        </w:rPr>
        <w:br/>
      </w:r>
      <w:r>
        <w:rPr>
          <w:rFonts w:hint="eastAsia"/>
        </w:rPr>
        <w:t>第四章 中国麝香正骨酊行业供需状况分析</w:t>
      </w:r>
      <w:r>
        <w:rPr>
          <w:rFonts w:hint="eastAsia"/>
        </w:rPr>
        <w:br/>
      </w:r>
      <w:r>
        <w:rPr>
          <w:rFonts w:hint="eastAsia"/>
        </w:rPr>
        <w:t>　　第一节 麝香正骨酊行业市场需求分析</w:t>
      </w:r>
      <w:r>
        <w:rPr>
          <w:rFonts w:hint="eastAsia"/>
        </w:rPr>
        <w:br/>
      </w:r>
      <w:r>
        <w:rPr>
          <w:rFonts w:hint="eastAsia"/>
        </w:rPr>
        <w:t>　　第二节 麝香正骨酊行业供给能力分析</w:t>
      </w:r>
      <w:r>
        <w:rPr>
          <w:rFonts w:hint="eastAsia"/>
        </w:rPr>
        <w:br/>
      </w:r>
      <w:r>
        <w:rPr>
          <w:rFonts w:hint="eastAsia"/>
        </w:rPr>
        <w:t>　　第三节 麝香正骨酊行业进出口贸易分析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2011年中国麝香正骨酊行业竞争绩效分析</w:t>
      </w:r>
      <w:r>
        <w:rPr>
          <w:rFonts w:hint="eastAsia"/>
        </w:rPr>
        <w:br/>
      </w:r>
      <w:r>
        <w:rPr>
          <w:rFonts w:hint="eastAsia"/>
        </w:rPr>
        <w:t>　　第一节 麝香正骨酊行业总体效益水平分析</w:t>
      </w:r>
      <w:r>
        <w:rPr>
          <w:rFonts w:hint="eastAsia"/>
        </w:rPr>
        <w:br/>
      </w:r>
      <w:r>
        <w:rPr>
          <w:rFonts w:hint="eastAsia"/>
        </w:rPr>
        <w:t>　　第二节 麝香正骨酊行业产业集中度分析</w:t>
      </w:r>
      <w:r>
        <w:rPr>
          <w:rFonts w:hint="eastAsia"/>
        </w:rPr>
        <w:br/>
      </w:r>
      <w:r>
        <w:rPr>
          <w:rFonts w:hint="eastAsia"/>
        </w:rPr>
        <w:t>　　第三节 麝香正骨酊行业不同所有制企业绩效分析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麝香正骨酊行业不同规模企业绩效分析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麝香正骨酊市场分销体系分析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2007-2011年中国麝香正骨酊行业数据监测分析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2007-2011年中国麝香正骨酊行业规模分析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2011年二季度中国麝香正骨酊行业结构分析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2007-2011年中国麝香正骨酊行业产值分析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2007-2011年中国麝香正骨酊行业成本费用分析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2007-2011年中国麝香正骨酊行业盈利能力分析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2011年中国麝香正骨酊行业融资及竞争分析</w:t>
      </w:r>
      <w:r>
        <w:rPr>
          <w:rFonts w:hint="eastAsia"/>
        </w:rPr>
        <w:br/>
      </w:r>
      <w:r>
        <w:rPr>
          <w:rFonts w:hint="eastAsia"/>
        </w:rPr>
        <w:t>第七章 中国麝香正骨酊行业投融资分析</w:t>
      </w:r>
      <w:r>
        <w:rPr>
          <w:rFonts w:hint="eastAsia"/>
        </w:rPr>
        <w:br/>
      </w:r>
      <w:r>
        <w:rPr>
          <w:rFonts w:hint="eastAsia"/>
        </w:rPr>
        <w:t>　　第一节 中国麝香正骨酊行业企业所有制状况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中国麝香正骨酊行业外资进入状况</w:t>
      </w:r>
      <w:r>
        <w:rPr>
          <w:rFonts w:hint="eastAsia"/>
        </w:rPr>
        <w:br/>
      </w:r>
      <w:r>
        <w:rPr>
          <w:rFonts w:hint="eastAsia"/>
        </w:rPr>
        <w:t>　　第三节 中国麝香正骨酊行业合作与并购</w:t>
      </w:r>
      <w:r>
        <w:rPr>
          <w:rFonts w:hint="eastAsia"/>
        </w:rPr>
        <w:br/>
      </w:r>
      <w:r>
        <w:rPr>
          <w:rFonts w:hint="eastAsia"/>
        </w:rPr>
        <w:t>　　第四节 中国麝香正骨酊行业投资体制分析</w:t>
      </w:r>
      <w:r>
        <w:rPr>
          <w:rFonts w:hint="eastAsia"/>
        </w:rPr>
        <w:br/>
      </w:r>
      <w:r>
        <w:rPr>
          <w:rFonts w:hint="eastAsia"/>
        </w:rPr>
        <w:t>　　第五节 中国麝香正骨酊行业资本市场融资分析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麝香正骨酊产业经营策略分析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2011年中国麝香正骨酊行业标志性企业运营能力分析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第十章 2012-2015年中国麝香正骨酊产业需求预测</w:t>
      </w:r>
      <w:r>
        <w:rPr>
          <w:rFonts w:hint="eastAsia"/>
        </w:rPr>
        <w:br/>
      </w:r>
      <w:r>
        <w:rPr>
          <w:rFonts w:hint="eastAsia"/>
        </w:rPr>
        <w:t>　　第一节 中国麝香正骨酊产业需求预测研究思路与方法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2012-2015年麝香正骨酊需求总量时间序列法预测方案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2012-2015年麝香正骨酊需求总量曲线预测法预测方案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2012-2015年麝香正骨酊需求总量预测结果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2012-2015年中国麝香正骨酊产业供给预测</w:t>
      </w:r>
      <w:r>
        <w:rPr>
          <w:rFonts w:hint="eastAsia"/>
        </w:rPr>
        <w:br/>
      </w:r>
      <w:r>
        <w:rPr>
          <w:rFonts w:hint="eastAsia"/>
        </w:rPr>
        <w:t>　　第一节 中国麝香正骨酊生产总量预测研究思路与方法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2012-2015年麝香正骨酊生产总量时间序列法预测方案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2012-2015年麝香正骨酊生产总量曲线预测法预测方案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2012-2015年麝香正骨酊生产总量预测结果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麝香正骨酊相关产业2011年走势分析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第十三章 麝香正骨酊行业成长能力及稳定性分析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麝香正骨酊行业生命周期分析</w:t>
      </w:r>
      <w:r>
        <w:rPr>
          <w:rFonts w:hint="eastAsia"/>
        </w:rPr>
        <w:br/>
      </w:r>
      <w:r>
        <w:rPr>
          <w:rFonts w:hint="eastAsia"/>
        </w:rPr>
        <w:t>　　第二节 麝香正骨酊行业增长性与波动性分析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麝香正骨酊行业集中程度分析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2012-2015年中国麝香正骨酊行业投资机会指引分析</w:t>
      </w:r>
      <w:r>
        <w:rPr>
          <w:rFonts w:hint="eastAsia"/>
        </w:rPr>
        <w:br/>
      </w:r>
      <w:r>
        <w:rPr>
          <w:rFonts w:hint="eastAsia"/>
        </w:rPr>
        <w:t>　　第一节 2012-2015年麝香正骨酊行业主要区域投资机会分析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2012-2015年麝香正骨酊行业出口市场投资机会分析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2012-2015年麝香正骨酊行业企业的多元化投资机会分析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2012-2015年中国麝香正骨酊产业投资风险分析</w:t>
      </w:r>
      <w:r>
        <w:rPr>
          <w:rFonts w:hint="eastAsia"/>
        </w:rPr>
        <w:br/>
      </w:r>
      <w:r>
        <w:rPr>
          <w:rFonts w:hint="eastAsia"/>
        </w:rPr>
        <w:t>　　第一节 麝香正骨酊行业宏观调控风险</w:t>
      </w:r>
      <w:r>
        <w:rPr>
          <w:rFonts w:hint="eastAsia"/>
        </w:rPr>
        <w:br/>
      </w:r>
      <w:r>
        <w:rPr>
          <w:rFonts w:hint="eastAsia"/>
        </w:rPr>
        <w:t>　　第二节 麝香正骨酊行业竞争风险</w:t>
      </w:r>
      <w:r>
        <w:rPr>
          <w:rFonts w:hint="eastAsia"/>
        </w:rPr>
        <w:br/>
      </w:r>
      <w:r>
        <w:rPr>
          <w:rFonts w:hint="eastAsia"/>
        </w:rPr>
        <w:t>　　第三节 麝香正骨酊行业供需波动风险</w:t>
      </w:r>
      <w:r>
        <w:rPr>
          <w:rFonts w:hint="eastAsia"/>
        </w:rPr>
        <w:br/>
      </w:r>
      <w:r>
        <w:rPr>
          <w:rFonts w:hint="eastAsia"/>
        </w:rPr>
        <w:t>　　第四节 麝香正骨酊行业技术创新风险</w:t>
      </w:r>
      <w:r>
        <w:rPr>
          <w:rFonts w:hint="eastAsia"/>
        </w:rPr>
        <w:br/>
      </w:r>
      <w:r>
        <w:rPr>
          <w:rFonts w:hint="eastAsia"/>
        </w:rPr>
        <w:t>　　第五节 中智-林 麝香正骨酊行业经营管理风险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2011年二季度中国麝香正骨酊行业不同类型企业数量分布图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2011年二季度中国麝香正骨酊行业不同所有制企业数量分布图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2011年二季度中国麝香正骨酊行业不同类型企业销售收入分布图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2011年二季度中国麝香正骨酊行业不同所有制企业销售收入分布图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2007-2011年中国麝香正骨酊行业主要盈利指标增长趋势图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77a7372984806" w:history="1">
        <w:r>
          <w:rPr>
            <w:rStyle w:val="Hyperlink"/>
          </w:rPr>
          <w:t>2012-2015年中国麝香正骨酊市场动态剖析与投资前景预测报告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77a7372984806" w:history="1">
        <w:r>
          <w:rPr>
            <w:rStyle w:val="Hyperlink"/>
          </w:rPr>
          <w:t>https://www.20087.com/2011-08/R_2012_2015zuoxiangzhengguzuoshichangd.html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989e899e3419d" w:history="1">
      <w:r>
        <w:rPr>
          <w:rStyle w:val="Hyperlink"/>
        </w:rPr>
        <w:t>2012-2015年中国麝香正骨酊市场动态剖析与投资前景预测报告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uoxiangzhengguzuoshichangd.html" TargetMode="External" Id="Rde477a737298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uoxiangzhengguzuoshichangd.html" TargetMode="External" Id="R348989e899e3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2011-08-09T02:12:00Z</dcterms:created>
  <dcterms:modified xsi:type="dcterms:W3CDTF">2011-08-09T03:12:00Z</dcterms:modified>
  <dc:subject>2012-2015年中国麝香正骨酊市场动态剖析与投资前景预测报告</dc:subject>
  <dc:title>2012-2015年中国麝香正骨酊市场动态剖析与投资前景预测报告</dc:title>
  <cp:keywords>2012-2015年中国麝香正骨酊市场动态剖析与投资前景预测报告</cp:keywords>
  <dc:description>2012-2015年中国麝香正骨酊市场动态剖析与投资前景预测报告</dc:description>
</cp:coreProperties>
</file>