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9002bf8994e73" w:history="1">
              <w:r>
                <w:rPr>
                  <w:rStyle w:val="Hyperlink"/>
                </w:rPr>
                <w:t>2012-2015年中国黑苦荞米市场产需现状与投资策略研究分析报告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9002bf8994e73" w:history="1">
              <w:r>
                <w:rPr>
                  <w:rStyle w:val="Hyperlink"/>
                </w:rPr>
                <w:t>2012-2015年中国黑苦荞米市场产需现状与投资策略研究分析报告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9002bf8994e73" w:history="1">
                <w:r>
                  <w:rPr>
                    <w:rStyle w:val="Hyperlink"/>
                  </w:rPr>
                  <w:t>https://www.20087.com/2011-08/R_2012_2015heikuzuomishichangchanxuxia.html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黑苦荞米产品概述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2011年中国黑苦荞米行业市场发展环境分析（PEST分析法）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2011年中国黑苦荞米行业政策环境分析</w:t>
      </w:r>
      <w:r>
        <w:rPr>
          <w:rFonts w:hint="eastAsia"/>
        </w:rPr>
        <w:br/>
      </w:r>
      <w:r>
        <w:rPr>
          <w:rFonts w:hint="eastAsia"/>
        </w:rPr>
        <w:t>　　　　一、黑苦荞米行业政策标准分析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2011年中国黑苦荞米行业社会环境分析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2011年中国黑苦荞米行业技术环境分析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2011年中国黑苦荞米行业供给情况分析及趋势预测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中国黑苦荞米行业市场供给分析</w:t>
      </w:r>
      <w:r>
        <w:rPr>
          <w:rFonts w:hint="eastAsia"/>
        </w:rPr>
        <w:br/>
      </w:r>
      <w:r>
        <w:rPr>
          <w:rFonts w:hint="eastAsia"/>
        </w:rPr>
        <w:t>　　　　一、黑苦荞米整体供给情况分析</w:t>
      </w:r>
      <w:r>
        <w:rPr>
          <w:rFonts w:hint="eastAsia"/>
        </w:rPr>
        <w:br/>
      </w:r>
      <w:r>
        <w:rPr>
          <w:rFonts w:hint="eastAsia"/>
        </w:rPr>
        <w:t>　　　　二、黑苦荞米重点区域供给分析</w:t>
      </w:r>
      <w:r>
        <w:rPr>
          <w:rFonts w:hint="eastAsia"/>
        </w:rPr>
        <w:br/>
      </w:r>
      <w:r>
        <w:rPr>
          <w:rFonts w:hint="eastAsia"/>
        </w:rPr>
        <w:t>　　第二节 黑苦荞米行业供给关系因素分析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2012-2015年中国黑苦荞米行业市场供给趋势</w:t>
      </w:r>
      <w:r>
        <w:rPr>
          <w:rFonts w:hint="eastAsia"/>
        </w:rPr>
        <w:br/>
      </w:r>
      <w:r>
        <w:rPr>
          <w:rFonts w:hint="eastAsia"/>
        </w:rPr>
        <w:t>　　　　一、黑苦荞米整体供给情况趋势分析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二、黑苦荞米重点区域供给趋势分析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三、影响未来黑苦荞米供给的因素分析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2011年中国黑苦荞米市场运行动态解析</w:t>
      </w:r>
      <w:r>
        <w:rPr>
          <w:rFonts w:hint="eastAsia"/>
        </w:rPr>
        <w:br/>
      </w:r>
      <w:r>
        <w:rPr>
          <w:rFonts w:hint="eastAsia"/>
        </w:rPr>
        <w:t>　　第一节 2011年中国黑苦荞米市场发展动态聚焦</w:t>
      </w:r>
      <w:r>
        <w:rPr>
          <w:rFonts w:hint="eastAsia"/>
        </w:rPr>
        <w:br/>
      </w:r>
      <w:r>
        <w:rPr>
          <w:rFonts w:hint="eastAsia"/>
        </w:rPr>
        <w:t>　　第二节 2011年中国黑苦荞米市场发展特点分析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2011年中国黑苦荞米市场市场供需分析</w:t>
      </w:r>
      <w:r>
        <w:rPr>
          <w:rFonts w:hint="eastAsia"/>
        </w:rPr>
        <w:br/>
      </w:r>
      <w:r>
        <w:rPr>
          <w:rFonts w:hint="eastAsia"/>
        </w:rPr>
        <w:t>　　第四节 2011年中国黑苦荞米市场价格分析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2007-2011年中国黑苦荞米行业数据监测分析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2007-2011年中国黑苦荞米行业规模分析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2011年二季度中国黑苦荞米行业结构分析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2007-2011年中国黑苦荞米行业产值分析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2007-2011年中国黑苦荞米行业成本费用分析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2007-2011年中国黑苦荞米行业盈利能力分析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中国黑苦荞米产业政策取向与影响分析</w:t>
      </w:r>
      <w:r>
        <w:rPr>
          <w:rFonts w:hint="eastAsia"/>
        </w:rPr>
        <w:br/>
      </w:r>
      <w:r>
        <w:rPr>
          <w:rFonts w:hint="eastAsia"/>
        </w:rPr>
        <w:t>　　第一节 中国黑苦荞米行业发展目标分析</w:t>
      </w:r>
      <w:r>
        <w:rPr>
          <w:rFonts w:hint="eastAsia"/>
        </w:rPr>
        <w:br/>
      </w:r>
      <w:r>
        <w:rPr>
          <w:rFonts w:hint="eastAsia"/>
        </w:rPr>
        <w:t>　　　　一、黑苦荞米行业发展定位</w:t>
      </w:r>
      <w:r>
        <w:rPr>
          <w:rFonts w:hint="eastAsia"/>
        </w:rPr>
        <w:br/>
      </w:r>
      <w:r>
        <w:rPr>
          <w:rFonts w:hint="eastAsia"/>
        </w:rPr>
        <w:t>　　　　二、黑苦荞米行业布局目标</w:t>
      </w:r>
      <w:r>
        <w:rPr>
          <w:rFonts w:hint="eastAsia"/>
        </w:rPr>
        <w:br/>
      </w:r>
      <w:r>
        <w:rPr>
          <w:rFonts w:hint="eastAsia"/>
        </w:rPr>
        <w:t>　　　　三、黑苦荞米行业集中度目标</w:t>
      </w:r>
      <w:r>
        <w:rPr>
          <w:rFonts w:hint="eastAsia"/>
        </w:rPr>
        <w:br/>
      </w:r>
      <w:r>
        <w:rPr>
          <w:rFonts w:hint="eastAsia"/>
        </w:rPr>
        <w:t>　　　　四、黑苦荞米行业能耗目标</w:t>
      </w:r>
      <w:r>
        <w:rPr>
          <w:rFonts w:hint="eastAsia"/>
        </w:rPr>
        <w:br/>
      </w:r>
      <w:r>
        <w:rPr>
          <w:rFonts w:hint="eastAsia"/>
        </w:rPr>
        <w:t>　　第二节 黑苦荞米产业政策取向及影响分析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一、黑苦荞米产业准入政策分析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三、黑苦荞米行业并购政策取向及影响分析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四、黑苦荞米行业贸易政策取向及影响分析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五、黑苦荞米行业布局政策取向分析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影响中国黑苦荞米行业发展因素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2011年中国黑苦荞米行业经营状况和竞争分析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中国黑苦荞米产业链结构分析</w:t>
      </w:r>
      <w:r>
        <w:rPr>
          <w:rFonts w:hint="eastAsia"/>
        </w:rPr>
        <w:br/>
      </w:r>
      <w:r>
        <w:rPr>
          <w:rFonts w:hint="eastAsia"/>
        </w:rPr>
        <w:t>　　第一节 中国黑苦荞米产业链结构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中国黑苦荞米产业链演进趋势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中国黑苦荞米产业链竞争分析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2011年中国黑苦荞米产业重点区域运行分析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2011年华东地区黑苦荞米产业运行情况</w:t>
      </w:r>
      <w:r>
        <w:rPr>
          <w:rFonts w:hint="eastAsia"/>
        </w:rPr>
        <w:br/>
      </w:r>
      <w:r>
        <w:rPr>
          <w:rFonts w:hint="eastAsia"/>
        </w:rPr>
        <w:t>　　第二节 2011年华南地区黑苦荞米产业运行情况</w:t>
      </w:r>
      <w:r>
        <w:rPr>
          <w:rFonts w:hint="eastAsia"/>
        </w:rPr>
        <w:br/>
      </w:r>
      <w:r>
        <w:rPr>
          <w:rFonts w:hint="eastAsia"/>
        </w:rPr>
        <w:t>　　第三节 2011年华中地区黑苦荞米产业运行情况</w:t>
      </w:r>
      <w:r>
        <w:rPr>
          <w:rFonts w:hint="eastAsia"/>
        </w:rPr>
        <w:br/>
      </w:r>
      <w:r>
        <w:rPr>
          <w:rFonts w:hint="eastAsia"/>
        </w:rPr>
        <w:t>　　第四节 2011年华北地区黑苦荞米产业运行情况</w:t>
      </w:r>
      <w:r>
        <w:rPr>
          <w:rFonts w:hint="eastAsia"/>
        </w:rPr>
        <w:br/>
      </w:r>
      <w:r>
        <w:rPr>
          <w:rFonts w:hint="eastAsia"/>
        </w:rPr>
        <w:t>　　第五节 2011年西北地区黑苦荞米产业运行情况</w:t>
      </w:r>
      <w:r>
        <w:rPr>
          <w:rFonts w:hint="eastAsia"/>
        </w:rPr>
        <w:br/>
      </w:r>
      <w:r>
        <w:rPr>
          <w:rFonts w:hint="eastAsia"/>
        </w:rPr>
        <w:t>　　第六节 2011年西南地区黑苦荞米产业运行情况</w:t>
      </w:r>
      <w:r>
        <w:rPr>
          <w:rFonts w:hint="eastAsia"/>
        </w:rPr>
        <w:br/>
      </w:r>
      <w:r>
        <w:rPr>
          <w:rFonts w:hint="eastAsia"/>
        </w:rPr>
        <w:t>　　第七节 2011年东北地区黑苦荞米产业运行情况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2011年中国黑苦荞米行业优势生产企业竞争力分析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中国黑苦荞米行业竞争格局透视</w:t>
      </w:r>
      <w:r>
        <w:rPr>
          <w:rFonts w:hint="eastAsia"/>
        </w:rPr>
        <w:br/>
      </w:r>
      <w:r>
        <w:rPr>
          <w:rFonts w:hint="eastAsia"/>
        </w:rPr>
        <w:t>　　第一节 2010-2011年中国黑苦荞米行业集中度分析</w:t>
      </w:r>
      <w:r>
        <w:rPr>
          <w:rFonts w:hint="eastAsia"/>
        </w:rPr>
        <w:br/>
      </w:r>
      <w:r>
        <w:rPr>
          <w:rFonts w:hint="eastAsia"/>
        </w:rPr>
        <w:t>　　第二节 黑苦荞米国内外SWOT分析</w:t>
      </w:r>
      <w:r>
        <w:rPr>
          <w:rFonts w:hint="eastAsia"/>
        </w:rPr>
        <w:br/>
      </w:r>
      <w:r>
        <w:rPr>
          <w:rFonts w:hint="eastAsia"/>
        </w:rPr>
        <w:t>　　第三节 2012-2015年中国黑苦荞米行业竞争格局预测分析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2012-2015年中国黑苦荞米行业投资策略分析</w:t>
      </w:r>
      <w:r>
        <w:rPr>
          <w:rFonts w:hint="eastAsia"/>
        </w:rPr>
        <w:br/>
      </w:r>
      <w:r>
        <w:rPr>
          <w:rFonts w:hint="eastAsia"/>
        </w:rPr>
        <w:t>　　第一节 2011年中国黑苦荞米行业投资环境分析</w:t>
      </w:r>
      <w:r>
        <w:rPr>
          <w:rFonts w:hint="eastAsia"/>
        </w:rPr>
        <w:br/>
      </w:r>
      <w:r>
        <w:rPr>
          <w:rFonts w:hint="eastAsia"/>
        </w:rPr>
        <w:t>　　第二节 2011年中国黑苦荞米行业投资收益分析</w:t>
      </w:r>
      <w:r>
        <w:rPr>
          <w:rFonts w:hint="eastAsia"/>
        </w:rPr>
        <w:br/>
      </w:r>
      <w:r>
        <w:rPr>
          <w:rFonts w:hint="eastAsia"/>
        </w:rPr>
        <w:t>　　第三节 2011年中国黑苦荞米行业产品投资方向</w:t>
      </w:r>
      <w:r>
        <w:rPr>
          <w:rFonts w:hint="eastAsia"/>
        </w:rPr>
        <w:br/>
      </w:r>
      <w:r>
        <w:rPr>
          <w:rFonts w:hint="eastAsia"/>
        </w:rPr>
        <w:t>　　第四节 2012-2015年中国黑苦荞米行业投资收益预测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二、2012-2015年中国黑苦荞米行业工业总产值预测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三、2012-2015年中国黑苦荞米行业行业销售收入预测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四、2012-2015年中国黑苦荞米行业利润总额预测</w:t>
      </w:r>
      <w:r>
        <w:rPr>
          <w:rFonts w:hint="eastAsia"/>
        </w:rPr>
        <w:br/>
      </w:r>
      <w:r>
        <w:rPr>
          <w:rFonts w:hint="eastAsia"/>
        </w:rPr>
        <w:t>　　　　五、2012-2015年中国黑苦荞米行业总资产预测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2012-2015年中国黑苦荞米行业投资风险预警</w:t>
      </w:r>
      <w:r>
        <w:rPr>
          <w:rFonts w:hint="eastAsia"/>
        </w:rPr>
        <w:br/>
      </w:r>
      <w:r>
        <w:rPr>
          <w:rFonts w:hint="eastAsia"/>
        </w:rPr>
        <w:t>　　第一节 中国黑苦荞米行业内部风险分析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中国黑苦荞米行业外部风险分析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2012-2015年市场盈利预测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2007-2011年我国黑苦荞米行业企业数量增长趋势图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2007-2011年我国黑苦荞米行业亏损企业数量增长趋势图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2007-2011年我国黑苦荞米行业从业人数增长趋势图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2007-2011年我国黑苦荞米行业资产规模增长趋势图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2011年二季度我国黑苦荞米行业不同类型企业数量分布图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2011年二季度我国黑苦荞米行业不同所有制企业数量分布图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2011年二季度我国黑苦荞米行业不同类型企业销售收入分布图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2011年二季度我国黑苦荞米行业不同所有制企业销售收入分布图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2007-2011年我国黑苦荞米行业产成品增长趋势图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2007-2011年我国黑苦荞米行业工业销售产值增长趋势图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2007-2011年我国黑苦荞米行业出口交货值增长趋势图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2007-2011年我国黑苦荞米行业销售成本增长趋势图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2007-2011年我国黑苦荞米行业费用使用统计图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2007-2011年我国黑苦荞米行业主要盈利指标统计图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2007-2011年我国黑苦荞米行业主要盈利指标增长趋势图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9002bf8994e73" w:history="1">
        <w:r>
          <w:rPr>
            <w:rStyle w:val="Hyperlink"/>
          </w:rPr>
          <w:t>2012-2015年中国黑苦荞米市场产需现状与投资策略研究分析报告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9002bf8994e73" w:history="1">
        <w:r>
          <w:rPr>
            <w:rStyle w:val="Hyperlink"/>
          </w:rPr>
          <w:t>https://www.20087.com/2011-08/R_2012_2015heikuzuomishichangchanxuxia.html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62fef2fe646ee" w:history="1">
      <w:r>
        <w:rPr>
          <w:rStyle w:val="Hyperlink"/>
        </w:rPr>
        <w:t>2012-2015年中国黑苦荞米市场产需现状与投资策略研究分析报告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heikuzuomishichangchanxuxia.html" TargetMode="External" Id="Rcf89002bf899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heikuzuomishichangchanxuxia.html" TargetMode="External" Id="Rf7462fef2fe6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2011-08-25T04:02:00Z</dcterms:created>
  <dcterms:modified xsi:type="dcterms:W3CDTF">2011-08-25T05:02:00Z</dcterms:modified>
  <dc:subject>2012-2015年中国黑苦荞米市场产需现状与投资策略研究分析报告</dc:subject>
  <dc:title>2012-2015年中国黑苦荞米市场产需现状与投资策略研究分析报告</dc:title>
  <cp:keywords>2012-2015年中国黑苦荞米市场产需现状与投资策略研究分析报告</cp:keywords>
  <dc:description>2012-2015年中国黑苦荞米市场产需现状与投资策略研究分析报告</dc:description>
</cp:coreProperties>
</file>