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fd010ce784e5b" w:history="1">
              <w:r>
                <w:rPr>
                  <w:rStyle w:val="Hyperlink"/>
                </w:rPr>
                <w:t>中国治疗用单克隆抗体药物市场调研报告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fd010ce784e5b" w:history="1">
              <w:r>
                <w:rPr>
                  <w:rStyle w:val="Hyperlink"/>
                </w:rPr>
                <w:t>中国治疗用单克隆抗体药物市场调研报告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fd010ce784e5b" w:history="1">
                <w:r>
                  <w:rPr>
                    <w:rStyle w:val="Hyperlink"/>
                  </w:rPr>
                  <w:t>https://www.20087.com/2011-09/R_zhiliaoyongdankelongkangtiyaowushich.html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单抗类药物是我国治疗药中发展最快领域之一，2010-2011年中国单抗类</w:t>
      </w:r>
      <w:r>
        <w:rPr>
          <w:rFonts w:hint="eastAsia"/>
        </w:rPr>
        <w:br/>
      </w:r>
      <w:r>
        <w:rPr>
          <w:rFonts w:hint="eastAsia"/>
        </w:rPr>
        <w:t>　　药物零售市场规模**-**亿元，其中以抗肿瘤应用为主，销售规模占77%，近五</w:t>
      </w:r>
      <w:r>
        <w:rPr>
          <w:rFonts w:hint="eastAsia"/>
        </w:rPr>
        <w:br/>
      </w:r>
      <w:r>
        <w:rPr>
          <w:rFonts w:hint="eastAsia"/>
        </w:rPr>
        <w:t>　　年平均增长率54%。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fd010ce784e5b" w:history="1">
        <w:r>
          <w:rPr>
            <w:rStyle w:val="Hyperlink"/>
          </w:rPr>
          <w:t>中国治疗用单克隆抗体药物市场调研报告</w:t>
        </w:r>
      </w:hyperlink>
      <w:r>
        <w:rPr>
          <w:rFonts w:hint="eastAsia"/>
        </w:rPr>
        <w:t>》采集最新最精确的单抗类药物销售数据，并对三个应用领域的市场</w:t>
      </w:r>
      <w:r>
        <w:rPr>
          <w:rFonts w:hint="eastAsia"/>
        </w:rPr>
        <w:br/>
      </w:r>
      <w:r>
        <w:rPr>
          <w:rFonts w:hint="eastAsia"/>
        </w:rPr>
        <w:t>　　规模，增长率，品种份额做出准确测算。对新药申请中的单抗药物、机构、</w:t>
      </w:r>
      <w:r>
        <w:rPr>
          <w:rFonts w:hint="eastAsia"/>
        </w:rPr>
        <w:br/>
      </w:r>
      <w:r>
        <w:rPr>
          <w:rFonts w:hint="eastAsia"/>
        </w:rPr>
        <w:t>　　适应症等做了如实的调查和整理。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fd010ce784e5b" w:history="1">
        <w:r>
          <w:rPr>
            <w:rStyle w:val="Hyperlink"/>
          </w:rPr>
          <w:t>中国治疗用单克隆抗体药物市场调研报告</w:t>
        </w:r>
      </w:hyperlink>
      <w:r>
        <w:rPr>
          <w:rFonts w:hint="eastAsia"/>
        </w:rPr>
        <w:t>》涉及数据2006年到2010年，即结合准确的进口登记、企业实际产销</w:t>
      </w:r>
      <w:r>
        <w:rPr>
          <w:rFonts w:hint="eastAsia"/>
        </w:rPr>
        <w:br/>
      </w:r>
      <w:r>
        <w:rPr>
          <w:rFonts w:hint="eastAsia"/>
        </w:rPr>
        <w:t>　　量，又结合抽样统计进行整理和纠错。无论在数据的准确性和趋势性的分析</w:t>
      </w:r>
      <w:r>
        <w:rPr>
          <w:rFonts w:hint="eastAsia"/>
        </w:rPr>
        <w:br/>
      </w:r>
      <w:r>
        <w:rPr>
          <w:rFonts w:hint="eastAsia"/>
        </w:rPr>
        <w:t>　　上都有据可依，采用图表表达的量化内容清晰准确。</w:t>
      </w:r>
      <w:r>
        <w:rPr>
          <w:rFonts w:hint="eastAsia"/>
        </w:rPr>
        <w:br/>
      </w:r>
      <w:r>
        <w:rPr>
          <w:rFonts w:hint="eastAsia"/>
        </w:rPr>
        <w:t>　　1 抗体类药物和应用................................................2</w:t>
      </w:r>
      <w:r>
        <w:rPr>
          <w:rFonts w:hint="eastAsia"/>
        </w:rPr>
        <w:br/>
      </w:r>
      <w:r>
        <w:rPr>
          <w:rFonts w:hint="eastAsia"/>
        </w:rPr>
        <w:t>　　1.1 用于肿瘤治疗</w:t>
      </w:r>
      <w:r>
        <w:rPr>
          <w:rFonts w:hint="eastAsia"/>
        </w:rPr>
        <w:br/>
      </w:r>
      <w:r>
        <w:rPr>
          <w:rFonts w:hint="eastAsia"/>
        </w:rPr>
        <w:t>　　1.2 用于治疗自身免疫疾病</w:t>
      </w:r>
      <w:r>
        <w:rPr>
          <w:rFonts w:hint="eastAsia"/>
        </w:rPr>
        <w:br/>
      </w:r>
      <w:r>
        <w:rPr>
          <w:rFonts w:hint="eastAsia"/>
        </w:rPr>
        <w:t>　　1.3 器官移植排斥反应</w:t>
      </w:r>
      <w:r>
        <w:rPr>
          <w:rFonts w:hint="eastAsia"/>
        </w:rPr>
        <w:br/>
      </w:r>
      <w:r>
        <w:rPr>
          <w:rFonts w:hint="eastAsia"/>
        </w:rPr>
        <w:t>　　2 抗体类药物品种和市场规模.......................................10</w:t>
      </w:r>
      <w:r>
        <w:rPr>
          <w:rFonts w:hint="eastAsia"/>
        </w:rPr>
        <w:br/>
      </w:r>
      <w:r>
        <w:rPr>
          <w:rFonts w:hint="eastAsia"/>
        </w:rPr>
        <w:t>　　2.1 单抗类药物市场规模和分布</w:t>
      </w:r>
      <w:r>
        <w:rPr>
          <w:rFonts w:hint="eastAsia"/>
        </w:rPr>
        <w:br/>
      </w:r>
      <w:r>
        <w:rPr>
          <w:rFonts w:hint="eastAsia"/>
        </w:rPr>
        <w:t>　　2.2 抗肿瘤单抗药物</w:t>
      </w:r>
      <w:r>
        <w:rPr>
          <w:rFonts w:hint="eastAsia"/>
        </w:rPr>
        <w:br/>
      </w:r>
      <w:r>
        <w:rPr>
          <w:rFonts w:hint="eastAsia"/>
        </w:rPr>
        <w:t>　　3.3 抗排异单抗药物</w:t>
      </w:r>
      <w:r>
        <w:rPr>
          <w:rFonts w:hint="eastAsia"/>
        </w:rPr>
        <w:br/>
      </w:r>
      <w:r>
        <w:rPr>
          <w:rFonts w:hint="eastAsia"/>
        </w:rPr>
        <w:t>　　2.4 治疗类风湿的单抗药物</w:t>
      </w:r>
      <w:r>
        <w:rPr>
          <w:rFonts w:hint="eastAsia"/>
        </w:rPr>
        <w:br/>
      </w:r>
      <w:r>
        <w:rPr>
          <w:rFonts w:hint="eastAsia"/>
        </w:rPr>
        <w:t>　　3 抗体类药物处于新药申报品种.....................................22</w:t>
      </w:r>
      <w:r>
        <w:rPr>
          <w:rFonts w:hint="eastAsia"/>
        </w:rPr>
        <w:br/>
      </w:r>
      <w:r>
        <w:rPr>
          <w:rFonts w:hint="eastAsia"/>
        </w:rPr>
        <w:t>　　4 中国抗体类药物研发动态和机构...................................24</w:t>
      </w:r>
      <w:r>
        <w:rPr>
          <w:rFonts w:hint="eastAsia"/>
        </w:rPr>
        <w:br/>
      </w:r>
      <w:r>
        <w:rPr>
          <w:rFonts w:hint="eastAsia"/>
        </w:rPr>
        <w:t>　　4.1 中国抗体类药物研究概况</w:t>
      </w:r>
      <w:r>
        <w:rPr>
          <w:rFonts w:hint="eastAsia"/>
        </w:rPr>
        <w:br/>
      </w:r>
      <w:r>
        <w:rPr>
          <w:rFonts w:hint="eastAsia"/>
        </w:rPr>
        <w:t>　　4.2 抗体药物联盟体的成立和工作</w:t>
      </w:r>
      <w:r>
        <w:rPr>
          <w:rFonts w:hint="eastAsia"/>
        </w:rPr>
        <w:br/>
      </w:r>
      <w:r>
        <w:rPr>
          <w:rFonts w:hint="eastAsia"/>
        </w:rPr>
        <w:t>　　4.2.1 上海抗体药物产业技术创新战略联盟</w:t>
      </w:r>
      <w:r>
        <w:rPr>
          <w:rFonts w:hint="eastAsia"/>
        </w:rPr>
        <w:br/>
      </w:r>
      <w:r>
        <w:rPr>
          <w:rFonts w:hint="eastAsia"/>
        </w:rPr>
        <w:t>　　4.2.2 北方抗体产业联盟</w:t>
      </w:r>
      <w:r>
        <w:rPr>
          <w:rFonts w:hint="eastAsia"/>
        </w:rPr>
        <w:br/>
      </w:r>
      <w:r>
        <w:rPr>
          <w:rFonts w:hint="eastAsia"/>
        </w:rPr>
        <w:t>　　4.3 国家高技术研究发展计划中相关的抗体工程</w:t>
      </w:r>
      <w:r>
        <w:rPr>
          <w:rFonts w:hint="eastAsia"/>
        </w:rPr>
        <w:br/>
      </w:r>
      <w:r>
        <w:rPr>
          <w:rFonts w:hint="eastAsia"/>
        </w:rPr>
        <w:t>　　4.4 抗体药物国家工程研究中心</w:t>
      </w:r>
      <w:r>
        <w:rPr>
          <w:rFonts w:hint="eastAsia"/>
        </w:rPr>
        <w:br/>
      </w:r>
      <w:r>
        <w:rPr>
          <w:rFonts w:hint="eastAsia"/>
        </w:rPr>
        <w:t>　　5 重点抗体药物研发和生产企业.....................................30</w:t>
      </w:r>
      <w:r>
        <w:rPr>
          <w:rFonts w:hint="eastAsia"/>
        </w:rPr>
        <w:br/>
      </w:r>
      <w:r>
        <w:rPr>
          <w:rFonts w:hint="eastAsia"/>
        </w:rPr>
        <w:t>　　5.1 神州细胞工程有限公司</w:t>
      </w:r>
      <w:r>
        <w:rPr>
          <w:rFonts w:hint="eastAsia"/>
        </w:rPr>
        <w:br/>
      </w:r>
      <w:r>
        <w:rPr>
          <w:rFonts w:hint="eastAsia"/>
        </w:rPr>
        <w:t>　　5.2 南京金斯瑞生物科技有限公司</w:t>
      </w:r>
      <w:r>
        <w:rPr>
          <w:rFonts w:hint="eastAsia"/>
        </w:rPr>
        <w:br/>
      </w:r>
      <w:r>
        <w:rPr>
          <w:rFonts w:hint="eastAsia"/>
        </w:rPr>
        <w:t>　　5.3 北京义翘神州生物科技有限公司</w:t>
      </w:r>
      <w:r>
        <w:rPr>
          <w:rFonts w:hint="eastAsia"/>
        </w:rPr>
        <w:br/>
      </w:r>
      <w:r>
        <w:rPr>
          <w:rFonts w:hint="eastAsia"/>
        </w:rPr>
        <w:t>　　5.4 百泰生物药业有限公司</w:t>
      </w:r>
      <w:r>
        <w:rPr>
          <w:rFonts w:hint="eastAsia"/>
        </w:rPr>
        <w:br/>
      </w:r>
      <w:r>
        <w:rPr>
          <w:rFonts w:hint="eastAsia"/>
        </w:rPr>
        <w:t>　　5.5 上海美恩生物技术有限公司</w:t>
      </w:r>
      <w:r>
        <w:rPr>
          <w:rFonts w:hint="eastAsia"/>
        </w:rPr>
        <w:br/>
      </w:r>
      <w:r>
        <w:rPr>
          <w:rFonts w:hint="eastAsia"/>
        </w:rPr>
        <w:t>　　5.6 先声药业</w:t>
      </w:r>
      <w:r>
        <w:rPr>
          <w:rFonts w:hint="eastAsia"/>
        </w:rPr>
        <w:br/>
      </w:r>
      <w:r>
        <w:rPr>
          <w:rFonts w:hint="eastAsia"/>
        </w:rPr>
        <w:t>　　5.7 上海张江生物技术有限公司</w:t>
      </w:r>
      <w:r>
        <w:rPr>
          <w:rFonts w:hint="eastAsia"/>
        </w:rPr>
        <w:br/>
      </w:r>
      <w:r>
        <w:rPr>
          <w:rFonts w:hint="eastAsia"/>
        </w:rPr>
        <w:t>　　5.8 中信国健药业股份有限公司</w:t>
      </w:r>
      <w:r>
        <w:rPr>
          <w:rFonts w:hint="eastAsia"/>
        </w:rPr>
        <w:br/>
      </w:r>
      <w:r>
        <w:rPr>
          <w:rFonts w:hint="eastAsia"/>
        </w:rPr>
        <w:t>　　5.9 成都华神生物技术有限公司</w:t>
      </w:r>
      <w:r>
        <w:rPr>
          <w:rFonts w:hint="eastAsia"/>
        </w:rPr>
        <w:br/>
      </w:r>
      <w:r>
        <w:rPr>
          <w:rFonts w:hint="eastAsia"/>
        </w:rPr>
        <w:t>　　5.10 百替生物技术有限公司</w:t>
      </w:r>
      <w:r>
        <w:rPr>
          <w:rFonts w:hint="eastAsia"/>
        </w:rPr>
        <w:br/>
      </w:r>
      <w:r>
        <w:rPr>
          <w:rFonts w:hint="eastAsia"/>
        </w:rPr>
        <w:t>　　5.11 上海麦柏星生物科技有限公司</w:t>
      </w:r>
      <w:r>
        <w:rPr>
          <w:rFonts w:hint="eastAsia"/>
        </w:rPr>
        <w:br/>
      </w:r>
      <w:r>
        <w:rPr>
          <w:rFonts w:hint="eastAsia"/>
        </w:rPr>
        <w:t>　　5.12 成都康弘生物科技有限公司</w:t>
      </w:r>
      <w:r>
        <w:rPr>
          <w:rFonts w:hint="eastAsia"/>
        </w:rPr>
        <w:br/>
      </w:r>
      <w:r>
        <w:rPr>
          <w:rFonts w:hint="eastAsia"/>
        </w:rPr>
        <w:t>　　5.13 深圳龙瑞药业有限公司</w:t>
      </w:r>
      <w:r>
        <w:rPr>
          <w:rFonts w:hint="eastAsia"/>
        </w:rPr>
        <w:br/>
      </w:r>
      <w:r>
        <w:rPr>
          <w:rFonts w:hint="eastAsia"/>
        </w:rPr>
        <w:t>　　结语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我国批准上市的治疗性单抗药物</w:t>
      </w:r>
      <w:r>
        <w:rPr>
          <w:rFonts w:hint="eastAsia"/>
        </w:rPr>
        <w:br/>
      </w:r>
      <w:r>
        <w:rPr>
          <w:rFonts w:hint="eastAsia"/>
        </w:rPr>
        <w:t>　　表 2 至2011年国产批准上市的10项单抗药物</w:t>
      </w:r>
      <w:r>
        <w:rPr>
          <w:rFonts w:hint="eastAsia"/>
        </w:rPr>
        <w:br/>
      </w:r>
      <w:r>
        <w:rPr>
          <w:rFonts w:hint="eastAsia"/>
        </w:rPr>
        <w:t>　　表 3 2011年处于有效期内的进口7种单抗药物</w:t>
      </w:r>
      <w:r>
        <w:rPr>
          <w:rFonts w:hint="eastAsia"/>
        </w:rPr>
        <w:br/>
      </w:r>
      <w:r>
        <w:rPr>
          <w:rFonts w:hint="eastAsia"/>
        </w:rPr>
        <w:t>　　表 4 2010年单抗类药物市场销售规模和份额</w:t>
      </w:r>
      <w:r>
        <w:rPr>
          <w:rFonts w:hint="eastAsia"/>
        </w:rPr>
        <w:br/>
      </w:r>
      <w:r>
        <w:rPr>
          <w:rFonts w:hint="eastAsia"/>
        </w:rPr>
        <w:t>　　表 5 我国已上市的单抗抗肿瘤药物</w:t>
      </w:r>
      <w:r>
        <w:rPr>
          <w:rFonts w:hint="eastAsia"/>
        </w:rPr>
        <w:br/>
      </w:r>
      <w:r>
        <w:rPr>
          <w:rFonts w:hint="eastAsia"/>
        </w:rPr>
        <w:t>　　表 6 部分省公布的抗肿瘤单抗类药物最高零售价格</w:t>
      </w:r>
      <w:r>
        <w:rPr>
          <w:rFonts w:hint="eastAsia"/>
        </w:rPr>
        <w:br/>
      </w:r>
      <w:r>
        <w:rPr>
          <w:rFonts w:hint="eastAsia"/>
        </w:rPr>
        <w:t>　　表 7 抗排异反应的单抗药物</w:t>
      </w:r>
      <w:r>
        <w:rPr>
          <w:rFonts w:hint="eastAsia"/>
        </w:rPr>
        <w:br/>
      </w:r>
      <w:r>
        <w:rPr>
          <w:rFonts w:hint="eastAsia"/>
        </w:rPr>
        <w:t>　　表 8 部分省公布的抗排异单抗类药物最高零售价格</w:t>
      </w:r>
      <w:r>
        <w:rPr>
          <w:rFonts w:hint="eastAsia"/>
        </w:rPr>
        <w:br/>
      </w:r>
      <w:r>
        <w:rPr>
          <w:rFonts w:hint="eastAsia"/>
        </w:rPr>
        <w:t>　　表 9 部分省公布的抗风湿单抗类药物最高零售价格</w:t>
      </w:r>
      <w:r>
        <w:rPr>
          <w:rFonts w:hint="eastAsia"/>
        </w:rPr>
        <w:br/>
      </w:r>
      <w:r>
        <w:rPr>
          <w:rFonts w:hint="eastAsia"/>
        </w:rPr>
        <w:t>　　表 10 我国处于新药申请中抗体类药物的品种</w:t>
      </w:r>
      <w:r>
        <w:rPr>
          <w:rFonts w:hint="eastAsia"/>
        </w:rPr>
        <w:br/>
      </w:r>
      <w:r>
        <w:rPr>
          <w:rFonts w:hint="eastAsia"/>
        </w:rPr>
        <w:t>　　表 11 目前国内在研仿制罗氏抗体类药物情况</w:t>
      </w:r>
      <w:r>
        <w:rPr>
          <w:rFonts w:hint="eastAsia"/>
        </w:rPr>
        <w:br/>
      </w:r>
      <w:r>
        <w:rPr>
          <w:rFonts w:hint="eastAsia"/>
        </w:rPr>
        <w:t>　　表 12 联盟主要项目和进展</w:t>
      </w:r>
      <w:r>
        <w:rPr>
          <w:rFonts w:hint="eastAsia"/>
        </w:rPr>
        <w:br/>
      </w:r>
      <w:r>
        <w:rPr>
          <w:rFonts w:hint="eastAsia"/>
        </w:rPr>
        <w:t>　　图 1 2006-2010年中国单抗类药物市场销售规模</w:t>
      </w:r>
      <w:r>
        <w:rPr>
          <w:rFonts w:hint="eastAsia"/>
        </w:rPr>
        <w:br/>
      </w:r>
      <w:r>
        <w:rPr>
          <w:rFonts w:hint="eastAsia"/>
        </w:rPr>
        <w:t>　　图 2 2006-2010年单抗类药物国产进口市场份额分布趋势</w:t>
      </w:r>
      <w:r>
        <w:rPr>
          <w:rFonts w:hint="eastAsia"/>
        </w:rPr>
        <w:br/>
      </w:r>
      <w:r>
        <w:rPr>
          <w:rFonts w:hint="eastAsia"/>
        </w:rPr>
        <w:t>　　图 2 2006-2010年单抗类药物应用领域市场份额分布趋势</w:t>
      </w:r>
      <w:r>
        <w:rPr>
          <w:rFonts w:hint="eastAsia"/>
        </w:rPr>
        <w:br/>
      </w:r>
      <w:r>
        <w:rPr>
          <w:rFonts w:hint="eastAsia"/>
        </w:rPr>
        <w:t>　　图 4 2006-2010年单抗类抗肿瘤销售规模</w:t>
      </w:r>
      <w:r>
        <w:rPr>
          <w:rFonts w:hint="eastAsia"/>
        </w:rPr>
        <w:br/>
      </w:r>
      <w:r>
        <w:rPr>
          <w:rFonts w:hint="eastAsia"/>
        </w:rPr>
        <w:t>　　图 7 2006-2010年西妥昔单抗注射液国内用量</w:t>
      </w:r>
      <w:r>
        <w:rPr>
          <w:rFonts w:hint="eastAsia"/>
        </w:rPr>
        <w:br/>
      </w:r>
      <w:r>
        <w:rPr>
          <w:rFonts w:hint="eastAsia"/>
        </w:rPr>
        <w:t>　　图 9 2006-2010年单抗类抗排异药物销售规模</w:t>
      </w:r>
      <w:r>
        <w:rPr>
          <w:rFonts w:hint="eastAsia"/>
        </w:rPr>
        <w:br/>
      </w:r>
      <w:r>
        <w:rPr>
          <w:rFonts w:hint="eastAsia"/>
        </w:rPr>
        <w:t>　　图 10 2006-2010年单抗类抗风湿药物销售规模</w:t>
      </w:r>
      <w:r>
        <w:rPr>
          <w:rFonts w:hint="eastAsia"/>
        </w:rPr>
        <w:br/>
      </w:r>
      <w:r>
        <w:rPr>
          <w:rFonts w:hint="eastAsia"/>
        </w:rPr>
        <w:t>　　图 11 2007-2010年注射用英夫利西单抗国内用量</w:t>
      </w:r>
      <w:r>
        <w:rPr>
          <w:rFonts w:hint="eastAsia"/>
        </w:rPr>
        <w:br/>
      </w:r>
      <w:r>
        <w:rPr>
          <w:rFonts w:hint="eastAsia"/>
        </w:rPr>
        <w:t>　　图 12 重组人Ⅱ型肿瘤坏死因子受体-抗体融合蛋白市场规模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fd010ce784e5b" w:history="1">
        <w:r>
          <w:rPr>
            <w:rStyle w:val="Hyperlink"/>
          </w:rPr>
          <w:t>中国治疗用单克隆抗体药物市场调研报告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fd010ce784e5b" w:history="1">
        <w:r>
          <w:rPr>
            <w:rStyle w:val="Hyperlink"/>
          </w:rPr>
          <w:t>https://www.20087.com/2011-09/R_zhiliaoyongdankelongkangtiyaowushich.html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热点：治疗用单克隆抗体药物的作用、单克隆抗体的药、单克隆抗体特效药、单克隆抗体治疗效果、单克隆抗体用于治疗疾病的优缺点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37031fc164d8c" w:history="1">
      <w:r>
        <w:rPr>
          <w:rStyle w:val="Hyperlink"/>
        </w:rPr>
        <w:t>中国治疗用单克隆抗体药物市场调研报告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iliaoyongdankelongkangtiyaowushich.html" TargetMode="External" Id="Red2fd010ce78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iliaoyongdankelongkangtiyaowushich.html" TargetMode="External" Id="R9f037031fc16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2011-09-15T06:04:00Z</dcterms:created>
  <dcterms:modified xsi:type="dcterms:W3CDTF">2011-09-15T07:04:00Z</dcterms:modified>
  <dc:subject>中国治疗用单克隆抗体药物市场调研报告</dc:subject>
  <dc:title>中国治疗用单克隆抗体药物市场调研报告</dc:title>
  <cp:keywords>中国治疗用单克隆抗体药物市场调研报告</cp:keywords>
  <dc:description>中国治疗用单克隆抗体药物市场调研报告</dc:description>
</cp:coreProperties>
</file>