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81999c79e4d51" w:history="1">
              <w:r>
                <w:rPr>
                  <w:rStyle w:val="Hyperlink"/>
                </w:rPr>
                <w:t>工业酶行业“十二五”规划分析与投资前景研究报告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81999c79e4d51" w:history="1">
              <w:r>
                <w:rPr>
                  <w:rStyle w:val="Hyperlink"/>
                </w:rPr>
                <w:t>工业酶行业“十二五”规划分析与投资前景研究报告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81999c79e4d51" w:history="1">
                <w:r>
                  <w:rPr>
                    <w:rStyle w:val="Hyperlink"/>
                  </w:rPr>
                  <w:t>https://www.20087.com/2011-09/R_gongyemeixingyeshierwuguihuafenxiyut.html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酶因其在提高工业生产效率和降低能耗方面的关键作用而受到重视。近年来，随着生物技术和酶工程的进步，工业酶不仅在活性和稳定性上有所突破，如通过优化酶制剂配方和引入更先进的酶固定化技术，提高了工业酶的活性和稳定性，还在应用便捷性上实现了提升，如通过引入更人性化的使用指南和更智能的质量检测系统，提高了工业酶的使用便捷性和安全性。此外，随着市场需求的增长，工业酶的生产过程更加注重标准化和规范化，采用统一的服务流程和质量控制标准，提高了服务的安全性和可靠性。</w:t>
      </w:r>
      <w:r>
        <w:rPr>
          <w:rFonts w:hint="eastAsia"/>
        </w:rPr>
        <w:br/>
      </w:r>
      <w:r>
        <w:rPr>
          <w:rFonts w:hint="eastAsia"/>
        </w:rPr>
        <w:t>　　未来，工业酶的发展将更加注重环保化和功能化。市场调研网认为，一方面，随着环保理念的普及和市场需求的增长，工业酶将朝着更加环保化的方向发展，通过引入更先进的生产工艺和优化应用工艺，提高工业酶的环保性能和安全性，满足更高标准的环保需求。例如，通过使用可再生资源作为酶的来源，减少对环境的影响。另一方面，随着功能化需求的增长，工业酶将实现更多的功能集成，通过提供多种功能选择和定制化服务，满足不同应用场景的特定需求。此外，随着市场需求的多样化，工业酶将提供更多增值服务，如技术支持和性能优化服务。同时，随着工业安全法规的趋严，工业酶将更加注重数据安全，采用更高级别的加密技术和隐私保护措施，确保用户数据的安全。</w:t>
      </w:r>
      <w:r>
        <w:rPr>
          <w:rFonts w:hint="eastAsia"/>
        </w:rPr>
        <w:br/>
      </w:r>
      <w:r>
        <w:rPr>
          <w:rFonts w:hint="eastAsia"/>
        </w:rPr>
        <w:br/>
      </w:r>
      <w:r>
        <w:rPr>
          <w:rFonts w:hint="eastAsia"/>
        </w:rPr>
        <w:t>第一部分 行业发展环境</w:t>
      </w:r>
      <w:r>
        <w:rPr>
          <w:rFonts w:hint="eastAsia"/>
        </w:rPr>
        <w:br/>
      </w:r>
      <w:r>
        <w:rPr>
          <w:rFonts w:hint="eastAsia"/>
        </w:rPr>
        <w:t>第一章 工业酶行业“十二五”规划概述</w:t>
      </w:r>
      <w:r>
        <w:rPr>
          <w:rFonts w:hint="eastAsia"/>
        </w:rPr>
        <w:br/>
      </w:r>
      <w:r>
        <w:rPr>
          <w:rFonts w:hint="eastAsia"/>
        </w:rPr>
        <w:t>　　第一节 “十一五”工业酶行业发展回顾</w:t>
      </w:r>
      <w:r>
        <w:rPr>
          <w:rFonts w:hint="eastAsia"/>
        </w:rPr>
        <w:br/>
      </w:r>
      <w:r>
        <w:rPr>
          <w:rFonts w:hint="eastAsia"/>
        </w:rPr>
        <w:t>　　　　一、“十一五”工业酶行业运行情况</w:t>
      </w:r>
      <w:r>
        <w:rPr>
          <w:rFonts w:hint="eastAsia"/>
        </w:rPr>
        <w:br/>
      </w:r>
      <w:r>
        <w:rPr>
          <w:rFonts w:hint="eastAsia"/>
        </w:rPr>
        <w:t>　　　　二、“十一五”工业酶行业发展特点</w:t>
      </w:r>
      <w:r>
        <w:rPr>
          <w:rFonts w:hint="eastAsia"/>
        </w:rPr>
        <w:br/>
      </w:r>
      <w:r>
        <w:rPr>
          <w:rFonts w:hint="eastAsia"/>
        </w:rPr>
        <w:t>　　　　三、“十一五”工业酶行业发展成就</w:t>
      </w:r>
      <w:r>
        <w:rPr>
          <w:rFonts w:hint="eastAsia"/>
        </w:rPr>
        <w:br/>
      </w:r>
      <w:r>
        <w:rPr>
          <w:rFonts w:hint="eastAsia"/>
        </w:rPr>
        <w:t>　　第二节 工业酶行业“十二五”总体规划</w:t>
      </w:r>
      <w:r>
        <w:rPr>
          <w:rFonts w:hint="eastAsia"/>
        </w:rPr>
        <w:br/>
      </w:r>
      <w:r>
        <w:rPr>
          <w:rFonts w:hint="eastAsia"/>
        </w:rPr>
        <w:t>　　　　一、工业酶行业“十二五”规划纲要</w:t>
      </w:r>
      <w:r>
        <w:rPr>
          <w:rFonts w:hint="eastAsia"/>
        </w:rPr>
        <w:br/>
      </w:r>
      <w:r>
        <w:rPr>
          <w:rFonts w:hint="eastAsia"/>
        </w:rPr>
        <w:t>　　　　二、工业酶行业“十二五”规划指导思想</w:t>
      </w:r>
      <w:r>
        <w:rPr>
          <w:rFonts w:hint="eastAsia"/>
        </w:rPr>
        <w:br/>
      </w:r>
      <w:r>
        <w:rPr>
          <w:rFonts w:hint="eastAsia"/>
        </w:rPr>
        <w:t>　　　　三、工业酶行业“十二五”规划主要目标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“十一五”工业酶行业总体发展状况</w:t>
      </w:r>
      <w:r>
        <w:rPr>
          <w:rFonts w:hint="eastAsia"/>
        </w:rPr>
        <w:br/>
      </w:r>
      <w:r>
        <w:rPr>
          <w:rFonts w:hint="eastAsia"/>
        </w:rPr>
        <w:t>　　第一节 “十一五”工业酶行业规模情况分析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“十一五”工业酶行业财务能力分析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中国工业酶市场规模分析</w:t>
      </w:r>
      <w:r>
        <w:rPr>
          <w:rFonts w:hint="eastAsia"/>
        </w:rPr>
        <w:br/>
      </w:r>
      <w:r>
        <w:rPr>
          <w:rFonts w:hint="eastAsia"/>
        </w:rPr>
        <w:t>　　第一节 “十一五”中国工业酶市场规模分析</w:t>
      </w:r>
      <w:r>
        <w:rPr>
          <w:rFonts w:hint="eastAsia"/>
        </w:rPr>
        <w:br/>
      </w:r>
      <w:r>
        <w:rPr>
          <w:rFonts w:hint="eastAsia"/>
        </w:rPr>
        <w:t>　　第二节 2010年我国工业酶区域结构分析</w:t>
      </w:r>
      <w:r>
        <w:rPr>
          <w:rFonts w:hint="eastAsia"/>
        </w:rPr>
        <w:br/>
      </w:r>
      <w:r>
        <w:rPr>
          <w:rFonts w:hint="eastAsia"/>
        </w:rPr>
        <w:t>　　第三节 “十一五”中国工业酶区域市场规模分析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“十二五”中国工业酶市场规模预测</w:t>
      </w:r>
      <w:r>
        <w:rPr>
          <w:rFonts w:hint="eastAsia"/>
        </w:rPr>
        <w:br/>
      </w:r>
      <w:r>
        <w:rPr>
          <w:rFonts w:hint="eastAsia"/>
        </w:rPr>
        <w:br/>
      </w:r>
      <w:r>
        <w:rPr>
          <w:rFonts w:hint="eastAsia"/>
        </w:rPr>
        <w:t>第五章 “十一五”工业酶行业发展现状分析</w:t>
      </w:r>
      <w:r>
        <w:rPr>
          <w:rFonts w:hint="eastAsia"/>
        </w:rPr>
        <w:br/>
      </w:r>
      <w:r>
        <w:rPr>
          <w:rFonts w:hint="eastAsia"/>
        </w:rPr>
        <w:t>　　第一节 工业酶行业特性分析</w:t>
      </w:r>
      <w:r>
        <w:rPr>
          <w:rFonts w:hint="eastAsia"/>
        </w:rPr>
        <w:br/>
      </w:r>
      <w:r>
        <w:rPr>
          <w:rFonts w:hint="eastAsia"/>
        </w:rPr>
        <w:t>　　第二节 工业酶产业特征与行业重要性</w:t>
      </w:r>
      <w:r>
        <w:rPr>
          <w:rFonts w:hint="eastAsia"/>
        </w:rPr>
        <w:br/>
      </w:r>
      <w:r>
        <w:rPr>
          <w:rFonts w:hint="eastAsia"/>
        </w:rPr>
        <w:t>　　第三节 “十一五”工业酶行业发展分析</w:t>
      </w:r>
      <w:r>
        <w:rPr>
          <w:rFonts w:hint="eastAsia"/>
        </w:rPr>
        <w:br/>
      </w:r>
      <w:r>
        <w:rPr>
          <w:rFonts w:hint="eastAsia"/>
        </w:rPr>
        <w:t>　　　　一、“十一五”工业酶行业发展态势分析</w:t>
      </w:r>
      <w:r>
        <w:rPr>
          <w:rFonts w:hint="eastAsia"/>
        </w:rPr>
        <w:br/>
      </w:r>
      <w:r>
        <w:rPr>
          <w:rFonts w:hint="eastAsia"/>
        </w:rPr>
        <w:t>　　　　二、“十一五”工业酶行业发展特点分析</w:t>
      </w:r>
      <w:r>
        <w:rPr>
          <w:rFonts w:hint="eastAsia"/>
        </w:rPr>
        <w:br/>
      </w:r>
      <w:r>
        <w:rPr>
          <w:rFonts w:hint="eastAsia"/>
        </w:rPr>
        <w:t>　　　　三、“十一五”工业酶行业市场供需分析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工业酶行业竞争力优势分析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工业酶行业市场竞争策略分析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工业酶企业竞争策略分析</w:t>
      </w:r>
      <w:r>
        <w:rPr>
          <w:rFonts w:hint="eastAsia"/>
        </w:rPr>
        <w:br/>
      </w:r>
      <w:r>
        <w:rPr>
          <w:rFonts w:hint="eastAsia"/>
        </w:rPr>
        <w:t>　　　　一、提高工业酶企业核心竞争力的对策</w:t>
      </w:r>
      <w:r>
        <w:rPr>
          <w:rFonts w:hint="eastAsia"/>
        </w:rPr>
        <w:br/>
      </w:r>
      <w:r>
        <w:rPr>
          <w:rFonts w:hint="eastAsia"/>
        </w:rPr>
        <w:t>　　　　二、影响工业酶企业核心竞争力的因素及提升途径</w:t>
      </w:r>
      <w:r>
        <w:rPr>
          <w:rFonts w:hint="eastAsia"/>
        </w:rPr>
        <w:br/>
      </w:r>
      <w:r>
        <w:rPr>
          <w:rFonts w:hint="eastAsia"/>
        </w:rPr>
        <w:t>　　　　三、提高工业酶企业竞争力的策略</w:t>
      </w:r>
      <w:r>
        <w:rPr>
          <w:rFonts w:hint="eastAsia"/>
        </w:rPr>
        <w:br/>
      </w:r>
      <w:r>
        <w:rPr>
          <w:rFonts w:hint="eastAsia"/>
        </w:rPr>
        <w:br/>
      </w:r>
      <w:r>
        <w:rPr>
          <w:rFonts w:hint="eastAsia"/>
        </w:rPr>
        <w:t>第八章 工业酶行业重点企业竞争分析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工业酶行业“十二五”投资与发展前景</w:t>
      </w:r>
      <w:r>
        <w:rPr>
          <w:rFonts w:hint="eastAsia"/>
        </w:rPr>
        <w:br/>
      </w:r>
      <w:r>
        <w:rPr>
          <w:rFonts w:hint="eastAsia"/>
        </w:rPr>
        <w:t>　　第一节 工业酶行业“十二五”投资机会分析</w:t>
      </w:r>
      <w:r>
        <w:rPr>
          <w:rFonts w:hint="eastAsia"/>
        </w:rPr>
        <w:br/>
      </w:r>
      <w:r>
        <w:rPr>
          <w:rFonts w:hint="eastAsia"/>
        </w:rPr>
        <w:t>　　　　一、工业酶投资项目分析</w:t>
      </w:r>
      <w:r>
        <w:rPr>
          <w:rFonts w:hint="eastAsia"/>
        </w:rPr>
        <w:br/>
      </w:r>
      <w:r>
        <w:rPr>
          <w:rFonts w:hint="eastAsia"/>
        </w:rPr>
        <w:t>　　　　二、可以投资的工业酶模式</w:t>
      </w:r>
      <w:r>
        <w:rPr>
          <w:rFonts w:hint="eastAsia"/>
        </w:rPr>
        <w:br/>
      </w:r>
      <w:r>
        <w:rPr>
          <w:rFonts w:hint="eastAsia"/>
        </w:rPr>
        <w:t>　　　　三、“十二五”工业酶投资机会</w:t>
      </w:r>
      <w:r>
        <w:rPr>
          <w:rFonts w:hint="eastAsia"/>
        </w:rPr>
        <w:br/>
      </w:r>
      <w:r>
        <w:rPr>
          <w:rFonts w:hint="eastAsia"/>
        </w:rPr>
        <w:t>　　第二节 “十二五”期间工业酶行业发展预测分析</w:t>
      </w:r>
      <w:r>
        <w:rPr>
          <w:rFonts w:hint="eastAsia"/>
        </w:rPr>
        <w:br/>
      </w:r>
      <w:r>
        <w:rPr>
          <w:rFonts w:hint="eastAsia"/>
        </w:rPr>
        <w:t>　　　　一、“十二五”工业酶发展分析</w:t>
      </w:r>
      <w:r>
        <w:rPr>
          <w:rFonts w:hint="eastAsia"/>
        </w:rPr>
        <w:br/>
      </w:r>
      <w:r>
        <w:rPr>
          <w:rFonts w:hint="eastAsia"/>
        </w:rPr>
        <w:t>　　　　二、“十二五”工业酶行业技术开发方向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工业酶行业“十二五”热点问题探讨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发展绿色经济和工业酶经济，增强可持续发展能力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“十二五”时期工业酶行业自身热点问题研究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“十二五”期间工业酶行业发展趋势及投资风险分析</w:t>
      </w:r>
      <w:r>
        <w:rPr>
          <w:rFonts w:hint="eastAsia"/>
        </w:rPr>
        <w:br/>
      </w:r>
      <w:r>
        <w:rPr>
          <w:rFonts w:hint="eastAsia"/>
        </w:rPr>
        <w:t>　　第一节 “十一五”工业酶存在的问题</w:t>
      </w:r>
      <w:r>
        <w:rPr>
          <w:rFonts w:hint="eastAsia"/>
        </w:rPr>
        <w:br/>
      </w:r>
      <w:r>
        <w:rPr>
          <w:rFonts w:hint="eastAsia"/>
        </w:rPr>
        <w:t>　　第二节 “十二五”发展预测分析</w:t>
      </w:r>
      <w:r>
        <w:rPr>
          <w:rFonts w:hint="eastAsia"/>
        </w:rPr>
        <w:br/>
      </w:r>
      <w:r>
        <w:rPr>
          <w:rFonts w:hint="eastAsia"/>
        </w:rPr>
        <w:t>　　　　一、“十二五”期间工业酶发展方向分析</w:t>
      </w:r>
      <w:r>
        <w:rPr>
          <w:rFonts w:hint="eastAsia"/>
        </w:rPr>
        <w:br/>
      </w:r>
      <w:r>
        <w:rPr>
          <w:rFonts w:hint="eastAsia"/>
        </w:rPr>
        <w:t>　　　　二、“十二五”期间工业酶行业发展规模预测</w:t>
      </w:r>
      <w:r>
        <w:rPr>
          <w:rFonts w:hint="eastAsia"/>
        </w:rPr>
        <w:br/>
      </w:r>
      <w:r>
        <w:rPr>
          <w:rFonts w:hint="eastAsia"/>
        </w:rPr>
        <w:t>　　　　三、“十二五”期间工业酶行业发展趋势预测</w:t>
      </w:r>
      <w:r>
        <w:rPr>
          <w:rFonts w:hint="eastAsia"/>
        </w:rPr>
        <w:br/>
      </w:r>
      <w:r>
        <w:rPr>
          <w:rFonts w:hint="eastAsia"/>
        </w:rPr>
        <w:t>　　第三节 “十二五”期间工业酶行业投资风险分析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中国工业酶行业投资策略分析</w:t>
      </w:r>
      <w:r>
        <w:rPr>
          <w:rFonts w:hint="eastAsia"/>
        </w:rPr>
        <w:br/>
      </w:r>
      <w:r>
        <w:rPr>
          <w:rFonts w:hint="eastAsia"/>
        </w:rPr>
        <w:t>　　第一节 “十二五”中国工业酶行业投资环境分析</w:t>
      </w:r>
      <w:r>
        <w:rPr>
          <w:rFonts w:hint="eastAsia"/>
        </w:rPr>
        <w:br/>
      </w:r>
      <w:r>
        <w:rPr>
          <w:rFonts w:hint="eastAsia"/>
        </w:rPr>
        <w:t>　　第二节 “十二五”中国工业酶行业投资收益分析</w:t>
      </w:r>
      <w:r>
        <w:rPr>
          <w:rFonts w:hint="eastAsia"/>
        </w:rPr>
        <w:br/>
      </w:r>
      <w:r>
        <w:rPr>
          <w:rFonts w:hint="eastAsia"/>
        </w:rPr>
        <w:t>　　第三节 “十二五”中国工业酶行业产品投资方向</w:t>
      </w:r>
      <w:r>
        <w:rPr>
          <w:rFonts w:hint="eastAsia"/>
        </w:rPr>
        <w:br/>
      </w:r>
      <w:r>
        <w:rPr>
          <w:rFonts w:hint="eastAsia"/>
        </w:rPr>
        <w:t>　　第四节 “十二五”中国工业酶行业投资收益预测</w:t>
      </w:r>
      <w:r>
        <w:rPr>
          <w:rFonts w:hint="eastAsia"/>
        </w:rPr>
        <w:br/>
      </w:r>
      <w:r>
        <w:rPr>
          <w:rFonts w:hint="eastAsia"/>
        </w:rPr>
        <w:t>　　　　一、预测理论依据</w:t>
      </w:r>
      <w:r>
        <w:rPr>
          <w:rFonts w:hint="eastAsia"/>
        </w:rPr>
        <w:br/>
      </w:r>
      <w:r>
        <w:rPr>
          <w:rFonts w:hint="eastAsia"/>
        </w:rPr>
        <w:t>　　　　二、“十二五”中国工业酶行业总产值预测</w:t>
      </w:r>
      <w:r>
        <w:rPr>
          <w:rFonts w:hint="eastAsia"/>
        </w:rPr>
        <w:br/>
      </w:r>
      <w:r>
        <w:rPr>
          <w:rFonts w:hint="eastAsia"/>
        </w:rPr>
        <w:t>　　　　三、“十二五”中国工业酶行业销售收入预测</w:t>
      </w:r>
      <w:r>
        <w:rPr>
          <w:rFonts w:hint="eastAsia"/>
        </w:rPr>
        <w:br/>
      </w:r>
      <w:r>
        <w:rPr>
          <w:rFonts w:hint="eastAsia"/>
        </w:rPr>
        <w:t>　　　　四、“十二五”中国工业酶行业利润总额预测</w:t>
      </w:r>
      <w:r>
        <w:rPr>
          <w:rFonts w:hint="eastAsia"/>
        </w:rPr>
        <w:br/>
      </w:r>
      <w:r>
        <w:rPr>
          <w:rFonts w:hint="eastAsia"/>
        </w:rPr>
        <w:t>　　　　五、“十二五”中国工业酶行业总资产预测</w:t>
      </w:r>
      <w:r>
        <w:rPr>
          <w:rFonts w:hint="eastAsia"/>
        </w:rPr>
        <w:br/>
      </w:r>
      <w:r>
        <w:rPr>
          <w:rFonts w:hint="eastAsia"/>
        </w:rPr>
        <w:br/>
      </w:r>
      <w:r>
        <w:rPr>
          <w:rFonts w:hint="eastAsia"/>
        </w:rPr>
        <w:t>第十三章 观点与结论</w:t>
      </w:r>
      <w:r>
        <w:rPr>
          <w:rFonts w:hint="eastAsia"/>
        </w:rPr>
        <w:br/>
      </w:r>
      <w:r>
        <w:rPr>
          <w:rFonts w:hint="eastAsia"/>
        </w:rPr>
        <w:t>　　第一节 工业酶行业营销策略分析及建议</w:t>
      </w:r>
      <w:r>
        <w:rPr>
          <w:rFonts w:hint="eastAsia"/>
        </w:rPr>
        <w:br/>
      </w:r>
      <w:r>
        <w:rPr>
          <w:rFonts w:hint="eastAsia"/>
        </w:rPr>
        <w:t>　　　　一、工业酶行业营销模式</w:t>
      </w:r>
      <w:r>
        <w:rPr>
          <w:rFonts w:hint="eastAsia"/>
        </w:rPr>
        <w:br/>
      </w:r>
      <w:r>
        <w:rPr>
          <w:rFonts w:hint="eastAsia"/>
        </w:rPr>
        <w:t>　　　　二、工业酶行业营销策略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81999c79e4d51" w:history="1">
        <w:r>
          <w:rPr>
            <w:rStyle w:val="Hyperlink"/>
          </w:rPr>
          <w:t>工业酶行业“十二五”规划分析与投资前景研究报告</w:t>
        </w:r>
      </w:hyperlink>
      <w:r>
        <w:rPr>
          <w:color w:val="C00000"/>
        </w:rPr>
        <w:t>》，报告编号：</w:t>
      </w:r>
      <w:r>
        <w:rPr>
          <w:rFonts w:hint="eastAsia"/>
          <w:color w:val="C00000"/>
        </w:rPr>
        <w:t>082A0A0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81999c79e4d51" w:history="1">
        <w:r>
          <w:rPr>
            <w:rStyle w:val="Hyperlink"/>
          </w:rPr>
          <w:t>https://www.20087.com/2011-09/R_gongyemeixingyeshierwuguihuafenxiyut.html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热点：工业酶制剂有哪些、工业酶的作用、工业酶制剂研发、工业酶混合尘、工业酶制剂的应用现状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3515aeaf3475f" w:history="1">
      <w:r>
        <w:rPr>
          <w:rStyle w:val="Hyperlink"/>
        </w:rPr>
        <w:t>工业酶行业“十二五”规划分析与投资前景研究报告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gongyemeixingyeshierwuguihuafenxiyut.html" TargetMode="External" Id="Rae681999c79e4d51" /></Relationships>
</file>

<file path=word/_rels/header2.xml.rels>&#65279;<?xml version="1.0" encoding="utf-8"?><Relationships xmlns="http://schemas.openxmlformats.org/package/2006/relationships"><Relationship Type="http://schemas.openxmlformats.org/officeDocument/2006/relationships/hyperlink" Target="https://www.20087.com/2011-09/R_gongyemeixingyeshierwuguihuafenxiyut.html" TargetMode="External" Id="Rd1c3515aeaf3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2011-09-24T03:40:00Z</dcterms:created>
  <dcterms:modified xsi:type="dcterms:W3CDTF">2011-09-24T04:40:00Z</dcterms:modified>
  <dc:subject>工业酶行业“十二五”规划分析与投资前景研究报告</dc:subject>
  <dc:title>工业酶行业“十二五”规划分析与投资前景研究报告</dc:title>
  <cp:keywords>工业酶行业“十二五”规划分析与投资前景研究报告</cp:keywords>
  <dc:description>工业酶行业“十二五”规划分析与投资前景研究报告</dc:description>
</cp:coreProperties>
</file>