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22ca63d514946" w:history="1">
              <w:r>
                <w:rPr>
                  <w:rStyle w:val="Hyperlink"/>
                </w:rPr>
                <w:t>香皂行业“十二五”规划分析与投资前景研究报告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22ca63d514946" w:history="1">
              <w:r>
                <w:rPr>
                  <w:rStyle w:val="Hyperlink"/>
                </w:rPr>
                <w:t>香皂行业“十二五”规划分析与投资前景研究报告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22ca63d514946" w:history="1">
                <w:r>
                  <w:rPr>
                    <w:rStyle w:val="Hyperlink"/>
                  </w:rPr>
                  <w:t>https://www.20087.com/2011-09/R_xiangzaoxingyeshierwuguihuafenxiyuto.html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生活用品，其市场需求稳定且广泛。近年来，随着消费者健康意识的提高和对个人护理产品的品质要求日益增长，香皂市场呈现出多元化发展趋势。目前，除了传统的清洁功能外，许多品牌开始注重产品的附加价值，比如添加天然成分、强调护肤功效等。同时，随着消费者对可持续生活方式的支持，越来越多的品牌推出了环保包装和可持续生产的产品。此外，针对特定皮肤类型和需求的定制化产品也逐渐增多。</w:t>
      </w:r>
      <w:r>
        <w:rPr>
          <w:rFonts w:hint="eastAsia"/>
        </w:rPr>
        <w:br/>
      </w:r>
      <w:r>
        <w:rPr>
          <w:rFonts w:hint="eastAsia"/>
        </w:rPr>
        <w:t>　　未来，香皂市场的发展将更加注重个性化与绿色环保。一方面，消费者对个性化和定制化产品的需求将持续增长，推动厂商提供更多针对不同肤质和需求的产品选择。另一方面，随着全球对环境保护的重视程度加深，采用可再生原料、无毒配方以及可循环利用包装的香皂产品将更加受到青睐。此外，数字化营销和社交媒体平台的广泛应用也将为香皂品牌提供新的市场拓展机会。</w:t>
      </w:r>
      <w:r>
        <w:rPr>
          <w:rFonts w:hint="eastAsia"/>
        </w:rPr>
        <w:br/>
      </w:r>
      <w:r>
        <w:rPr>
          <w:rFonts w:hint="eastAsia"/>
        </w:rPr>
        <w:br/>
      </w:r>
      <w:r>
        <w:rPr>
          <w:rFonts w:hint="eastAsia"/>
        </w:rPr>
        <w:t>第一部分 行业发展环境</w:t>
      </w:r>
      <w:r>
        <w:rPr>
          <w:rFonts w:hint="eastAsia"/>
        </w:rPr>
        <w:br/>
      </w:r>
      <w:r>
        <w:rPr>
          <w:rFonts w:hint="eastAsia"/>
        </w:rPr>
        <w:t>第一章 香皂行业“十二五”规划概述</w:t>
      </w:r>
      <w:r>
        <w:rPr>
          <w:rFonts w:hint="eastAsia"/>
        </w:rPr>
        <w:br/>
      </w:r>
      <w:r>
        <w:rPr>
          <w:rFonts w:hint="eastAsia"/>
        </w:rPr>
        <w:t>　　第一节 “十一五”香皂行业发展回顾</w:t>
      </w:r>
      <w:r>
        <w:rPr>
          <w:rFonts w:hint="eastAsia"/>
        </w:rPr>
        <w:br/>
      </w:r>
      <w:r>
        <w:rPr>
          <w:rFonts w:hint="eastAsia"/>
        </w:rPr>
        <w:t>　　　　一、“十一五”香皂行业运行情况</w:t>
      </w:r>
      <w:r>
        <w:rPr>
          <w:rFonts w:hint="eastAsia"/>
        </w:rPr>
        <w:br/>
      </w:r>
      <w:r>
        <w:rPr>
          <w:rFonts w:hint="eastAsia"/>
        </w:rPr>
        <w:t>　　　　二、“十一五”香皂行业发展特点</w:t>
      </w:r>
      <w:r>
        <w:rPr>
          <w:rFonts w:hint="eastAsia"/>
        </w:rPr>
        <w:br/>
      </w:r>
      <w:r>
        <w:rPr>
          <w:rFonts w:hint="eastAsia"/>
        </w:rPr>
        <w:t>　　　　三、“十一五”香皂行业发展成就</w:t>
      </w:r>
      <w:r>
        <w:rPr>
          <w:rFonts w:hint="eastAsia"/>
        </w:rPr>
        <w:br/>
      </w:r>
      <w:r>
        <w:rPr>
          <w:rFonts w:hint="eastAsia"/>
        </w:rPr>
        <w:t>　　第二节 香皂行业“十二五”总体规划</w:t>
      </w:r>
      <w:r>
        <w:rPr>
          <w:rFonts w:hint="eastAsia"/>
        </w:rPr>
        <w:br/>
      </w:r>
      <w:r>
        <w:rPr>
          <w:rFonts w:hint="eastAsia"/>
        </w:rPr>
        <w:t>　　　　一、香皂行业“十二五”规划纲要</w:t>
      </w:r>
      <w:r>
        <w:rPr>
          <w:rFonts w:hint="eastAsia"/>
        </w:rPr>
        <w:br/>
      </w:r>
      <w:r>
        <w:rPr>
          <w:rFonts w:hint="eastAsia"/>
        </w:rPr>
        <w:t>　　　　二、香皂行业“十二五”规划指导思想</w:t>
      </w:r>
      <w:r>
        <w:rPr>
          <w:rFonts w:hint="eastAsia"/>
        </w:rPr>
        <w:br/>
      </w:r>
      <w:r>
        <w:rPr>
          <w:rFonts w:hint="eastAsia"/>
        </w:rPr>
        <w:t>　　　　三、香皂行业“十二五”规划主要目标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“十一五”香皂行业总体发展状况</w:t>
      </w:r>
      <w:r>
        <w:rPr>
          <w:rFonts w:hint="eastAsia"/>
        </w:rPr>
        <w:br/>
      </w:r>
      <w:r>
        <w:rPr>
          <w:rFonts w:hint="eastAsia"/>
        </w:rPr>
        <w:t>　　第一节 “十一五”香皂行业规模情况分析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“十一五”香皂行业财务能力分析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中国香皂市场规模分析</w:t>
      </w:r>
      <w:r>
        <w:rPr>
          <w:rFonts w:hint="eastAsia"/>
        </w:rPr>
        <w:br/>
      </w:r>
      <w:r>
        <w:rPr>
          <w:rFonts w:hint="eastAsia"/>
        </w:rPr>
        <w:t>　　第一节 “十一五”中国香皂市场规模分析</w:t>
      </w:r>
      <w:r>
        <w:rPr>
          <w:rFonts w:hint="eastAsia"/>
        </w:rPr>
        <w:br/>
      </w:r>
      <w:r>
        <w:rPr>
          <w:rFonts w:hint="eastAsia"/>
        </w:rPr>
        <w:t>　　第二节 2010年我国香皂区域结构分析</w:t>
      </w:r>
      <w:r>
        <w:rPr>
          <w:rFonts w:hint="eastAsia"/>
        </w:rPr>
        <w:br/>
      </w:r>
      <w:r>
        <w:rPr>
          <w:rFonts w:hint="eastAsia"/>
        </w:rPr>
        <w:t>　　第三节 “十一五”中国香皂区域市场规模分析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“十二五”中国香皂市场规模预测</w:t>
      </w:r>
      <w:r>
        <w:rPr>
          <w:rFonts w:hint="eastAsia"/>
        </w:rPr>
        <w:br/>
      </w:r>
      <w:r>
        <w:rPr>
          <w:rFonts w:hint="eastAsia"/>
        </w:rPr>
        <w:br/>
      </w:r>
      <w:r>
        <w:rPr>
          <w:rFonts w:hint="eastAsia"/>
        </w:rPr>
        <w:t>第五章 “十一五”香皂行业发展现状分析</w:t>
      </w:r>
      <w:r>
        <w:rPr>
          <w:rFonts w:hint="eastAsia"/>
        </w:rPr>
        <w:br/>
      </w:r>
      <w:r>
        <w:rPr>
          <w:rFonts w:hint="eastAsia"/>
        </w:rPr>
        <w:t>　　第一节 香皂行业特性分析</w:t>
      </w:r>
      <w:r>
        <w:rPr>
          <w:rFonts w:hint="eastAsia"/>
        </w:rPr>
        <w:br/>
      </w:r>
      <w:r>
        <w:rPr>
          <w:rFonts w:hint="eastAsia"/>
        </w:rPr>
        <w:t>　　第二节 香皂产业特征与行业重要性</w:t>
      </w:r>
      <w:r>
        <w:rPr>
          <w:rFonts w:hint="eastAsia"/>
        </w:rPr>
        <w:br/>
      </w:r>
      <w:r>
        <w:rPr>
          <w:rFonts w:hint="eastAsia"/>
        </w:rPr>
        <w:t>　　第三节 “十一五”香皂行业发展分析</w:t>
      </w:r>
      <w:r>
        <w:rPr>
          <w:rFonts w:hint="eastAsia"/>
        </w:rPr>
        <w:br/>
      </w:r>
      <w:r>
        <w:rPr>
          <w:rFonts w:hint="eastAsia"/>
        </w:rPr>
        <w:t>　　　　一、“十一五”香皂行业发展态势分析</w:t>
      </w:r>
      <w:r>
        <w:rPr>
          <w:rFonts w:hint="eastAsia"/>
        </w:rPr>
        <w:br/>
      </w:r>
      <w:r>
        <w:rPr>
          <w:rFonts w:hint="eastAsia"/>
        </w:rPr>
        <w:t>　　　　二、“十一五”香皂行业发展特点分析</w:t>
      </w:r>
      <w:r>
        <w:rPr>
          <w:rFonts w:hint="eastAsia"/>
        </w:rPr>
        <w:br/>
      </w:r>
      <w:r>
        <w:rPr>
          <w:rFonts w:hint="eastAsia"/>
        </w:rPr>
        <w:t>　　　　三、“十一五”香皂行业市场供需分析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香皂行业竞争力优势分析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香皂行业市场竞争策略分析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香皂企业竞争策略分析</w:t>
      </w:r>
      <w:r>
        <w:rPr>
          <w:rFonts w:hint="eastAsia"/>
        </w:rPr>
        <w:br/>
      </w:r>
      <w:r>
        <w:rPr>
          <w:rFonts w:hint="eastAsia"/>
        </w:rPr>
        <w:t>　　　　一、提高香皂企业核心竞争力的对策</w:t>
      </w:r>
      <w:r>
        <w:rPr>
          <w:rFonts w:hint="eastAsia"/>
        </w:rPr>
        <w:br/>
      </w:r>
      <w:r>
        <w:rPr>
          <w:rFonts w:hint="eastAsia"/>
        </w:rPr>
        <w:t>　　　　二、影响香皂企业核心竞争力的因素及提升途径</w:t>
      </w:r>
      <w:r>
        <w:rPr>
          <w:rFonts w:hint="eastAsia"/>
        </w:rPr>
        <w:br/>
      </w:r>
      <w:r>
        <w:rPr>
          <w:rFonts w:hint="eastAsia"/>
        </w:rPr>
        <w:t>　　　　三、提高香皂企业竞争力的策略</w:t>
      </w:r>
      <w:r>
        <w:rPr>
          <w:rFonts w:hint="eastAsia"/>
        </w:rPr>
        <w:br/>
      </w:r>
      <w:r>
        <w:rPr>
          <w:rFonts w:hint="eastAsia"/>
        </w:rPr>
        <w:br/>
      </w:r>
      <w:r>
        <w:rPr>
          <w:rFonts w:hint="eastAsia"/>
        </w:rPr>
        <w:t>第八章 香皂行业重点企业竞争分析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香皂行业“十二五”投资与发展前景</w:t>
      </w:r>
      <w:r>
        <w:rPr>
          <w:rFonts w:hint="eastAsia"/>
        </w:rPr>
        <w:br/>
      </w:r>
      <w:r>
        <w:rPr>
          <w:rFonts w:hint="eastAsia"/>
        </w:rPr>
        <w:t>　　第一节 香皂行业“十二五”投资机会分析</w:t>
      </w:r>
      <w:r>
        <w:rPr>
          <w:rFonts w:hint="eastAsia"/>
        </w:rPr>
        <w:br/>
      </w:r>
      <w:r>
        <w:rPr>
          <w:rFonts w:hint="eastAsia"/>
        </w:rPr>
        <w:t>　　　　一、香皂投资项目分析</w:t>
      </w:r>
      <w:r>
        <w:rPr>
          <w:rFonts w:hint="eastAsia"/>
        </w:rPr>
        <w:br/>
      </w:r>
      <w:r>
        <w:rPr>
          <w:rFonts w:hint="eastAsia"/>
        </w:rPr>
        <w:t>　　　　二、可以投资的香皂模式</w:t>
      </w:r>
      <w:r>
        <w:rPr>
          <w:rFonts w:hint="eastAsia"/>
        </w:rPr>
        <w:br/>
      </w:r>
      <w:r>
        <w:rPr>
          <w:rFonts w:hint="eastAsia"/>
        </w:rPr>
        <w:t>　　　　三、“十二五”香皂投资机会</w:t>
      </w:r>
      <w:r>
        <w:rPr>
          <w:rFonts w:hint="eastAsia"/>
        </w:rPr>
        <w:br/>
      </w:r>
      <w:r>
        <w:rPr>
          <w:rFonts w:hint="eastAsia"/>
        </w:rPr>
        <w:t>　　第二节 “十二五”期间香皂行业发展预测分析</w:t>
      </w:r>
      <w:r>
        <w:rPr>
          <w:rFonts w:hint="eastAsia"/>
        </w:rPr>
        <w:br/>
      </w:r>
      <w:r>
        <w:rPr>
          <w:rFonts w:hint="eastAsia"/>
        </w:rPr>
        <w:t>　　　　一、“十二五”香皂发展分析</w:t>
      </w:r>
      <w:r>
        <w:rPr>
          <w:rFonts w:hint="eastAsia"/>
        </w:rPr>
        <w:br/>
      </w:r>
      <w:r>
        <w:rPr>
          <w:rFonts w:hint="eastAsia"/>
        </w:rPr>
        <w:t>　　　　二、“十二五”香皂行业技术开发方向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香皂行业“十二五”热点问题探讨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发展绿色经济和香皂经济，增强可持续发展能力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“十二五”时期香皂行业自身热点问题研究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“十二五”期间香皂行业发展趋势及投资风险分析</w:t>
      </w:r>
      <w:r>
        <w:rPr>
          <w:rFonts w:hint="eastAsia"/>
        </w:rPr>
        <w:br/>
      </w:r>
      <w:r>
        <w:rPr>
          <w:rFonts w:hint="eastAsia"/>
        </w:rPr>
        <w:t>　　第一节 “十一五”香皂存在的问题</w:t>
      </w:r>
      <w:r>
        <w:rPr>
          <w:rFonts w:hint="eastAsia"/>
        </w:rPr>
        <w:br/>
      </w:r>
      <w:r>
        <w:rPr>
          <w:rFonts w:hint="eastAsia"/>
        </w:rPr>
        <w:t>　　第二节 “十二五”发展预测分析</w:t>
      </w:r>
      <w:r>
        <w:rPr>
          <w:rFonts w:hint="eastAsia"/>
        </w:rPr>
        <w:br/>
      </w:r>
      <w:r>
        <w:rPr>
          <w:rFonts w:hint="eastAsia"/>
        </w:rPr>
        <w:t>　　　　一、“十二五”期间香皂发展方向分析</w:t>
      </w:r>
      <w:r>
        <w:rPr>
          <w:rFonts w:hint="eastAsia"/>
        </w:rPr>
        <w:br/>
      </w:r>
      <w:r>
        <w:rPr>
          <w:rFonts w:hint="eastAsia"/>
        </w:rPr>
        <w:t>　　　　二、“十二五”期间香皂行业发展规模预测</w:t>
      </w:r>
      <w:r>
        <w:rPr>
          <w:rFonts w:hint="eastAsia"/>
        </w:rPr>
        <w:br/>
      </w:r>
      <w:r>
        <w:rPr>
          <w:rFonts w:hint="eastAsia"/>
        </w:rPr>
        <w:t>　　　　三、“十二五”期间香皂行业发展趋势预测</w:t>
      </w:r>
      <w:r>
        <w:rPr>
          <w:rFonts w:hint="eastAsia"/>
        </w:rPr>
        <w:br/>
      </w:r>
      <w:r>
        <w:rPr>
          <w:rFonts w:hint="eastAsia"/>
        </w:rPr>
        <w:t>　　第三节 “十二五”期间香皂行业投资风险分析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中国香皂行业投资策略分析</w:t>
      </w:r>
      <w:r>
        <w:rPr>
          <w:rFonts w:hint="eastAsia"/>
        </w:rPr>
        <w:br/>
      </w:r>
      <w:r>
        <w:rPr>
          <w:rFonts w:hint="eastAsia"/>
        </w:rPr>
        <w:t>　　第一节 “十二五”中国香皂行业投资环境分析</w:t>
      </w:r>
      <w:r>
        <w:rPr>
          <w:rFonts w:hint="eastAsia"/>
        </w:rPr>
        <w:br/>
      </w:r>
      <w:r>
        <w:rPr>
          <w:rFonts w:hint="eastAsia"/>
        </w:rPr>
        <w:t>　　第二节 “十二五”中国香皂行业投资收益分析</w:t>
      </w:r>
      <w:r>
        <w:rPr>
          <w:rFonts w:hint="eastAsia"/>
        </w:rPr>
        <w:br/>
      </w:r>
      <w:r>
        <w:rPr>
          <w:rFonts w:hint="eastAsia"/>
        </w:rPr>
        <w:t>　　第三节 “十二五”中国香皂行业产品投资方向</w:t>
      </w:r>
      <w:r>
        <w:rPr>
          <w:rFonts w:hint="eastAsia"/>
        </w:rPr>
        <w:br/>
      </w:r>
      <w:r>
        <w:rPr>
          <w:rFonts w:hint="eastAsia"/>
        </w:rPr>
        <w:t>　　第四节 “十二五”中国香皂行业投资收益预测</w:t>
      </w:r>
      <w:r>
        <w:rPr>
          <w:rFonts w:hint="eastAsia"/>
        </w:rPr>
        <w:br/>
      </w:r>
      <w:r>
        <w:rPr>
          <w:rFonts w:hint="eastAsia"/>
        </w:rPr>
        <w:t>　　　　一、预测理论依据</w:t>
      </w:r>
      <w:r>
        <w:rPr>
          <w:rFonts w:hint="eastAsia"/>
        </w:rPr>
        <w:br/>
      </w:r>
      <w:r>
        <w:rPr>
          <w:rFonts w:hint="eastAsia"/>
        </w:rPr>
        <w:t>　　　　二、“十二五”中国香皂行业总产值预测</w:t>
      </w:r>
      <w:r>
        <w:rPr>
          <w:rFonts w:hint="eastAsia"/>
        </w:rPr>
        <w:br/>
      </w:r>
      <w:r>
        <w:rPr>
          <w:rFonts w:hint="eastAsia"/>
        </w:rPr>
        <w:t>　　　　三、“十二五”中国香皂行业销售收入预测</w:t>
      </w:r>
      <w:r>
        <w:rPr>
          <w:rFonts w:hint="eastAsia"/>
        </w:rPr>
        <w:br/>
      </w:r>
      <w:r>
        <w:rPr>
          <w:rFonts w:hint="eastAsia"/>
        </w:rPr>
        <w:t>　　　　四、“十二五”中国香皂行业利润总额预测</w:t>
      </w:r>
      <w:r>
        <w:rPr>
          <w:rFonts w:hint="eastAsia"/>
        </w:rPr>
        <w:br/>
      </w:r>
      <w:r>
        <w:rPr>
          <w:rFonts w:hint="eastAsia"/>
        </w:rPr>
        <w:t>　　　　五、“十二五”中国香皂行业总资产预测</w:t>
      </w:r>
      <w:r>
        <w:rPr>
          <w:rFonts w:hint="eastAsia"/>
        </w:rPr>
        <w:br/>
      </w:r>
      <w:r>
        <w:rPr>
          <w:rFonts w:hint="eastAsia"/>
        </w:rPr>
        <w:br/>
      </w:r>
      <w:r>
        <w:rPr>
          <w:rFonts w:hint="eastAsia"/>
        </w:rPr>
        <w:t>第十三章 观点与结论</w:t>
      </w:r>
      <w:r>
        <w:rPr>
          <w:rFonts w:hint="eastAsia"/>
        </w:rPr>
        <w:br/>
      </w:r>
      <w:r>
        <w:rPr>
          <w:rFonts w:hint="eastAsia"/>
        </w:rPr>
        <w:t>　　第一节 香皂行业营销策略分析及建议</w:t>
      </w:r>
      <w:r>
        <w:rPr>
          <w:rFonts w:hint="eastAsia"/>
        </w:rPr>
        <w:br/>
      </w:r>
      <w:r>
        <w:rPr>
          <w:rFonts w:hint="eastAsia"/>
        </w:rPr>
        <w:t>　　　　一、香皂行业营销模式</w:t>
      </w:r>
      <w:r>
        <w:rPr>
          <w:rFonts w:hint="eastAsia"/>
        </w:rPr>
        <w:br/>
      </w:r>
      <w:r>
        <w:rPr>
          <w:rFonts w:hint="eastAsia"/>
        </w:rPr>
        <w:t>　　　　二、香皂行业营销策略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22ca63d514946" w:history="1">
        <w:r>
          <w:rPr>
            <w:rStyle w:val="Hyperlink"/>
          </w:rPr>
          <w:t>香皂行业“十二五”规划分析与投资前景研究报告</w:t>
        </w:r>
      </w:hyperlink>
      <w:r>
        <w:rPr>
          <w:color w:val="C00000"/>
        </w:rPr>
        <w:t>》，报告编号：</w:t>
      </w:r>
      <w:r>
        <w:rPr>
          <w:rFonts w:hint="eastAsia"/>
          <w:color w:val="C00000"/>
        </w:rPr>
        <w:t>0825760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22ca63d514946" w:history="1">
        <w:r>
          <w:rPr>
            <w:rStyle w:val="Hyperlink"/>
          </w:rPr>
          <w:t>https://www.20087.com/2011-09/R_xiangzaoxingyeshierwuguihuafenxiyuto.html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deb1d30cf40d1" w:history="1">
      <w:r>
        <w:rPr>
          <w:rStyle w:val="Hyperlink"/>
        </w:rPr>
        <w:t>香皂行业“十二五”规划分析与投资前景研究报告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xiangzaoxingyeshierwuguihuafenxiyuto.html" TargetMode="External" Id="R08522ca63d514946" /></Relationships>
</file>

<file path=word/_rels/header2.xml.rels>&#65279;<?xml version="1.0" encoding="utf-8"?><Relationships xmlns="http://schemas.openxmlformats.org/package/2006/relationships"><Relationship Type="http://schemas.openxmlformats.org/officeDocument/2006/relationships/hyperlink" Target="https://www.20087.com/2011-09/R_xiangzaoxingyeshierwuguihuafenxiyuto.html" TargetMode="External" Id="Re4fdeb1d30cf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2011-09-25T00:33:00Z</dcterms:created>
  <dcterms:modified xsi:type="dcterms:W3CDTF">2011-09-25T01:33:00Z</dcterms:modified>
  <dc:subject>香皂行业“十二五”规划分析与投资前景研究报告</dc:subject>
  <dc:title>香皂行业“十二五”规划分析与投资前景研究报告</dc:title>
  <cp:keywords>香皂行业“十二五”规划分析与投资前景研究报告</cp:keywords>
  <dc:description>香皂行业“十二五”规划分析与投资前景研究报告</dc:description>
</cp:coreProperties>
</file>