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6441f5f66431a" w:history="1">
              <w:r>
                <w:rPr>
                  <w:rStyle w:val="Hyperlink"/>
                </w:rPr>
                <w:t>2008-2012年中国建筑防冻剂行业调研及2013-2015年发展趋势分析报告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6441f5f66431a" w:history="1">
              <w:r>
                <w:rPr>
                  <w:rStyle w:val="Hyperlink"/>
                </w:rPr>
                <w:t>2008-2012年中国建筑防冻剂行业调研及2013-2015年发展趋势分析报告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6441f5f66431a" w:history="1">
                <w:r>
                  <w:rPr>
                    <w:rStyle w:val="Hyperlink"/>
                  </w:rPr>
                  <w:t>https://www.20087.com/2011-09/R_jianzhufangdongjihangyediaoyanji2013.html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2011年世界防冻剂产业运行形势探析</w:t>
      </w:r>
      <w:r>
        <w:rPr>
          <w:rFonts w:hint="eastAsia"/>
        </w:rPr>
        <w:br/>
      </w:r>
      <w:r>
        <w:rPr>
          <w:rFonts w:hint="eastAsia"/>
        </w:rPr>
        <w:t>　　第一节 2011年世界防冻剂产品运行环境分析</w:t>
      </w:r>
      <w:r>
        <w:rPr>
          <w:rFonts w:hint="eastAsia"/>
        </w:rPr>
        <w:br/>
      </w:r>
      <w:r>
        <w:rPr>
          <w:rFonts w:hint="eastAsia"/>
        </w:rPr>
        <w:t>　　第二节 2011年世界防冻剂行业运行形势分析</w:t>
      </w:r>
      <w:r>
        <w:rPr>
          <w:rFonts w:hint="eastAsia"/>
        </w:rPr>
        <w:br/>
      </w:r>
      <w:r>
        <w:rPr>
          <w:rFonts w:hint="eastAsia"/>
        </w:rPr>
        <w:t>　　　　一、世界防冻剂需求情况</w:t>
      </w:r>
      <w:r>
        <w:rPr>
          <w:rFonts w:hint="eastAsia"/>
        </w:rPr>
        <w:br/>
      </w:r>
      <w:r>
        <w:rPr>
          <w:rFonts w:hint="eastAsia"/>
        </w:rPr>
        <w:t>　　　　二、世界防冻剂新产品研发情况</w:t>
      </w:r>
      <w:r>
        <w:rPr>
          <w:rFonts w:hint="eastAsia"/>
        </w:rPr>
        <w:br/>
      </w:r>
      <w:r>
        <w:rPr>
          <w:rFonts w:hint="eastAsia"/>
        </w:rPr>
        <w:t>　　　　三、美国新泽西州发布关于防冻剂要求</w:t>
      </w:r>
      <w:r>
        <w:rPr>
          <w:rFonts w:hint="eastAsia"/>
        </w:rPr>
        <w:br/>
      </w:r>
      <w:r>
        <w:rPr>
          <w:rFonts w:hint="eastAsia"/>
        </w:rPr>
        <w:t>　　第三节 2011年世界防冻剂部分国家运行分析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2011年世界防冻剂市场前景预测分析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2011年中国建筑防冻剂行业市场发展环境解析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2011年中国建筑防冻剂市场政策环境分析</w:t>
      </w:r>
      <w:r>
        <w:rPr>
          <w:rFonts w:hint="eastAsia"/>
        </w:rPr>
        <w:br/>
      </w:r>
      <w:r>
        <w:rPr>
          <w:rFonts w:hint="eastAsia"/>
        </w:rPr>
        <w:t>　　　　一、混凝土防冻剂标准</w:t>
      </w:r>
      <w:r>
        <w:rPr>
          <w:rFonts w:hint="eastAsia"/>
        </w:rPr>
        <w:br/>
      </w:r>
      <w:r>
        <w:rPr>
          <w:rFonts w:hint="eastAsia"/>
        </w:rPr>
        <w:t>　　　　二、乙烯干醇防冻剂等级的规范</w:t>
      </w:r>
      <w:r>
        <w:rPr>
          <w:rFonts w:hint="eastAsia"/>
        </w:rPr>
        <w:br/>
      </w:r>
      <w:r>
        <w:rPr>
          <w:rFonts w:hint="eastAsia"/>
        </w:rPr>
        <w:t>　　　　三、燃料系统防冻剂规范</w:t>
      </w:r>
      <w:r>
        <w:rPr>
          <w:rFonts w:hint="eastAsia"/>
        </w:rPr>
        <w:br/>
      </w:r>
      <w:r>
        <w:rPr>
          <w:rFonts w:hint="eastAsia"/>
        </w:rPr>
        <w:t>　　　　四、汽车用防冻剂标准</w:t>
      </w:r>
      <w:r>
        <w:rPr>
          <w:rFonts w:hint="eastAsia"/>
        </w:rPr>
        <w:br/>
      </w:r>
      <w:r>
        <w:rPr>
          <w:rFonts w:hint="eastAsia"/>
        </w:rPr>
        <w:t>　　第三节 2011年中国建筑防冻剂市场社会环境分析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2011年中国防冻剂行业发展现状动态解读</w:t>
      </w:r>
      <w:r>
        <w:rPr>
          <w:rFonts w:hint="eastAsia"/>
        </w:rPr>
        <w:br/>
      </w:r>
      <w:r>
        <w:rPr>
          <w:rFonts w:hint="eastAsia"/>
        </w:rPr>
        <w:t>　　第一节 2011年中国防冻剂行业运行形势分析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一、中国防冻剂发展历程</w:t>
      </w:r>
      <w:r>
        <w:rPr>
          <w:rFonts w:hint="eastAsia"/>
        </w:rPr>
        <w:br/>
      </w:r>
      <w:r>
        <w:rPr>
          <w:rFonts w:hint="eastAsia"/>
        </w:rPr>
        <w:t>　　　　二、混凝土防冻剂配制的新探索</w:t>
      </w:r>
      <w:r>
        <w:rPr>
          <w:rFonts w:hint="eastAsia"/>
        </w:rPr>
        <w:br/>
      </w:r>
      <w:r>
        <w:rPr>
          <w:rFonts w:hint="eastAsia"/>
        </w:rPr>
        <w:t>　　　　三、混凝土防冻剂技术水平</w:t>
      </w:r>
      <w:r>
        <w:rPr>
          <w:rFonts w:hint="eastAsia"/>
        </w:rPr>
        <w:br/>
      </w:r>
      <w:r>
        <w:rPr>
          <w:rFonts w:hint="eastAsia"/>
        </w:rPr>
        <w:t>　　第二节 2011年中国防冻剂行业发展动态聚焦</w:t>
      </w:r>
      <w:r>
        <w:rPr>
          <w:rFonts w:hint="eastAsia"/>
        </w:rPr>
        <w:br/>
      </w:r>
      <w:r>
        <w:rPr>
          <w:rFonts w:hint="eastAsia"/>
        </w:rPr>
        <w:t>　　　　一、山东菏泽检验防冻液合格率91.7%</w:t>
      </w:r>
      <w:r>
        <w:rPr>
          <w:rFonts w:hint="eastAsia"/>
        </w:rPr>
        <w:br/>
      </w:r>
      <w:r>
        <w:rPr>
          <w:rFonts w:hint="eastAsia"/>
        </w:rPr>
        <w:t>　　　　二、大同市宇泰化工有限公司防冻液入复查不合格产品名单</w:t>
      </w:r>
      <w:r>
        <w:rPr>
          <w:rFonts w:hint="eastAsia"/>
        </w:rPr>
        <w:br/>
      </w:r>
      <w:r>
        <w:rPr>
          <w:rFonts w:hint="eastAsia"/>
        </w:rPr>
        <w:t>　　　　三、天津港“安逖”防冻液品牌登陆中国商标门户网</w:t>
      </w:r>
      <w:r>
        <w:rPr>
          <w:rFonts w:hint="eastAsia"/>
        </w:rPr>
        <w:br/>
      </w:r>
      <w:r>
        <w:rPr>
          <w:rFonts w:hint="eastAsia"/>
        </w:rPr>
        <w:t>　　　　四、新疆福海：查获1.2吨假冒昆仑牌防冻液</w:t>
      </w:r>
      <w:r>
        <w:rPr>
          <w:rFonts w:hint="eastAsia"/>
        </w:rPr>
        <w:br/>
      </w:r>
      <w:r>
        <w:rPr>
          <w:rFonts w:hint="eastAsia"/>
        </w:rPr>
        <w:t>　　　　五、国内最大的AdBlue生产商进军防冻液市场</w:t>
      </w:r>
      <w:r>
        <w:rPr>
          <w:rFonts w:hint="eastAsia"/>
        </w:rPr>
        <w:br/>
      </w:r>
      <w:r>
        <w:rPr>
          <w:rFonts w:hint="eastAsia"/>
        </w:rPr>
        <w:t>　　第三节 2011年中国防冻剂行业市场现状分析</w:t>
      </w:r>
      <w:r>
        <w:rPr>
          <w:rFonts w:hint="eastAsia"/>
        </w:rPr>
        <w:br/>
      </w:r>
      <w:r>
        <w:rPr>
          <w:rFonts w:hint="eastAsia"/>
        </w:rPr>
        <w:t>　　　　一、防冻剂生产情况分析</w:t>
      </w:r>
      <w:r>
        <w:rPr>
          <w:rFonts w:hint="eastAsia"/>
        </w:rPr>
        <w:br/>
      </w:r>
      <w:r>
        <w:rPr>
          <w:rFonts w:hint="eastAsia"/>
        </w:rPr>
        <w:t>　　　　二、防冻剂需求情况</w:t>
      </w:r>
      <w:r>
        <w:rPr>
          <w:rFonts w:hint="eastAsia"/>
        </w:rPr>
        <w:br/>
      </w:r>
      <w:r>
        <w:rPr>
          <w:rFonts w:hint="eastAsia"/>
        </w:rPr>
        <w:t>　　第四节 2011年中国防冻剂产业热点问题探讨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2011年中国防冻剂细分产品市场运行现状分析</w:t>
      </w:r>
      <w:r>
        <w:rPr>
          <w:rFonts w:hint="eastAsia"/>
        </w:rPr>
        <w:br/>
      </w:r>
      <w:r>
        <w:rPr>
          <w:rFonts w:hint="eastAsia"/>
        </w:rPr>
        <w:t>　　第一节 强电解质无机盐类防冻剂（氯盐类、氯盐阻锈类、无氯盐类）</w:t>
      </w:r>
      <w:r>
        <w:rPr>
          <w:rFonts w:hint="eastAsia"/>
        </w:rPr>
        <w:br/>
      </w:r>
      <w:r>
        <w:rPr>
          <w:rFonts w:hint="eastAsia"/>
        </w:rPr>
        <w:t>　　　　一、产品特点分析</w:t>
      </w:r>
      <w:r>
        <w:rPr>
          <w:rFonts w:hint="eastAsia"/>
        </w:rPr>
        <w:br/>
      </w:r>
      <w:r>
        <w:rPr>
          <w:rFonts w:hint="eastAsia"/>
        </w:rPr>
        <w:t>　　　　二、市场动态分析</w:t>
      </w:r>
      <w:r>
        <w:rPr>
          <w:rFonts w:hint="eastAsia"/>
        </w:rPr>
        <w:br/>
      </w:r>
      <w:r>
        <w:rPr>
          <w:rFonts w:hint="eastAsia"/>
        </w:rPr>
        <w:t>　　第二节 水溶性有机化合物类防冻剂</w:t>
      </w:r>
      <w:r>
        <w:rPr>
          <w:rFonts w:hint="eastAsia"/>
        </w:rPr>
        <w:br/>
      </w:r>
      <w:r>
        <w:rPr>
          <w:rFonts w:hint="eastAsia"/>
        </w:rPr>
        <w:t>　　第三节 有机化合物与无机盐复合类、复合型防冻剂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2007-2011年中国防冻剂制造行业数据监测分析（2511）</w:t>
      </w:r>
      <w:r>
        <w:rPr>
          <w:rFonts w:hint="eastAsia"/>
        </w:rPr>
        <w:br/>
      </w:r>
      <w:r>
        <w:rPr>
          <w:rFonts w:hint="eastAsia"/>
        </w:rPr>
        <w:t>　　第一节 2007-2011年中国防冻剂制造行业规模分析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2011年一季度中国防冻剂制造行业结构分析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2007-2011年中国防冻剂制造行业产值分析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2007-2011年中国防冻剂制造行业成本费用分析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2007-2011年中国防冻剂制造行业盈利能力分析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2006-2010年中国建筑防冻剂进出口数据监测分析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2006-2010年中国建筑防冻剂进口数据分析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一、进口数量分析（38200000）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2006-2010年中国建筑防冻剂出口数据分析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2006-2010年中国建筑防冻剂进出口平均单价分析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2006-2010年中国建筑防冻剂进出口国家及地区分析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2011年中国防冻剂行业竞争现状及策略解析</w:t>
      </w:r>
      <w:r>
        <w:rPr>
          <w:rFonts w:hint="eastAsia"/>
        </w:rPr>
        <w:br/>
      </w:r>
      <w:r>
        <w:rPr>
          <w:rFonts w:hint="eastAsia"/>
        </w:rPr>
        <w:t>　　第一节 2011年中国防冻剂行业竞争现状分析</w:t>
      </w:r>
      <w:r>
        <w:rPr>
          <w:rFonts w:hint="eastAsia"/>
        </w:rPr>
        <w:br/>
      </w:r>
      <w:r>
        <w:rPr>
          <w:rFonts w:hint="eastAsia"/>
        </w:rPr>
        <w:t>　　　　一、防冻剂技术竞争分析</w:t>
      </w:r>
      <w:r>
        <w:rPr>
          <w:rFonts w:hint="eastAsia"/>
        </w:rPr>
        <w:br/>
      </w:r>
      <w:r>
        <w:rPr>
          <w:rFonts w:hint="eastAsia"/>
        </w:rPr>
        <w:t>　　　　二、防冻剂价格竞争</w:t>
      </w:r>
      <w:r>
        <w:rPr>
          <w:rFonts w:hint="eastAsia"/>
        </w:rPr>
        <w:br/>
      </w:r>
      <w:r>
        <w:rPr>
          <w:rFonts w:hint="eastAsia"/>
        </w:rPr>
        <w:t>　　　　三、防冻剂市场竞争程度分析</w:t>
      </w:r>
      <w:r>
        <w:rPr>
          <w:rFonts w:hint="eastAsia"/>
        </w:rPr>
        <w:br/>
      </w:r>
      <w:r>
        <w:rPr>
          <w:rFonts w:hint="eastAsia"/>
        </w:rPr>
        <w:t>　　第二节 2011年中国防冻剂行业集中度分析</w:t>
      </w:r>
      <w:r>
        <w:rPr>
          <w:rFonts w:hint="eastAsia"/>
        </w:rPr>
        <w:br/>
      </w:r>
      <w:r>
        <w:rPr>
          <w:rFonts w:hint="eastAsia"/>
        </w:rPr>
        <w:t>　　　　一、防冻剂行业区域集中度</w:t>
      </w:r>
      <w:r>
        <w:rPr>
          <w:rFonts w:hint="eastAsia"/>
        </w:rPr>
        <w:br/>
      </w:r>
      <w:r>
        <w:rPr>
          <w:rFonts w:hint="eastAsia"/>
        </w:rPr>
        <w:t>　　　　二、防冻剂市场集中度</w:t>
      </w:r>
      <w:r>
        <w:rPr>
          <w:rFonts w:hint="eastAsia"/>
        </w:rPr>
        <w:br/>
      </w:r>
      <w:r>
        <w:rPr>
          <w:rFonts w:hint="eastAsia"/>
        </w:rPr>
        <w:t>　　第三节 2011年中国防冻剂行业竞争策略分析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2011-2015年中国建筑防冻剂行业竞争趋势分析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2011年中国建筑防冻剂优势生产企业竞争力及关键性数据分析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中国石油天然气股份有限公司抚顺润滑油厂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广东时利和汽车实业集团有限公司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上海港申化工有限公司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吉化集团吉林市星云工贸有限公司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佛山市欧美亚汽车用品有限公司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天津悦泰石化科技有限公司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江苏龙蟠石化有限公司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北京新福润达绝缘材料有限责任公司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张家港迪克汽车化学品有限公司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乌鲁木齐现代石油化工有限公司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2011年中国乙二醇行业市场运行态势观察</w:t>
      </w:r>
      <w:r>
        <w:rPr>
          <w:rFonts w:hint="eastAsia"/>
        </w:rPr>
        <w:br/>
      </w:r>
      <w:r>
        <w:rPr>
          <w:rFonts w:hint="eastAsia"/>
        </w:rPr>
        <w:t>　　第一节 2011年中国乙二醇行业动态分析</w:t>
      </w:r>
      <w:r>
        <w:rPr>
          <w:rFonts w:hint="eastAsia"/>
        </w:rPr>
        <w:br/>
      </w:r>
      <w:r>
        <w:rPr>
          <w:rFonts w:hint="eastAsia"/>
        </w:rPr>
        <w:t>　　　　一、河南煤化乙二醇、高能碳纤维项目合作签字仪式举行</w:t>
      </w:r>
      <w:r>
        <w:rPr>
          <w:rFonts w:hint="eastAsia"/>
        </w:rPr>
        <w:br/>
      </w:r>
      <w:r>
        <w:rPr>
          <w:rFonts w:hint="eastAsia"/>
        </w:rPr>
        <w:t>　　　　二、中国煤制乙二醇技术取得世界领先</w:t>
      </w:r>
      <w:r>
        <w:rPr>
          <w:rFonts w:hint="eastAsia"/>
        </w:rPr>
        <w:br/>
      </w:r>
      <w:r>
        <w:rPr>
          <w:rFonts w:hint="eastAsia"/>
        </w:rPr>
        <w:t>　　第二节 2011年中国乙二醇市场运行状况分析</w:t>
      </w:r>
      <w:r>
        <w:rPr>
          <w:rFonts w:hint="eastAsia"/>
        </w:rPr>
        <w:br/>
      </w:r>
      <w:r>
        <w:rPr>
          <w:rFonts w:hint="eastAsia"/>
        </w:rPr>
        <w:t>　　　　一、乙二醇现货市场整体平稳</w:t>
      </w:r>
      <w:r>
        <w:rPr>
          <w:rFonts w:hint="eastAsia"/>
        </w:rPr>
        <w:br/>
      </w:r>
      <w:r>
        <w:rPr>
          <w:rFonts w:hint="eastAsia"/>
        </w:rPr>
        <w:t>　　　　二、主要生产企业产量分布</w:t>
      </w:r>
      <w:r>
        <w:rPr>
          <w:rFonts w:hint="eastAsia"/>
        </w:rPr>
        <w:br/>
      </w:r>
      <w:r>
        <w:rPr>
          <w:rFonts w:hint="eastAsia"/>
        </w:rPr>
        <w:t>　　　　三、中国乙二醇消费情况分析</w:t>
      </w:r>
      <w:r>
        <w:rPr>
          <w:rFonts w:hint="eastAsia"/>
        </w:rPr>
        <w:br/>
      </w:r>
      <w:r>
        <w:rPr>
          <w:rFonts w:hint="eastAsia"/>
        </w:rPr>
        <w:t>　　　　四、乙二醇现货处于上涨通道</w:t>
      </w:r>
      <w:r>
        <w:rPr>
          <w:rFonts w:hint="eastAsia"/>
        </w:rPr>
        <w:br/>
      </w:r>
      <w:r>
        <w:rPr>
          <w:rFonts w:hint="eastAsia"/>
        </w:rPr>
        <w:t>　　第三节 2011年中国乙二醇重点区域市场运行分析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一、华东乙二醇现货市场气氛略有回升</w:t>
      </w:r>
      <w:r>
        <w:rPr>
          <w:rFonts w:hint="eastAsia"/>
        </w:rPr>
        <w:br/>
      </w:r>
      <w:r>
        <w:rPr>
          <w:rFonts w:hint="eastAsia"/>
        </w:rPr>
        <w:t>　　　　二、华南乙二醇市场气氛平淡</w:t>
      </w:r>
      <w:r>
        <w:rPr>
          <w:rFonts w:hint="eastAsia"/>
        </w:rPr>
        <w:br/>
      </w:r>
      <w:r>
        <w:rPr>
          <w:rFonts w:hint="eastAsia"/>
        </w:rPr>
        <w:t>　　　　三、乙二醇华北市场气氛相对平静</w:t>
      </w:r>
      <w:r>
        <w:rPr>
          <w:rFonts w:hint="eastAsia"/>
        </w:rPr>
        <w:br/>
      </w:r>
      <w:r>
        <w:rPr>
          <w:rFonts w:hint="eastAsia"/>
        </w:rPr>
        <w:t>　　第四节 2011年中国乙二醇拟建、扩建情况</w:t>
      </w:r>
      <w:r>
        <w:rPr>
          <w:rFonts w:hint="eastAsia"/>
        </w:rPr>
        <w:br/>
      </w:r>
      <w:r>
        <w:rPr>
          <w:rFonts w:hint="eastAsia"/>
        </w:rPr>
        <w:t>　　　　一、丹化科技再度定增融资8亿乙二醇扩产急行军</w:t>
      </w:r>
      <w:r>
        <w:rPr>
          <w:rFonts w:hint="eastAsia"/>
        </w:rPr>
        <w:br/>
      </w:r>
      <w:r>
        <w:rPr>
          <w:rFonts w:hint="eastAsia"/>
        </w:rPr>
        <w:t>　　　　二、吉林80亿元建全球最大乙二醇基地</w:t>
      </w:r>
      <w:r>
        <w:rPr>
          <w:rFonts w:hint="eastAsia"/>
        </w:rPr>
        <w:br/>
      </w:r>
      <w:r>
        <w:rPr>
          <w:rFonts w:hint="eastAsia"/>
        </w:rPr>
        <w:t>　　第五节 2011年中国乙二醇行业发展存在的问题分析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一、中国乙二醇供需缺口逐年加大，今后供需矛盾突出</w:t>
      </w:r>
      <w:r>
        <w:rPr>
          <w:rFonts w:hint="eastAsia"/>
        </w:rPr>
        <w:br/>
      </w:r>
      <w:r>
        <w:rPr>
          <w:rFonts w:hint="eastAsia"/>
        </w:rPr>
        <w:t>　　　　二、乙二醇市场竞争激烈，中国乙二醇生产企业国际竞争力弱</w:t>
      </w:r>
      <w:r>
        <w:rPr>
          <w:rFonts w:hint="eastAsia"/>
        </w:rPr>
        <w:br/>
      </w:r>
      <w:r>
        <w:rPr>
          <w:rFonts w:hint="eastAsia"/>
        </w:rPr>
        <w:t>　　第六节 2011年中国乙二醇生产技术开发分析</w:t>
      </w:r>
      <w:r>
        <w:rPr>
          <w:rFonts w:hint="eastAsia"/>
        </w:rPr>
        <w:br/>
      </w:r>
      <w:r>
        <w:rPr>
          <w:rFonts w:hint="eastAsia"/>
        </w:rPr>
        <w:t>　　　　一、开发下游消费领域</w:t>
      </w:r>
      <w:r>
        <w:rPr>
          <w:rFonts w:hint="eastAsia"/>
        </w:rPr>
        <w:br/>
      </w:r>
      <w:r>
        <w:rPr>
          <w:rFonts w:hint="eastAsia"/>
        </w:rPr>
        <w:t>　　　　二、发展具有中国自主知识产权的技术</w:t>
      </w:r>
      <w:r>
        <w:rPr>
          <w:rFonts w:hint="eastAsia"/>
        </w:rPr>
        <w:br/>
      </w:r>
      <w:r>
        <w:rPr>
          <w:rFonts w:hint="eastAsia"/>
        </w:rPr>
        <w:t>　　　　三、加强合成气直接生产乙二醇的技术开发</w:t>
      </w:r>
      <w:r>
        <w:rPr>
          <w:rFonts w:hint="eastAsia"/>
        </w:rPr>
        <w:br/>
      </w:r>
      <w:r>
        <w:rPr>
          <w:rFonts w:hint="eastAsia"/>
        </w:rPr>
        <w:t>　　　　四、中国投资者实施走出去战略分析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2011-2015年中国防冻剂行业发展趋势及市场预测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2011-2015年中国防冻剂产品发展趋势预测分析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一、防冻剂技术走势分析</w:t>
      </w:r>
      <w:r>
        <w:rPr>
          <w:rFonts w:hint="eastAsia"/>
        </w:rPr>
        <w:br/>
      </w:r>
      <w:r>
        <w:rPr>
          <w:rFonts w:hint="eastAsia"/>
        </w:rPr>
        <w:t>　　　　二、防冻剂行业发展方向分析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2011-2015年中国防冻剂行业市场发展前景预测分析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一、防冻剂供给预测分析</w:t>
      </w:r>
      <w:r>
        <w:rPr>
          <w:rFonts w:hint="eastAsia"/>
        </w:rPr>
        <w:br/>
      </w:r>
      <w:r>
        <w:rPr>
          <w:rFonts w:hint="eastAsia"/>
        </w:rPr>
        <w:t>　　　　二、防冻剂需求预测分析</w:t>
      </w:r>
      <w:r>
        <w:rPr>
          <w:rFonts w:hint="eastAsia"/>
        </w:rPr>
        <w:br/>
      </w:r>
      <w:r>
        <w:rPr>
          <w:rFonts w:hint="eastAsia"/>
        </w:rPr>
        <w:t>　　　　三、防冻剂进出口形势预测分析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2011-2015年中国防冻剂行业市场盈利能力预测分析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2011-2015年中国防冻剂行业投资机会探寻</w:t>
      </w:r>
      <w:r>
        <w:rPr>
          <w:rFonts w:hint="eastAsia"/>
        </w:rPr>
        <w:br/>
      </w:r>
      <w:r>
        <w:rPr>
          <w:rFonts w:hint="eastAsia"/>
        </w:rPr>
        <w:t>　　第一节 2011-2015年中国防冻剂行业投资机会分析</w:t>
      </w:r>
      <w:r>
        <w:rPr>
          <w:rFonts w:hint="eastAsia"/>
        </w:rPr>
        <w:br/>
      </w:r>
      <w:r>
        <w:rPr>
          <w:rFonts w:hint="eastAsia"/>
        </w:rPr>
        <w:t>　　　　一、防冻剂行业吸引力分析</w:t>
      </w:r>
      <w:r>
        <w:rPr>
          <w:rFonts w:hint="eastAsia"/>
        </w:rPr>
        <w:br/>
      </w:r>
      <w:r>
        <w:rPr>
          <w:rFonts w:hint="eastAsia"/>
        </w:rPr>
        <w:t>　　　　二、防冻剂行业区域投资潜力分析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2011-2015年中国防冻剂行业投资风险分析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中:智林：权威专家投资建议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2007-2011年我国防冻剂制造行业企业数量增长趋势图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2007-2011年我国防冻剂制造行业亏损企业数量增长趋势图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2007-2011年我国防冻剂制造行业从业人数增长趋势图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2007-2011年我国防冻剂制造行业资产规模增长趋势图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2011年一季度我国防冻剂制造行业不同类型企业数量分布图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2011年一季度我国防冻剂制造行业不同所有制企业数量分布图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2011年一季度我国防冻剂制造行业不同类型企业销售收入分布图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6441f5f66431a" w:history="1">
        <w:r>
          <w:rPr>
            <w:rStyle w:val="Hyperlink"/>
          </w:rPr>
          <w:t>2008-2012年中国建筑防冻剂行业调研及2013-2015年发展趋势分析报告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6441f5f66431a" w:history="1">
        <w:r>
          <w:rPr>
            <w:rStyle w:val="Hyperlink"/>
          </w:rPr>
          <w:t>https://www.20087.com/2011-09/R_jianzhufangdongjihangyediaoyanji2013.html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热点：100斤水泥加多少防冻剂、建筑防冻剂如何使用、固体防冻剂、建筑防冻剂的危害、水泥砂浆防冻剂、建筑防冻剂0度需要用吗、混凝土防冻剂使用方法、建筑防冻剂厂家、防冻剂原料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d3d6f2e504594" w:history="1">
      <w:r>
        <w:rPr>
          <w:rStyle w:val="Hyperlink"/>
        </w:rPr>
        <w:t>2008-2012年中国建筑防冻剂行业调研及2013-2015年发展趋势分析报告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anzhufangdongjihangyediaoyanji2013.html" TargetMode="External" Id="R1366441f5f66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anzhufangdongjihangyediaoyanji2013.html" TargetMode="External" Id="R4b8d3d6f2e50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2011-09-06T05:31:00Z</dcterms:created>
  <dcterms:modified xsi:type="dcterms:W3CDTF">2011-09-06T06:31:00Z</dcterms:modified>
  <dc:subject>2008-2012年中国建筑防冻剂行业调研及2013-2015年发展趋势分析报告</dc:subject>
  <dc:title>2008-2012年中国建筑防冻剂行业调研及2013-2015年发展趋势分析报告</dc:title>
  <cp:keywords>2008-2012年中国建筑防冻剂行业调研及2013-2015年发展趋势分析报告</cp:keywords>
  <dc:description>2008-2012年中国建筑防冻剂行业调研及2013-2015年发展趋势分析报告</dc:description>
</cp:coreProperties>
</file>