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71507fcf4084" w:history="1">
              <w:r>
                <w:rPr>
                  <w:rStyle w:val="Hyperlink"/>
                </w:rPr>
                <w:t>2010-2013年中国农药用抗生素制造行业市场格局及投资战略咨询报告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71507fcf4084" w:history="1">
              <w:r>
                <w:rPr>
                  <w:rStyle w:val="Hyperlink"/>
                </w:rPr>
                <w:t>2010-2013年中国农药用抗生素制造行业市场格局及投资战略咨询报告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d71507fcf4084" w:history="1">
                <w:r>
                  <w:rPr>
                    <w:rStyle w:val="Hyperlink"/>
                  </w:rPr>
                  <w:t>https://www.20087.com/2011-09/R_2010_2013nongyaoyongkangshengsuzhiza.html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农药用抗生素行业概述</w:t>
      </w:r>
      <w:r>
        <w:rPr>
          <w:rFonts w:hint="eastAsia"/>
        </w:rPr>
        <w:br/>
      </w:r>
      <w:r>
        <w:rPr>
          <w:rFonts w:hint="eastAsia"/>
        </w:rPr>
        <w:t>　　第一节 中国农药用抗生素行业发展概述</w:t>
      </w:r>
      <w:r>
        <w:rPr>
          <w:rFonts w:hint="eastAsia"/>
        </w:rPr>
        <w:br/>
      </w:r>
      <w:r>
        <w:rPr>
          <w:rFonts w:hint="eastAsia"/>
        </w:rPr>
        <w:t>　　　　一、农药用抗生素产品定义</w:t>
      </w:r>
      <w:r>
        <w:rPr>
          <w:rFonts w:hint="eastAsia"/>
        </w:rPr>
        <w:br/>
      </w:r>
      <w:r>
        <w:rPr>
          <w:rFonts w:hint="eastAsia"/>
        </w:rPr>
        <w:t>　　　　二、抗生素在农业上的应用</w:t>
      </w:r>
      <w:r>
        <w:rPr>
          <w:rFonts w:hint="eastAsia"/>
        </w:rPr>
        <w:br/>
      </w:r>
      <w:r>
        <w:rPr>
          <w:rFonts w:hint="eastAsia"/>
        </w:rPr>
        <w:t>　　　　三、农药用抗生素的行业地位及重要性</w:t>
      </w:r>
      <w:r>
        <w:rPr>
          <w:rFonts w:hint="eastAsia"/>
        </w:rPr>
        <w:br/>
      </w:r>
      <w:r>
        <w:rPr>
          <w:rFonts w:hint="eastAsia"/>
        </w:rPr>
        <w:t>　　第二节 中国农药用抗生素行业发展情况</w:t>
      </w:r>
      <w:r>
        <w:rPr>
          <w:rFonts w:hint="eastAsia"/>
        </w:rPr>
        <w:br/>
      </w:r>
      <w:r>
        <w:rPr>
          <w:rFonts w:hint="eastAsia"/>
        </w:rPr>
        <w:t>　　　　一、农药用抗生素行业发展历史</w:t>
      </w:r>
      <w:r>
        <w:rPr>
          <w:rFonts w:hint="eastAsia"/>
        </w:rPr>
        <w:br/>
      </w:r>
      <w:r>
        <w:rPr>
          <w:rFonts w:hint="eastAsia"/>
        </w:rPr>
        <w:t>　　　　二、我国农药用抗生素研发重点</w:t>
      </w:r>
      <w:r>
        <w:rPr>
          <w:rFonts w:hint="eastAsia"/>
        </w:rPr>
        <w:br/>
      </w:r>
      <w:r>
        <w:rPr>
          <w:rFonts w:hint="eastAsia"/>
        </w:rPr>
        <w:t>　　　　三、农药用抗生素行业发展特点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农药用抗生素行业发展环境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我国农药用抗生素的研究开发现状及展望</w:t>
      </w:r>
      <w:r>
        <w:rPr>
          <w:rFonts w:hint="eastAsia"/>
        </w:rPr>
        <w:br/>
      </w:r>
      <w:r>
        <w:rPr>
          <w:rFonts w:hint="eastAsia"/>
        </w:rPr>
        <w:t>　　第一节 农药用抗生素研究现状</w:t>
      </w:r>
      <w:r>
        <w:rPr>
          <w:rFonts w:hint="eastAsia"/>
        </w:rPr>
        <w:br/>
      </w:r>
      <w:r>
        <w:rPr>
          <w:rFonts w:hint="eastAsia"/>
        </w:rPr>
        <w:t>　　第二节 农药用抗生素研究成果</w:t>
      </w:r>
      <w:r>
        <w:rPr>
          <w:rFonts w:hint="eastAsia"/>
        </w:rPr>
        <w:br/>
      </w:r>
      <w:r>
        <w:rPr>
          <w:rFonts w:hint="eastAsia"/>
        </w:rPr>
        <w:t>　　第三节 农药用抗生素行业存在问题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2005-2013农药用抗生素行业供需分析</w:t>
      </w:r>
      <w:r>
        <w:rPr>
          <w:rFonts w:hint="eastAsia"/>
        </w:rPr>
        <w:br/>
      </w:r>
      <w:r>
        <w:rPr>
          <w:rFonts w:hint="eastAsia"/>
        </w:rPr>
        <w:t>　　第一节 2005-2013农药用抗生素行业市场供应分析</w:t>
      </w:r>
      <w:r>
        <w:rPr>
          <w:rFonts w:hint="eastAsia"/>
        </w:rPr>
        <w:br/>
      </w:r>
      <w:r>
        <w:rPr>
          <w:rFonts w:hint="eastAsia"/>
        </w:rPr>
        <w:t>　　　　一、2005-2009年农药用抗生素行业生产规模及增长速度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二、2009-2013年农药用抗生素行业生产预测</w:t>
      </w:r>
      <w:r>
        <w:rPr>
          <w:rFonts w:hint="eastAsia"/>
        </w:rPr>
        <w:br/>
      </w:r>
      <w:r>
        <w:rPr>
          <w:rFonts w:hint="eastAsia"/>
        </w:rPr>
        <w:t>　　第二节 2005-2013行业需求分析</w:t>
      </w:r>
      <w:r>
        <w:rPr>
          <w:rFonts w:hint="eastAsia"/>
        </w:rPr>
        <w:br/>
      </w:r>
      <w:r>
        <w:rPr>
          <w:rFonts w:hint="eastAsia"/>
        </w:rPr>
        <w:t>　　　　一、2005-2009农药用抗生素行业需求规模</w:t>
      </w:r>
      <w:r>
        <w:rPr>
          <w:rFonts w:hint="eastAsia"/>
        </w:rPr>
        <w:br/>
      </w:r>
      <w:r>
        <w:rPr>
          <w:rFonts w:hint="eastAsia"/>
        </w:rPr>
        <w:t>　　　　二、2009-2013农药用抗生素市场容量及需求预测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农药用抗生素行业影响因素分析</w:t>
      </w:r>
      <w:r>
        <w:rPr>
          <w:rFonts w:hint="eastAsia"/>
        </w:rPr>
        <w:br/>
      </w:r>
      <w:r>
        <w:rPr>
          <w:rFonts w:hint="eastAsia"/>
        </w:rPr>
        <w:t>　　第一节 原材料市场分析</w:t>
      </w:r>
      <w:r>
        <w:rPr>
          <w:rFonts w:hint="eastAsia"/>
        </w:rPr>
        <w:br/>
      </w:r>
      <w:r>
        <w:rPr>
          <w:rFonts w:hint="eastAsia"/>
        </w:rPr>
        <w:t>　　第二节 下游重点需求行业分析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三、行业下游发展趋势</w:t>
      </w:r>
      <w:r>
        <w:rPr>
          <w:rFonts w:hint="eastAsia"/>
        </w:rPr>
        <w:br/>
      </w:r>
      <w:r>
        <w:rPr>
          <w:rFonts w:hint="eastAsia"/>
        </w:rPr>
        <w:t>　　第三节 行业进出口概况</w:t>
      </w:r>
      <w:r>
        <w:rPr>
          <w:rFonts w:hint="eastAsia"/>
        </w:rPr>
        <w:br/>
      </w:r>
      <w:r>
        <w:rPr>
          <w:rFonts w:hint="eastAsia"/>
        </w:rPr>
        <w:t>　　第四节 行业价格分析</w:t>
      </w:r>
      <w:r>
        <w:rPr>
          <w:rFonts w:hint="eastAsia"/>
        </w:rPr>
        <w:br/>
      </w:r>
      <w:r>
        <w:rPr>
          <w:rFonts w:hint="eastAsia"/>
        </w:rPr>
        <w:t>　　　　一、行业价格变动趋势分析</w:t>
      </w:r>
      <w:r>
        <w:rPr>
          <w:rFonts w:hint="eastAsia"/>
        </w:rPr>
        <w:br/>
      </w:r>
      <w:r>
        <w:rPr>
          <w:rFonts w:hint="eastAsia"/>
        </w:rPr>
        <w:t>　　　　二、影响行业价格变动因素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农药用抗生素重点企业分析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三、企业农药用抗生素产品市场表现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三、企业农药用抗生素产品市场表现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三、企业农药用抗生素产品市场表现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三、企业农药用抗生素产品市场表现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三、企业农药用抗生素产品市场表现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三、企业农药用抗生素产品市场表现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三、企业农药用抗生素产品市场表现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三、企业农药用抗生素产品市场表现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农药用抗生素行业竞争格局分析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农药用抗生素行业集中度分析</w:t>
      </w:r>
      <w:r>
        <w:rPr>
          <w:rFonts w:hint="eastAsia"/>
        </w:rPr>
        <w:br/>
      </w:r>
      <w:r>
        <w:rPr>
          <w:rFonts w:hint="eastAsia"/>
        </w:rPr>
        <w:t>　　第二节 农药用抗生素行业进入壁垒分析</w:t>
      </w:r>
      <w:r>
        <w:rPr>
          <w:rFonts w:hint="eastAsia"/>
        </w:rPr>
        <w:br/>
      </w:r>
      <w:r>
        <w:rPr>
          <w:rFonts w:hint="eastAsia"/>
        </w:rPr>
        <w:t>　　第三节 农药用抗生素行业区域竞争分布</w:t>
      </w:r>
      <w:r>
        <w:rPr>
          <w:rFonts w:hint="eastAsia"/>
        </w:rPr>
        <w:br/>
      </w:r>
      <w:r>
        <w:rPr>
          <w:rFonts w:hint="eastAsia"/>
        </w:rPr>
        <w:t>　　第四节 农药用抗生素行业竞争策略选择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农药用抗生素行业发展预测及投资前景分析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农药用抗生素行业发展预测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　　三、2009-2013年行业发展预测</w:t>
      </w:r>
      <w:r>
        <w:rPr>
          <w:rFonts w:hint="eastAsia"/>
        </w:rPr>
        <w:br/>
      </w:r>
      <w:r>
        <w:rPr>
          <w:rFonts w:hint="eastAsia"/>
        </w:rPr>
        <w:t>　　　　四、行业投资方向建议</w:t>
      </w:r>
      <w:r>
        <w:rPr>
          <w:rFonts w:hint="eastAsia"/>
        </w:rPr>
        <w:br/>
      </w:r>
      <w:r>
        <w:rPr>
          <w:rFonts w:hint="eastAsia"/>
        </w:rPr>
        <w:t>　　第二节 中^智林^农药用抗生素行业投资风险分析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71507fcf4084" w:history="1">
        <w:r>
          <w:rPr>
            <w:rStyle w:val="Hyperlink"/>
          </w:rPr>
          <w:t>2010-2013年中国农药用抗生素制造行业市场格局及投资战略咨询报告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d71507fcf4084" w:history="1">
        <w:r>
          <w:rPr>
            <w:rStyle w:val="Hyperlink"/>
          </w:rPr>
          <w:t>https://www.20087.com/2011-09/R_2010_2013nongyaoyongkangshengsuzhiza.html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4e79d707549c6" w:history="1">
      <w:r>
        <w:rPr>
          <w:rStyle w:val="Hyperlink"/>
        </w:rPr>
        <w:t>2010-2013年中国农药用抗生素制造行业市场格局及投资战略咨询报告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3nongyaoyongkangshengsuzhiza.html" TargetMode="External" Id="R457d71507fcf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3nongyaoyongkangshengsuzhiza.html" TargetMode="External" Id="Rb584e79d7075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2011-09-26T06:44:00Z</dcterms:created>
  <dcterms:modified xsi:type="dcterms:W3CDTF">2011-09-26T07:44:00Z</dcterms:modified>
  <dc:subject>2010-2013年中国农药用抗生素制造行业市场格局及投资战略咨询报告</dc:subject>
  <dc:title>2010-2013年中国农药用抗生素制造行业市场格局及投资战略咨询报告</dc:title>
  <cp:keywords>2010-2013年中国农药用抗生素制造行业市场格局及投资战略咨询报告</cp:keywords>
  <dc:description>2010-2013年中国农药用抗生素制造行业市场格局及投资战略咨询报告</dc:description>
</cp:coreProperties>
</file>