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f77fd60944ac" w:history="1">
              <w:r>
                <w:rPr>
                  <w:rStyle w:val="Hyperlink"/>
                </w:rPr>
                <w:t>2011年中国石材市场现状调研分析报告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f77fd60944ac" w:history="1">
              <w:r>
                <w:rPr>
                  <w:rStyle w:val="Hyperlink"/>
                </w:rPr>
                <w:t>2011年中国石材市场现状调研分析报告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5f77fd60944ac" w:history="1">
                <w:r>
                  <w:rPr>
                    <w:rStyle w:val="Hyperlink"/>
                  </w:rPr>
                  <w:t>https://www.20087.com/2011-09/R_shicaishichangxianzhuangdiaoyanfenxi.html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石材行业信贷环境分析</w:t>
      </w:r>
      <w:r>
        <w:rPr>
          <w:rFonts w:hint="eastAsia"/>
        </w:rPr>
        <w:br/>
      </w:r>
      <w:r>
        <w:rPr>
          <w:rFonts w:hint="eastAsia"/>
        </w:rPr>
        <w:t>第一章 石材行业基本特征分析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石材的分类</w:t>
      </w:r>
      <w:r>
        <w:rPr>
          <w:rFonts w:hint="eastAsia"/>
        </w:rPr>
        <w:br/>
      </w:r>
      <w:r>
        <w:rPr>
          <w:rFonts w:hint="eastAsia"/>
        </w:rPr>
        <w:t>　　　　1.1.2 　天然石材的定义及特性</w:t>
      </w:r>
      <w:r>
        <w:rPr>
          <w:rFonts w:hint="eastAsia"/>
        </w:rPr>
        <w:br/>
      </w:r>
      <w:r>
        <w:rPr>
          <w:rFonts w:hint="eastAsia"/>
        </w:rPr>
        <w:t>　　　　1.1.3 　人造石材的定义及特性</w:t>
      </w:r>
      <w:r>
        <w:rPr>
          <w:rFonts w:hint="eastAsia"/>
        </w:rPr>
        <w:br/>
      </w:r>
      <w:r>
        <w:rPr>
          <w:rFonts w:hint="eastAsia"/>
        </w:rPr>
        <w:t>　　1.2 　我国石材行业特征</w:t>
      </w:r>
      <w:r>
        <w:rPr>
          <w:rFonts w:hint="eastAsia"/>
        </w:rPr>
        <w:br/>
      </w:r>
      <w:r>
        <w:rPr>
          <w:rFonts w:hint="eastAsia"/>
        </w:rPr>
        <w:t>　　　　1.2.1 　中国石材工业的演变进程</w:t>
      </w:r>
      <w:r>
        <w:rPr>
          <w:rFonts w:hint="eastAsia"/>
        </w:rPr>
        <w:br/>
      </w:r>
      <w:r>
        <w:rPr>
          <w:rFonts w:hint="eastAsia"/>
        </w:rPr>
        <w:t>　　　　1.2.2 　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1.2.3 　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1.3 　世界石材业发展特点与形势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1.3.2 　美国石材行业发展概况</w:t>
      </w:r>
      <w:r>
        <w:rPr>
          <w:rFonts w:hint="eastAsia"/>
        </w:rPr>
        <w:br/>
      </w:r>
      <w:r>
        <w:rPr>
          <w:rFonts w:hint="eastAsia"/>
        </w:rPr>
        <w:t>　　　　1.3.3 　意大利石材行业发展概况</w:t>
      </w:r>
      <w:r>
        <w:rPr>
          <w:rFonts w:hint="eastAsia"/>
        </w:rPr>
        <w:br/>
      </w:r>
      <w:r>
        <w:rPr>
          <w:rFonts w:hint="eastAsia"/>
        </w:rPr>
        <w:t>　　　　1.3.4 　西班牙石材行业发展概况</w:t>
      </w:r>
      <w:r>
        <w:rPr>
          <w:rFonts w:hint="eastAsia"/>
        </w:rPr>
        <w:br/>
      </w:r>
      <w:r>
        <w:rPr>
          <w:rFonts w:hint="eastAsia"/>
        </w:rPr>
        <w:t>　　　　1.3.5 　巴西石材行业发展概况</w:t>
      </w:r>
      <w:r>
        <w:rPr>
          <w:rFonts w:hint="eastAsia"/>
        </w:rPr>
        <w:br/>
      </w:r>
      <w:r>
        <w:rPr>
          <w:rFonts w:hint="eastAsia"/>
        </w:rPr>
        <w:t>　　　　1.3.6 　埃及石材行业发展概况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石材资源开采及相关行业情况分析</w:t>
      </w:r>
      <w:r>
        <w:rPr>
          <w:rFonts w:hint="eastAsia"/>
        </w:rPr>
        <w:br/>
      </w:r>
      <w:r>
        <w:rPr>
          <w:rFonts w:hint="eastAsia"/>
        </w:rPr>
        <w:t>　　3.1 　石材资源及开采总体情况</w:t>
      </w:r>
      <w:r>
        <w:rPr>
          <w:rFonts w:hint="eastAsia"/>
        </w:rPr>
        <w:br/>
      </w:r>
      <w:r>
        <w:rPr>
          <w:rFonts w:hint="eastAsia"/>
        </w:rPr>
        <w:t>　　　　3.1.1 　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3.1.2 　石材的开发利用</w:t>
      </w:r>
      <w:r>
        <w:rPr>
          <w:rFonts w:hint="eastAsia"/>
        </w:rPr>
        <w:br/>
      </w:r>
      <w:r>
        <w:rPr>
          <w:rFonts w:hint="eastAsia"/>
        </w:rPr>
        <w:t>　　3.2 　相关产业总体情况</w:t>
      </w:r>
      <w:r>
        <w:rPr>
          <w:rFonts w:hint="eastAsia"/>
        </w:rPr>
        <w:br/>
      </w:r>
      <w:r>
        <w:rPr>
          <w:rFonts w:hint="eastAsia"/>
        </w:rPr>
        <w:t>　　　　3.2.1 　石材加工设备行业</w:t>
      </w:r>
      <w:r>
        <w:rPr>
          <w:rFonts w:hint="eastAsia"/>
        </w:rPr>
        <w:br/>
      </w:r>
      <w:r>
        <w:rPr>
          <w:rFonts w:hint="eastAsia"/>
        </w:rPr>
        <w:t>　　　　3.2.2 　建筑装饰材料行业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石材行业预测分析</w:t>
      </w:r>
      <w:r>
        <w:rPr>
          <w:rFonts w:hint="eastAsia"/>
        </w:rPr>
        <w:br/>
      </w:r>
      <w:r>
        <w:rPr>
          <w:rFonts w:hint="eastAsia"/>
        </w:rPr>
        <w:t>　　4.1 　石材行业发展趋势</w:t>
      </w:r>
      <w:r>
        <w:rPr>
          <w:rFonts w:hint="eastAsia"/>
        </w:rPr>
        <w:br/>
      </w:r>
      <w:r>
        <w:rPr>
          <w:rFonts w:hint="eastAsia"/>
        </w:rPr>
        <w:t>　　　　4.1.1 　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4.1.2 　未来几年中国石材工业仍将保持强劲增长</w:t>
      </w:r>
      <w:r>
        <w:rPr>
          <w:rFonts w:hint="eastAsia"/>
        </w:rPr>
        <w:br/>
      </w:r>
      <w:r>
        <w:rPr>
          <w:rFonts w:hint="eastAsia"/>
        </w:rPr>
        <w:t>　　4.2 　2012-2016年石材行业关键指标定量预测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石材行业经济运营状况与财务风险分析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石材行业总体经济状况</w:t>
      </w:r>
      <w:r>
        <w:rPr>
          <w:rFonts w:hint="eastAsia"/>
        </w:rPr>
        <w:br/>
      </w:r>
      <w:r>
        <w:rPr>
          <w:rFonts w:hint="eastAsia"/>
        </w:rPr>
        <w:t>　　5.1 　2009-2011年3月中国建筑装饰用石开采经济数据分析</w:t>
      </w:r>
      <w:r>
        <w:rPr>
          <w:rFonts w:hint="eastAsia"/>
        </w:rPr>
        <w:br/>
      </w:r>
      <w:r>
        <w:rPr>
          <w:rFonts w:hint="eastAsia"/>
        </w:rPr>
        <w:t>　　　　5.1.1 　2009-2011年3月建筑装饰用石开采行业总体状况</w:t>
      </w:r>
      <w:r>
        <w:rPr>
          <w:rFonts w:hint="eastAsia"/>
        </w:rPr>
        <w:br/>
      </w:r>
      <w:r>
        <w:rPr>
          <w:rFonts w:hint="eastAsia"/>
        </w:rPr>
        <w:t>　　　　5.1.2 　2010-2011年3月建筑装饰用石开采行业不同所有制企业构成情况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　2010-2011年3月建筑装饰用石开采行业不同规模企业构成情况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5.2 　2009-2011年3月中国建筑用石加工经济数据分析</w:t>
      </w:r>
      <w:r>
        <w:rPr>
          <w:rFonts w:hint="eastAsia"/>
        </w:rPr>
        <w:br/>
      </w:r>
      <w:r>
        <w:rPr>
          <w:rFonts w:hint="eastAsia"/>
        </w:rPr>
        <w:t>　　　　5.2.1 　2009-2011年3月建筑用石加工行业总体状况</w:t>
      </w:r>
      <w:r>
        <w:rPr>
          <w:rFonts w:hint="eastAsia"/>
        </w:rPr>
        <w:br/>
      </w:r>
      <w:r>
        <w:rPr>
          <w:rFonts w:hint="eastAsia"/>
        </w:rPr>
        <w:t>　　　　5.2.2 　2010-2011年3月建筑用石加工行业不同所有制企业构成情况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　2010-2011年3月建筑用石加工行业不同规模企业构成情况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石材行业产品产量统计</w:t>
      </w:r>
      <w:r>
        <w:rPr>
          <w:rFonts w:hint="eastAsia"/>
        </w:rPr>
        <w:br/>
      </w:r>
      <w:r>
        <w:rPr>
          <w:rFonts w:hint="eastAsia"/>
        </w:rPr>
        <w:t>　　6.1 　2009-2011年4月大理石板材产量统计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6.2 　2009-2011年4月花岗石板材产量统计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2009年全国及重点省市花岗石板材产量统计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2010年全国及重点省市花岗石板材产量统计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2011年1-4月全国及重点省市花岗石板材产量统计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我国石材行业偿债能力分析</w:t>
      </w:r>
      <w:r>
        <w:rPr>
          <w:rFonts w:hint="eastAsia"/>
        </w:rPr>
        <w:br/>
      </w:r>
      <w:r>
        <w:rPr>
          <w:rFonts w:hint="eastAsia"/>
        </w:rPr>
        <w:t>　　　　7.1.1 　石材行业总体偿债能力分析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我国石材行业盈利能力分析</w:t>
      </w:r>
      <w:r>
        <w:rPr>
          <w:rFonts w:hint="eastAsia"/>
        </w:rPr>
        <w:br/>
      </w:r>
      <w:r>
        <w:rPr>
          <w:rFonts w:hint="eastAsia"/>
        </w:rPr>
        <w:t>　　　　7.2.1 　石材行业总体盈利能力分析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我国石材行业营运能力分析</w:t>
      </w:r>
      <w:r>
        <w:rPr>
          <w:rFonts w:hint="eastAsia"/>
        </w:rPr>
        <w:br/>
      </w:r>
      <w:r>
        <w:rPr>
          <w:rFonts w:hint="eastAsia"/>
        </w:rPr>
        <w:t>　　　　7.3.1 　石材行业总体营运能力分析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我国石材行业成长能力分析</w:t>
      </w:r>
      <w:r>
        <w:rPr>
          <w:rFonts w:hint="eastAsia"/>
        </w:rPr>
        <w:br/>
      </w:r>
      <w:r>
        <w:rPr>
          <w:rFonts w:hint="eastAsia"/>
        </w:rPr>
        <w:t>　　　　7.4.1 　石材行业总体成长能力分析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关于石材行业财务状况的结论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石材行业总体财务状况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石材行业重点企业财务状况</w:t>
      </w:r>
      <w:r>
        <w:rPr>
          <w:rFonts w:hint="eastAsia"/>
        </w:rPr>
        <w:br/>
      </w:r>
      <w:r>
        <w:rPr>
          <w:rFonts w:hint="eastAsia"/>
        </w:rPr>
        <w:t>　　8.1 　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沈阳闽南实业有限公司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文登市华岩石材有限公司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石材行业信贷建议及风险提示</w:t>
      </w:r>
      <w:r>
        <w:rPr>
          <w:rFonts w:hint="eastAsia"/>
        </w:rPr>
        <w:br/>
      </w:r>
      <w:r>
        <w:rPr>
          <w:rFonts w:hint="eastAsia"/>
        </w:rPr>
        <w:t>第九章 中智:林 石材行业银行信贷建议</w:t>
      </w:r>
      <w:r>
        <w:rPr>
          <w:rFonts w:hint="eastAsia"/>
        </w:rPr>
        <w:br/>
      </w:r>
      <w:r>
        <w:rPr>
          <w:rFonts w:hint="eastAsia"/>
        </w:rPr>
        <w:t>　　9.1 　石材行业信用风险五因子评级模型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关于石材行业信用风险评级的结论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针对石材行业总体及不同规模的信贷建议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石材行业总体信贷建议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针对石材行业不同所有制企业的信贷建议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石材行业信贷风险提示</w:t>
      </w:r>
      <w:r>
        <w:rPr>
          <w:rFonts w:hint="eastAsia"/>
        </w:rPr>
        <w:br/>
      </w:r>
      <w:r>
        <w:rPr>
          <w:rFonts w:hint="eastAsia"/>
        </w:rPr>
        <w:t>　　　　9.4.1 　石材行业面临的经济风险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石材行业面临的政策风险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石材行业面临的技术风险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f77fd60944ac" w:history="1">
        <w:r>
          <w:rPr>
            <w:rStyle w:val="Hyperlink"/>
          </w:rPr>
          <w:t>2011年中国石材市场现状调研分析报告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5f77fd60944ac" w:history="1">
        <w:r>
          <w:rPr>
            <w:rStyle w:val="Hyperlink"/>
          </w:rPr>
          <w:t>https://www.20087.com/2011-09/R_shicaishichangxianzhuangdiaoyanfenxi.html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0cabf0fb84f0a" w:history="1">
      <w:r>
        <w:rPr>
          <w:rStyle w:val="Hyperlink"/>
        </w:rPr>
        <w:t>2011年中国石材市场现状调研分析报告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caishichangxianzhuangdiaoyanfenxi.html" TargetMode="External" Id="Rf8b5f77fd609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caishichangxianzhuangdiaoyanfenxi.html" TargetMode="External" Id="R6cf0cabf0fb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2011-09-06T05:51:00Z</dcterms:created>
  <dcterms:modified xsi:type="dcterms:W3CDTF">2011-09-06T06:51:00Z</dcterms:modified>
  <dc:subject>2011年中国石材市场现状调研分析报告</dc:subject>
  <dc:title>2011年中国石材市场现状调研分析报告</dc:title>
  <cp:keywords>2011年中国石材市场现状调研分析报告</cp:keywords>
  <dc:description>2011年中国石材市场现状调研分析报告</dc:description>
</cp:coreProperties>
</file>