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bb6d9d43ff491d" w:history="1">
              <w:r>
                <w:rPr>
                  <w:rStyle w:val="Hyperlink"/>
                </w:rPr>
                <w:t>2011-2015中国2-甲基-5-硝基咪唑-1-乙醇市场行情调查及发展趋势预测分析报告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bb6d9d43ff491d" w:history="1">
              <w:r>
                <w:rPr>
                  <w:rStyle w:val="Hyperlink"/>
                </w:rPr>
                <w:t>2011-2015中国2-甲基-5-硝基咪唑-1-乙醇市场行情调查及发展趋势预测分析报告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fbb6d9d43ff491d" w:history="1">
                <w:r>
                  <w:rPr>
                    <w:rStyle w:val="Hyperlink"/>
                  </w:rPr>
                  <w:t>https://www.20087.com/2011-09/R_2011_20152_jiaji_5_xiaojizuozuo_1_yi.html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研究定位及主要方法</w:t>
      </w:r>
      <w:r>
        <w:rPr>
          <w:rFonts w:hint="eastAsia"/>
        </w:rPr>
        <w:br/>
      </w:r>
      <w:r>
        <w:rPr>
          <w:rFonts w:hint="eastAsia"/>
        </w:rPr>
        <w:t>　　第一节 研究目的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数据来源</w:t>
      </w:r>
      <w:r>
        <w:rPr>
          <w:rFonts w:hint="eastAsia"/>
        </w:rPr>
        <w:br/>
      </w:r>
      <w:r>
        <w:rPr>
          <w:rFonts w:hint="eastAsia"/>
        </w:rPr>
        <w:t>　　第五节 分析依据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2011-2015年2-甲基-5-硝基咪唑-1-乙醇行业发展环境分析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三、十二五经济发展思考</w:t>
      </w:r>
      <w:r>
        <w:rPr>
          <w:rFonts w:hint="eastAsia"/>
        </w:rPr>
        <w:br/>
      </w:r>
      <w:r>
        <w:rPr>
          <w:rFonts w:hint="eastAsia"/>
        </w:rPr>
        <w:t>　　第二节 2-甲基-5-硝基咪唑-1-乙醇行业政策环境分析</w:t>
      </w:r>
      <w:r>
        <w:rPr>
          <w:rFonts w:hint="eastAsia"/>
        </w:rPr>
        <w:br/>
      </w:r>
      <w:r>
        <w:rPr>
          <w:rFonts w:hint="eastAsia"/>
        </w:rPr>
        <w:t>　　　　一、2011年我国宏观经济政策总结</w:t>
      </w:r>
      <w:r>
        <w:rPr>
          <w:rFonts w:hint="eastAsia"/>
        </w:rPr>
        <w:br/>
      </w:r>
      <w:r>
        <w:rPr>
          <w:rFonts w:hint="eastAsia"/>
        </w:rPr>
        <w:t>　　　　二、2011年我国宏观经济政策分析</w:t>
      </w:r>
      <w:r>
        <w:rPr>
          <w:rFonts w:hint="eastAsia"/>
        </w:rPr>
        <w:br/>
      </w:r>
      <w:r>
        <w:rPr>
          <w:rFonts w:hint="eastAsia"/>
        </w:rPr>
        <w:t>　　　　三、2-甲基-5-硝基咪唑-1-乙醇行业政策及相关政策解读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20112-甲基-5-硝基咪唑-1-乙醇市场年度市场调查分析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2011年2-甲基-5-硝基咪唑-1-乙醇行业盈利能力分析</w:t>
      </w:r>
      <w:r>
        <w:rPr>
          <w:rFonts w:hint="eastAsia"/>
        </w:rPr>
        <w:br/>
      </w:r>
      <w:r>
        <w:rPr>
          <w:rFonts w:hint="eastAsia"/>
        </w:rPr>
        <w:t>　　第二节 2011年2-甲基-5-硝基咪唑-1-乙醇行业偿债能力分析</w:t>
      </w:r>
      <w:r>
        <w:rPr>
          <w:rFonts w:hint="eastAsia"/>
        </w:rPr>
        <w:br/>
      </w:r>
      <w:r>
        <w:rPr>
          <w:rFonts w:hint="eastAsia"/>
        </w:rPr>
        <w:t>　　第三节 2011年2-甲基-5-硝基咪唑-1-乙醇行业经营效率分析</w:t>
      </w:r>
      <w:r>
        <w:rPr>
          <w:rFonts w:hint="eastAsia"/>
        </w:rPr>
        <w:br/>
      </w:r>
      <w:r>
        <w:rPr>
          <w:rFonts w:hint="eastAsia"/>
        </w:rPr>
        <w:t>　　第四节 2011年2-甲基-5-硝基咪唑-1-乙醇行业人均创利对比分析</w:t>
      </w:r>
      <w:r>
        <w:rPr>
          <w:rFonts w:hint="eastAsia"/>
        </w:rPr>
        <w:br/>
      </w:r>
      <w:r>
        <w:rPr>
          <w:rFonts w:hint="eastAsia"/>
        </w:rPr>
        <w:t>　　第五节 2011年2-甲基-5-硝基咪唑-1-乙醇行业亏损面分析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2-甲基-5-硝基咪唑-1-乙醇行业发展情况分析</w:t>
      </w:r>
      <w:r>
        <w:rPr>
          <w:rFonts w:hint="eastAsia"/>
        </w:rPr>
        <w:br/>
      </w:r>
      <w:r>
        <w:rPr>
          <w:rFonts w:hint="eastAsia"/>
        </w:rPr>
        <w:t>　　第一节 2-甲基-5-硝基咪唑-1-乙醇行业发展分析</w:t>
      </w:r>
      <w:r>
        <w:rPr>
          <w:rFonts w:hint="eastAsia"/>
        </w:rPr>
        <w:br/>
      </w:r>
      <w:r>
        <w:rPr>
          <w:rFonts w:hint="eastAsia"/>
        </w:rPr>
        <w:t>　　　　一、2-甲基-5-硝基咪唑-1-乙醇行业发展历程及现状</w:t>
      </w:r>
      <w:r>
        <w:rPr>
          <w:rFonts w:hint="eastAsia"/>
        </w:rPr>
        <w:br/>
      </w:r>
      <w:r>
        <w:rPr>
          <w:rFonts w:hint="eastAsia"/>
        </w:rPr>
        <w:t>　　　　二、2-甲基-5-硝基咪唑-1-乙醇行业发展特点分析</w:t>
      </w:r>
      <w:r>
        <w:rPr>
          <w:rFonts w:hint="eastAsia"/>
        </w:rPr>
        <w:br/>
      </w:r>
      <w:r>
        <w:rPr>
          <w:rFonts w:hint="eastAsia"/>
        </w:rPr>
        <w:t>　　　　三、2-甲基-5-硝基咪唑-1-乙醇行业与宏观经济相关性分析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四、2-甲基-5-硝基咪唑-1-乙醇行业生命周期分析</w:t>
      </w:r>
      <w:r>
        <w:rPr>
          <w:rFonts w:hint="eastAsia"/>
        </w:rPr>
        <w:br/>
      </w:r>
      <w:r>
        <w:rPr>
          <w:rFonts w:hint="eastAsia"/>
        </w:rPr>
        <w:t>　　第二节 2-甲基-5-硝基咪唑-1-乙醇行业生产情况分析</w:t>
      </w:r>
      <w:r>
        <w:rPr>
          <w:rFonts w:hint="eastAsia"/>
        </w:rPr>
        <w:br/>
      </w:r>
      <w:r>
        <w:rPr>
          <w:rFonts w:hint="eastAsia"/>
        </w:rPr>
        <w:t>　　　　一、2-甲基-5-硝基咪唑-1-乙醇行业生产总量及增速分析</w:t>
      </w:r>
      <w:r>
        <w:rPr>
          <w:rFonts w:hint="eastAsia"/>
        </w:rPr>
        <w:br/>
      </w:r>
      <w:r>
        <w:rPr>
          <w:rFonts w:hint="eastAsia"/>
        </w:rPr>
        <w:t>　　　　二、2-甲基-5-硝基咪唑-1-乙醇行业厂家开工情况分析</w:t>
      </w:r>
      <w:r>
        <w:rPr>
          <w:rFonts w:hint="eastAsia"/>
        </w:rPr>
        <w:br/>
      </w:r>
      <w:r>
        <w:rPr>
          <w:rFonts w:hint="eastAsia"/>
        </w:rPr>
        <w:t>　　第三节 2-甲基-5-硝基咪唑-1-乙醇行业对外贸易情况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2-甲基-5-硝基咪唑-1-乙醇产品价格走势分析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2011-2015年2-甲基-5-硝基咪唑-1-乙醇市场供需调查分析</w:t>
      </w:r>
      <w:r>
        <w:rPr>
          <w:rFonts w:hint="eastAsia"/>
        </w:rPr>
        <w:br/>
      </w:r>
      <w:r>
        <w:rPr>
          <w:rFonts w:hint="eastAsia"/>
        </w:rPr>
        <w:t>　　第一节 2011年2-甲基-5-硝基咪唑-1-乙醇市场供给分析</w:t>
      </w:r>
      <w:r>
        <w:rPr>
          <w:rFonts w:hint="eastAsia"/>
        </w:rPr>
        <w:br/>
      </w:r>
      <w:r>
        <w:rPr>
          <w:rFonts w:hint="eastAsia"/>
        </w:rPr>
        <w:t>　　第二节 20112-甲基-5-硝基咪唑-1-乙醇市场需求分析</w:t>
      </w:r>
      <w:r>
        <w:rPr>
          <w:rFonts w:hint="eastAsia"/>
        </w:rPr>
        <w:br/>
      </w:r>
      <w:r>
        <w:rPr>
          <w:rFonts w:hint="eastAsia"/>
        </w:rPr>
        <w:t>　　第三节 2011年2-甲基-5-硝基咪唑-1-乙醇市场特征分析</w:t>
      </w:r>
      <w:r>
        <w:rPr>
          <w:rFonts w:hint="eastAsia"/>
        </w:rPr>
        <w:br/>
      </w:r>
      <w:r>
        <w:rPr>
          <w:rFonts w:hint="eastAsia"/>
        </w:rPr>
        <w:t>　　　　一、2011年2-甲基-5-硝基咪唑-1-乙醇渠道特征</w:t>
      </w:r>
      <w:r>
        <w:rPr>
          <w:rFonts w:hint="eastAsia"/>
        </w:rPr>
        <w:br/>
      </w:r>
      <w:r>
        <w:rPr>
          <w:rFonts w:hint="eastAsia"/>
        </w:rPr>
        <w:t>　　　　二、2011年2-甲基-5-硝基咪唑-1-乙醇购买特征</w:t>
      </w:r>
      <w:r>
        <w:rPr>
          <w:rFonts w:hint="eastAsia"/>
        </w:rPr>
        <w:br/>
      </w:r>
      <w:r>
        <w:rPr>
          <w:rFonts w:hint="eastAsia"/>
        </w:rPr>
        <w:t>　　第四节 2011-2015年2-甲基-5-硝基咪唑-1-乙醇市场特征预测分析</w:t>
      </w:r>
      <w:r>
        <w:rPr>
          <w:rFonts w:hint="eastAsia"/>
        </w:rPr>
        <w:br/>
      </w:r>
      <w:r>
        <w:rPr>
          <w:rFonts w:hint="eastAsia"/>
        </w:rPr>
        <w:t>　　　　一、2011-2015年2-甲基-5-硝基咪唑-1-乙醇种类特征预测分析</w:t>
      </w:r>
      <w:r>
        <w:rPr>
          <w:rFonts w:hint="eastAsia"/>
        </w:rPr>
        <w:br/>
      </w:r>
      <w:r>
        <w:rPr>
          <w:rFonts w:hint="eastAsia"/>
        </w:rPr>
        <w:t>　　　　二、2011-2015年2-甲基-5-硝基咪唑-1-乙醇价格特征预测分析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2-甲基-5-硝基咪唑-1-乙醇行业产业链分析</w:t>
      </w:r>
      <w:r>
        <w:rPr>
          <w:rFonts w:hint="eastAsia"/>
        </w:rPr>
        <w:br/>
      </w:r>
      <w:r>
        <w:rPr>
          <w:rFonts w:hint="eastAsia"/>
        </w:rPr>
        <w:t>　　第一节 2-甲基-5-硝基咪唑-1-乙醇行业产业链分析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二、2-甲基-5-硝基咪唑-1-乙醇产业链模型分析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2-甲基-5-硝基咪唑-1-乙醇营销策略调研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2011-2015年2-甲基-5-硝基咪唑-1-乙醇行业竞争格局展望</w:t>
      </w:r>
      <w:r>
        <w:rPr>
          <w:rFonts w:hint="eastAsia"/>
        </w:rPr>
        <w:br/>
      </w:r>
      <w:r>
        <w:rPr>
          <w:rFonts w:hint="eastAsia"/>
        </w:rPr>
        <w:t>　　第一节 2-甲基-5-硝基咪唑-1-乙醇行业的发展周期</w:t>
      </w:r>
      <w:r>
        <w:rPr>
          <w:rFonts w:hint="eastAsia"/>
        </w:rPr>
        <w:br/>
      </w:r>
      <w:r>
        <w:rPr>
          <w:rFonts w:hint="eastAsia"/>
        </w:rPr>
        <w:t>　　　　一、2-甲基-5-硝基咪唑-1-乙醇行业的经济周期</w:t>
      </w:r>
      <w:r>
        <w:rPr>
          <w:rFonts w:hint="eastAsia"/>
        </w:rPr>
        <w:br/>
      </w:r>
      <w:r>
        <w:rPr>
          <w:rFonts w:hint="eastAsia"/>
        </w:rPr>
        <w:t>　　　　二、2-甲基-5-硝基咪唑-1-乙醇行业的增长性与波动性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三、2-甲基-5-硝基咪唑-1-乙醇行业的成熟度</w:t>
      </w:r>
      <w:r>
        <w:rPr>
          <w:rFonts w:hint="eastAsia"/>
        </w:rPr>
        <w:br/>
      </w:r>
      <w:r>
        <w:rPr>
          <w:rFonts w:hint="eastAsia"/>
        </w:rPr>
        <w:t>　　第二节 2-甲基-5-硝基咪唑-1-乙醇行业历史竞争格局综述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一、2-甲基-5-硝基咪唑-1-乙醇行业集中度分析</w:t>
      </w:r>
      <w:r>
        <w:rPr>
          <w:rFonts w:hint="eastAsia"/>
        </w:rPr>
        <w:br/>
      </w:r>
      <w:r>
        <w:rPr>
          <w:rFonts w:hint="eastAsia"/>
        </w:rPr>
        <w:t>　　　　二、2-甲基-5-硝基咪唑-1-乙醇行业竞争程度</w:t>
      </w:r>
      <w:r>
        <w:rPr>
          <w:rFonts w:hint="eastAsia"/>
        </w:rPr>
        <w:br/>
      </w:r>
      <w:r>
        <w:rPr>
          <w:rFonts w:hint="eastAsia"/>
        </w:rPr>
        <w:t>　　第三节 中国2-甲基-5-硝基咪唑-1-乙醇市行业SWOT分析与对策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五、发展我国2-甲基-5-硝基咪唑-1-乙醇市工业的建议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2-甲基-5-硝基咪唑-1-乙醇行业主要优势企业分析</w:t>
      </w:r>
      <w:r>
        <w:rPr>
          <w:rFonts w:hint="eastAsia"/>
        </w:rPr>
        <w:br/>
      </w:r>
      <w:r>
        <w:rPr>
          <w:rFonts w:hint="eastAsia"/>
        </w:rPr>
        <w:t>　　第一节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二、管理状况分析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2011-2015年2-甲基-5-硝基咪唑-1-乙醇企业投资潜力与价值分析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2011-2015年2-甲基-5-硝基咪唑-1-乙醇企业投资环境分析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2011-2015年我国2-甲基-5-硝基咪唑-1-乙醇企业投资潜力分析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2011-2015年我国2-甲基-5-硝基咪唑-1-乙醇企业前景展望分析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2011-2015年我国2-甲基-5-硝基咪唑-1-乙醇企业盈利能力预测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2011-2015年中国2-甲基-5-硝基咪唑-1-乙醇行业发展趋势分析</w:t>
      </w:r>
      <w:r>
        <w:rPr>
          <w:rFonts w:hint="eastAsia"/>
        </w:rPr>
        <w:br/>
      </w:r>
      <w:r>
        <w:rPr>
          <w:rFonts w:hint="eastAsia"/>
        </w:rPr>
        <w:t>　　第一节 未来2-甲基-5-硝基咪唑-1-乙醇行业发展趋势分析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三、总体行业十一五整体规划及预测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2011-2015年2-甲基-5-硝基咪唑-1-乙醇行业运行状况预测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2011-2015年2-甲基-5-硝基咪唑-1-乙醇行业投资风险展望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t>　　第六节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2011-2015年2-甲基-5-硝基咪唑-1-乙醇行业发展投资策略及建议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2011-2015年中国2-甲基-5-硝基咪唑-1-乙醇企业投资策略分析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(中⋅智⋅林)企业观点综述及专家建议</w:t>
      </w:r>
      <w:r>
        <w:rPr>
          <w:rFonts w:hint="eastAsia"/>
        </w:rPr>
        <w:br/>
      </w:r>
      <w:r>
        <w:rPr>
          <w:rFonts w:hint="eastAsia"/>
        </w:rPr>
        <w:t>　　　　一、企业观点综述</w:t>
      </w:r>
      <w:r>
        <w:rPr>
          <w:rFonts w:hint="eastAsia"/>
        </w:rPr>
        <w:br/>
      </w:r>
      <w:r>
        <w:rPr>
          <w:rFonts w:hint="eastAsia"/>
        </w:rPr>
        <w:t>　　　　二、应对金融危机策略建议</w:t>
      </w:r>
      <w:r>
        <w:rPr>
          <w:rFonts w:hint="eastAsia"/>
        </w:rPr>
        <w:br/>
      </w:r>
      <w:r>
        <w:rPr>
          <w:rFonts w:hint="eastAsia"/>
        </w:rPr>
        <w:t>　　　　三、专家投资建议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bb6d9d43ff491d" w:history="1">
        <w:r>
          <w:rPr>
            <w:rStyle w:val="Hyperlink"/>
          </w:rPr>
          <w:t>2011-2015中国2-甲基-5-硝基咪唑-1-乙醇市场行情调查及发展趋势预测分析报告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fbb6d9d43ff491d" w:history="1">
        <w:r>
          <w:rPr>
            <w:rStyle w:val="Hyperlink"/>
          </w:rPr>
          <w:t>https://www.20087.com/2011-09/R_2011_20152_jiaji_5_xiaojizuozuo_1_yi.html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9629f8b574cd5" w:history="1">
      <w:r>
        <w:rPr>
          <w:rStyle w:val="Hyperlink"/>
        </w:rPr>
        <w:t>2011-2015中国2-甲基-5-硝基咪唑-1-乙醇市场行情调查及发展趋势预测分析报告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1_20152_jiaji_5_xiaojizuozuo_1_yi.html" TargetMode="External" Id="Rafbb6d9d43ff49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1_20152_jiaji_5_xiaojizuozuo_1_yi.html" TargetMode="External" Id="R26c9629f8b574c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2011-09-26T03:35:00Z</dcterms:created>
  <dcterms:modified xsi:type="dcterms:W3CDTF">2011-09-26T04:35:00Z</dcterms:modified>
  <dc:subject>2011-2015中国2-甲基-5-硝基咪唑-1-乙醇市场行情调查及发展趋势预测分析报告</dc:subject>
  <dc:title>2011-2015中国2-甲基-5-硝基咪唑-1-乙醇市场行情调查及发展趋势预测分析报告</dc:title>
  <cp:keywords>2011-2015中国2-甲基-5-硝基咪唑-1-乙醇市场行情调查及发展趋势预测分析报告</cp:keywords>
  <dc:description>2011-2015中国2-甲基-5-硝基咪唑-1-乙醇市场行情调查及发展趋势预测分析报告</dc:description>
</cp:coreProperties>
</file>