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89f571f6e4377" w:history="1">
              <w:r>
                <w:rPr>
                  <w:rStyle w:val="Hyperlink"/>
                </w:rPr>
                <w:t>2011-2015年中国中医医院行业发展前景规划与投资决策咨询报告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89f571f6e4377" w:history="1">
              <w:r>
                <w:rPr>
                  <w:rStyle w:val="Hyperlink"/>
                </w:rPr>
                <w:t>2011-2015年中国中医医院行业发展前景规划与投资决策咨询报告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89f571f6e4377" w:history="1">
                <w:r>
                  <w:rPr>
                    <w:rStyle w:val="Hyperlink"/>
                  </w:rPr>
                  <w:t>https://www.20087.com/2011-09/R_2011_2015zhongyiyiyuanxingyefazhanqi.html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2011年中国医院发展情况分析</w:t>
      </w:r>
      <w:r>
        <w:rPr>
          <w:rFonts w:hint="eastAsia"/>
        </w:rPr>
        <w:br/>
      </w:r>
      <w:r>
        <w:rPr>
          <w:rFonts w:hint="eastAsia"/>
        </w:rPr>
        <w:t>　　1.1 　医院的相关概述</w:t>
      </w:r>
      <w:r>
        <w:rPr>
          <w:rFonts w:hint="eastAsia"/>
        </w:rPr>
        <w:br/>
      </w:r>
      <w:r>
        <w:rPr>
          <w:rFonts w:hint="eastAsia"/>
        </w:rPr>
        <w:t>　　　　1.1.1 　医院的定义</w:t>
      </w:r>
      <w:r>
        <w:rPr>
          <w:rFonts w:hint="eastAsia"/>
        </w:rPr>
        <w:br/>
      </w:r>
      <w:r>
        <w:rPr>
          <w:rFonts w:hint="eastAsia"/>
        </w:rPr>
        <w:t>　　　　1.1.2 　医院的分类与名称</w:t>
      </w:r>
      <w:r>
        <w:rPr>
          <w:rFonts w:hint="eastAsia"/>
        </w:rPr>
        <w:br/>
      </w:r>
      <w:r>
        <w:rPr>
          <w:rFonts w:hint="eastAsia"/>
        </w:rPr>
        <w:t>　　　　1.1.3 　医院的分级</w:t>
      </w:r>
      <w:r>
        <w:rPr>
          <w:rFonts w:hint="eastAsia"/>
        </w:rPr>
        <w:br/>
      </w:r>
      <w:r>
        <w:rPr>
          <w:rFonts w:hint="eastAsia"/>
        </w:rPr>
        <w:t>　　　　1.1.4 　医院组织体系</w:t>
      </w:r>
      <w:r>
        <w:rPr>
          <w:rFonts w:hint="eastAsia"/>
        </w:rPr>
        <w:br/>
      </w:r>
      <w:r>
        <w:rPr>
          <w:rFonts w:hint="eastAsia"/>
        </w:rPr>
        <w:t>　　1.2 　2011年中国医院的发展概况</w:t>
      </w:r>
      <w:r>
        <w:rPr>
          <w:rFonts w:hint="eastAsia"/>
        </w:rPr>
        <w:br/>
      </w:r>
      <w:r>
        <w:rPr>
          <w:rFonts w:hint="eastAsia"/>
        </w:rPr>
        <w:t>　　　　1.2.1 　我国医院的资源情况</w:t>
      </w:r>
      <w:r>
        <w:rPr>
          <w:rFonts w:hint="eastAsia"/>
        </w:rPr>
        <w:br/>
      </w:r>
      <w:r>
        <w:rPr>
          <w:rFonts w:hint="eastAsia"/>
        </w:rPr>
        <w:t>　　　　1.2.2 　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1.2.3 　我国医院病床使用情况</w:t>
      </w:r>
      <w:r>
        <w:rPr>
          <w:rFonts w:hint="eastAsia"/>
        </w:rPr>
        <w:br/>
      </w:r>
      <w:r>
        <w:rPr>
          <w:rFonts w:hint="eastAsia"/>
        </w:rPr>
        <w:t>　　　　1.2.4 　我国医院工作量情况</w:t>
      </w:r>
      <w:r>
        <w:rPr>
          <w:rFonts w:hint="eastAsia"/>
        </w:rPr>
        <w:br/>
      </w:r>
      <w:r>
        <w:rPr>
          <w:rFonts w:hint="eastAsia"/>
        </w:rPr>
        <w:t>　　　　1.2.5 　我国医院收支情况</w:t>
      </w:r>
      <w:r>
        <w:rPr>
          <w:rFonts w:hint="eastAsia"/>
        </w:rPr>
        <w:br/>
      </w:r>
      <w:r>
        <w:rPr>
          <w:rFonts w:hint="eastAsia"/>
        </w:rPr>
        <w:t>　　　　1.2.6 　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1.3 　营利性医院与非营利性医院</w:t>
      </w:r>
      <w:r>
        <w:rPr>
          <w:rFonts w:hint="eastAsia"/>
        </w:rPr>
        <w:br/>
      </w:r>
      <w:r>
        <w:rPr>
          <w:rFonts w:hint="eastAsia"/>
        </w:rPr>
        <w:t>　　　　1.3.1 　营利与非营利医院介绍</w:t>
      </w:r>
      <w:r>
        <w:rPr>
          <w:rFonts w:hint="eastAsia"/>
        </w:rPr>
        <w:br/>
      </w:r>
      <w:r>
        <w:rPr>
          <w:rFonts w:hint="eastAsia"/>
        </w:rPr>
        <w:t>　　　　1.3.2 　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1.3.3 　我国营利性医院生存现状透析</w:t>
      </w:r>
      <w:r>
        <w:rPr>
          <w:rFonts w:hint="eastAsia"/>
        </w:rPr>
        <w:br/>
      </w:r>
      <w:r>
        <w:rPr>
          <w:rFonts w:hint="eastAsia"/>
        </w:rPr>
        <w:t>　　　　1.3.4 　营利性医院的财务制度透析</w:t>
      </w:r>
      <w:r>
        <w:rPr>
          <w:rFonts w:hint="eastAsia"/>
        </w:rPr>
        <w:br/>
      </w:r>
      <w:r>
        <w:rPr>
          <w:rFonts w:hint="eastAsia"/>
        </w:rPr>
        <w:t>　　　　1.3.5 　营利性医院的盈利模式解析</w:t>
      </w:r>
      <w:r>
        <w:rPr>
          <w:rFonts w:hint="eastAsia"/>
        </w:rPr>
        <w:br/>
      </w:r>
      <w:r>
        <w:rPr>
          <w:rFonts w:hint="eastAsia"/>
        </w:rPr>
        <w:t>　　　　1.3.6 　非营利性医院的筹资情况综述</w:t>
      </w:r>
      <w:r>
        <w:rPr>
          <w:rFonts w:hint="eastAsia"/>
        </w:rPr>
        <w:br/>
      </w:r>
      <w:r>
        <w:rPr>
          <w:rFonts w:hint="eastAsia"/>
        </w:rPr>
        <w:t>　　　　1.3.7 　社会资本办非营利性医院遭遇挑战</w:t>
      </w:r>
      <w:r>
        <w:rPr>
          <w:rFonts w:hint="eastAsia"/>
        </w:rPr>
        <w:br/>
      </w:r>
      <w:r>
        <w:rPr>
          <w:rFonts w:hint="eastAsia"/>
        </w:rPr>
        <w:t>　　1.4 　2011年中国医院发展建设存在的问题与对策分析</w:t>
      </w:r>
      <w:r>
        <w:rPr>
          <w:rFonts w:hint="eastAsia"/>
        </w:rPr>
        <w:br/>
      </w:r>
      <w:r>
        <w:rPr>
          <w:rFonts w:hint="eastAsia"/>
        </w:rPr>
        <w:t>　　　　1.4.1 　医改后医院发展遭遇的挑战及对策</w:t>
      </w:r>
      <w:r>
        <w:rPr>
          <w:rFonts w:hint="eastAsia"/>
        </w:rPr>
        <w:br/>
      </w:r>
      <w:r>
        <w:rPr>
          <w:rFonts w:hint="eastAsia"/>
        </w:rPr>
        <w:t>　　　　1.4.2 　国有医院深化改革的战略思考</w:t>
      </w:r>
      <w:r>
        <w:rPr>
          <w:rFonts w:hint="eastAsia"/>
        </w:rPr>
        <w:br/>
      </w:r>
      <w:r>
        <w:rPr>
          <w:rFonts w:hint="eastAsia"/>
        </w:rPr>
        <w:t>　　　　1.4.3 　乡镇医院发展壮大的要素</w:t>
      </w:r>
      <w:r>
        <w:rPr>
          <w:rFonts w:hint="eastAsia"/>
        </w:rPr>
        <w:br/>
      </w:r>
      <w:r>
        <w:rPr>
          <w:rFonts w:hint="eastAsia"/>
        </w:rPr>
        <w:t>　　　　1.4.4 　中、小医院存在的瓶颈及发展建议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2011年中医医院发展形势分析</w:t>
      </w:r>
      <w:r>
        <w:rPr>
          <w:rFonts w:hint="eastAsia"/>
        </w:rPr>
        <w:br/>
      </w:r>
      <w:r>
        <w:rPr>
          <w:rFonts w:hint="eastAsia"/>
        </w:rPr>
        <w:t>　　2.1 　2011年中医医院的市场定位探讨</w:t>
      </w:r>
      <w:r>
        <w:rPr>
          <w:rFonts w:hint="eastAsia"/>
        </w:rPr>
        <w:br/>
      </w:r>
      <w:r>
        <w:rPr>
          <w:rFonts w:hint="eastAsia"/>
        </w:rPr>
        <w:t>　　　　2.1.1 　中医学科社会功能分析</w:t>
      </w:r>
      <w:r>
        <w:rPr>
          <w:rFonts w:hint="eastAsia"/>
        </w:rPr>
        <w:br/>
      </w:r>
      <w:r>
        <w:rPr>
          <w:rFonts w:hint="eastAsia"/>
        </w:rPr>
        <w:t>　　　　2.1.2 　中医医院市场定位的主要依据</w:t>
      </w:r>
      <w:r>
        <w:rPr>
          <w:rFonts w:hint="eastAsia"/>
        </w:rPr>
        <w:br/>
      </w:r>
      <w:r>
        <w:rPr>
          <w:rFonts w:hint="eastAsia"/>
        </w:rPr>
        <w:t>　　　　2.1.3 　中医医院发展中技术应用的意义</w:t>
      </w:r>
      <w:r>
        <w:rPr>
          <w:rFonts w:hint="eastAsia"/>
        </w:rPr>
        <w:br/>
      </w:r>
      <w:r>
        <w:rPr>
          <w:rFonts w:hint="eastAsia"/>
        </w:rPr>
        <w:t>　　2.2 　2011年中医医院发展的概况</w:t>
      </w:r>
      <w:r>
        <w:rPr>
          <w:rFonts w:hint="eastAsia"/>
        </w:rPr>
        <w:br/>
      </w:r>
      <w:r>
        <w:rPr>
          <w:rFonts w:hint="eastAsia"/>
        </w:rPr>
        <w:t>　　　　2.2.1 　建国60年中医医院发展的五大阶段</w:t>
      </w:r>
      <w:r>
        <w:rPr>
          <w:rFonts w:hint="eastAsia"/>
        </w:rPr>
        <w:br/>
      </w:r>
      <w:r>
        <w:rPr>
          <w:rFonts w:hint="eastAsia"/>
        </w:rPr>
        <w:t>　　　　2.2.2 　中国中医医院发展的基本情况</w:t>
      </w:r>
      <w:r>
        <w:rPr>
          <w:rFonts w:hint="eastAsia"/>
        </w:rPr>
        <w:br/>
      </w:r>
      <w:r>
        <w:rPr>
          <w:rFonts w:hint="eastAsia"/>
        </w:rPr>
        <w:t>　　　　2.2.3 　中央新增10亿元扶持重点中医医院建设</w:t>
      </w:r>
      <w:r>
        <w:rPr>
          <w:rFonts w:hint="eastAsia"/>
        </w:rPr>
        <w:br/>
      </w:r>
      <w:r>
        <w:rPr>
          <w:rFonts w:hint="eastAsia"/>
        </w:rPr>
        <w:t>　　　　2.2.4 　《中医医院评价标准》分析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2011年中国中医医院行业运行环境分析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2011年中国中医医院行业政策环境分析</w:t>
      </w:r>
      <w:r>
        <w:rPr>
          <w:rFonts w:hint="eastAsia"/>
        </w:rPr>
        <w:br/>
      </w:r>
      <w:r>
        <w:rPr>
          <w:rFonts w:hint="eastAsia"/>
        </w:rPr>
        <w:t>　　　　3.2.1 　中医医院工作条例</w:t>
      </w:r>
      <w:r>
        <w:rPr>
          <w:rFonts w:hint="eastAsia"/>
        </w:rPr>
        <w:br/>
      </w:r>
      <w:r>
        <w:rPr>
          <w:rFonts w:hint="eastAsia"/>
        </w:rPr>
        <w:t>　　　　3.2.2 中医医院信息化建设基本规范（试行）</w:t>
      </w:r>
      <w:r>
        <w:rPr>
          <w:rFonts w:hint="eastAsia"/>
        </w:rPr>
        <w:br/>
      </w:r>
      <w:r>
        <w:rPr>
          <w:rFonts w:hint="eastAsia"/>
        </w:rPr>
        <w:t>　　　　3.2.3 　中医医院建设标准</w:t>
      </w:r>
      <w:r>
        <w:rPr>
          <w:rFonts w:hint="eastAsia"/>
        </w:rPr>
        <w:br/>
      </w:r>
      <w:r>
        <w:rPr>
          <w:rFonts w:hint="eastAsia"/>
        </w:rPr>
        <w:t>　　　　3.2.4 　三级中医医院分等标准</w:t>
      </w:r>
      <w:r>
        <w:rPr>
          <w:rFonts w:hint="eastAsia"/>
        </w:rPr>
        <w:br/>
      </w:r>
      <w:r>
        <w:rPr>
          <w:rFonts w:hint="eastAsia"/>
        </w:rPr>
        <w:t>　　　　3.2.5 　重点中医医院建设与发展规划项目与资金管理办法</w:t>
      </w:r>
      <w:r>
        <w:rPr>
          <w:rFonts w:hint="eastAsia"/>
        </w:rPr>
        <w:br/>
      </w:r>
      <w:r>
        <w:rPr>
          <w:rFonts w:hint="eastAsia"/>
        </w:rPr>
        <w:t>　　3.3 2011年中国中医医院行业社会环境分析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2011年中国中医医院发展面临的问题及对策分析</w:t>
      </w:r>
      <w:r>
        <w:rPr>
          <w:rFonts w:hint="eastAsia"/>
        </w:rPr>
        <w:br/>
      </w:r>
      <w:r>
        <w:rPr>
          <w:rFonts w:hint="eastAsia"/>
        </w:rPr>
        <w:t>　　4.1 　 2011年中医医院发展面临的挑战</w:t>
      </w:r>
      <w:r>
        <w:rPr>
          <w:rFonts w:hint="eastAsia"/>
        </w:rPr>
        <w:br/>
      </w:r>
      <w:r>
        <w:rPr>
          <w:rFonts w:hint="eastAsia"/>
        </w:rPr>
        <w:t>　　　　4.1.1 　中医医院现代化发展遭遇的阻碍</w:t>
      </w:r>
      <w:r>
        <w:rPr>
          <w:rFonts w:hint="eastAsia"/>
        </w:rPr>
        <w:br/>
      </w:r>
      <w:r>
        <w:rPr>
          <w:rFonts w:hint="eastAsia"/>
        </w:rPr>
        <w:t>　　　　4.1.2 　中医医院发展的主要问题及原因</w:t>
      </w:r>
      <w:r>
        <w:rPr>
          <w:rFonts w:hint="eastAsia"/>
        </w:rPr>
        <w:br/>
      </w:r>
      <w:r>
        <w:rPr>
          <w:rFonts w:hint="eastAsia"/>
        </w:rPr>
        <w:t>　　　　4.1.3 　制约中医医院发展的不利因素</w:t>
      </w:r>
      <w:r>
        <w:rPr>
          <w:rFonts w:hint="eastAsia"/>
        </w:rPr>
        <w:br/>
      </w:r>
      <w:r>
        <w:rPr>
          <w:rFonts w:hint="eastAsia"/>
        </w:rPr>
        <w:t>　　　　4.1.4 　中医医院价值实现遭遇的阻碍</w:t>
      </w:r>
      <w:r>
        <w:rPr>
          <w:rFonts w:hint="eastAsia"/>
        </w:rPr>
        <w:br/>
      </w:r>
      <w:r>
        <w:rPr>
          <w:rFonts w:hint="eastAsia"/>
        </w:rPr>
        <w:t>　　　　4.1.5 　中医医院特色优势弱化的原因</w:t>
      </w:r>
      <w:r>
        <w:rPr>
          <w:rFonts w:hint="eastAsia"/>
        </w:rPr>
        <w:br/>
      </w:r>
      <w:r>
        <w:rPr>
          <w:rFonts w:hint="eastAsia"/>
        </w:rPr>
        <w:t>　　4.2 　2011年加快中医医院发展的对策分析</w:t>
      </w:r>
      <w:r>
        <w:rPr>
          <w:rFonts w:hint="eastAsia"/>
        </w:rPr>
        <w:br/>
      </w:r>
      <w:r>
        <w:rPr>
          <w:rFonts w:hint="eastAsia"/>
        </w:rPr>
        <w:t>　　　　4.2.1 　中医医院良性化发展需把握三方面关系</w:t>
      </w:r>
      <w:r>
        <w:rPr>
          <w:rFonts w:hint="eastAsia"/>
        </w:rPr>
        <w:br/>
      </w:r>
      <w:r>
        <w:rPr>
          <w:rFonts w:hint="eastAsia"/>
        </w:rPr>
        <w:t>　　　　4.2.2 　政府应积极推动民营中医院发展</w:t>
      </w:r>
      <w:r>
        <w:rPr>
          <w:rFonts w:hint="eastAsia"/>
        </w:rPr>
        <w:br/>
      </w:r>
      <w:r>
        <w:rPr>
          <w:rFonts w:hint="eastAsia"/>
        </w:rPr>
        <w:t>　　　　4.2.3 　促进中医医院健康发展的建议</w:t>
      </w:r>
      <w:r>
        <w:rPr>
          <w:rFonts w:hint="eastAsia"/>
        </w:rPr>
        <w:br/>
      </w:r>
      <w:r>
        <w:rPr>
          <w:rFonts w:hint="eastAsia"/>
        </w:rPr>
        <w:t>　　　　4.2.4 　重建中医医院产业价值的三大对策</w:t>
      </w:r>
      <w:r>
        <w:rPr>
          <w:rFonts w:hint="eastAsia"/>
        </w:rPr>
        <w:br/>
      </w:r>
      <w:r>
        <w:rPr>
          <w:rFonts w:hint="eastAsia"/>
        </w:rPr>
        <w:t>　　　　4.2.5 　推动中医医院特色化发展的对策思路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2011年中国重点区域中医医院的发展格局分析</w:t>
      </w:r>
      <w:r>
        <w:rPr>
          <w:rFonts w:hint="eastAsia"/>
        </w:rPr>
        <w:br/>
      </w:r>
      <w:r>
        <w:rPr>
          <w:rFonts w:hint="eastAsia"/>
        </w:rPr>
        <w:t>　　5.1 　广东省</w:t>
      </w:r>
      <w:r>
        <w:rPr>
          <w:rFonts w:hint="eastAsia"/>
        </w:rPr>
        <w:br/>
      </w:r>
      <w:r>
        <w:rPr>
          <w:rFonts w:hint="eastAsia"/>
        </w:rPr>
        <w:t>　　　　5.1.1 　深圳将加强中医医院建设</w:t>
      </w:r>
      <w:r>
        <w:rPr>
          <w:rFonts w:hint="eastAsia"/>
        </w:rPr>
        <w:br/>
      </w:r>
      <w:r>
        <w:rPr>
          <w:rFonts w:hint="eastAsia"/>
        </w:rPr>
        <w:t>　　　　5.1.2 　广州医保新政实施中医医院广受青睐</w:t>
      </w:r>
      <w:r>
        <w:rPr>
          <w:rFonts w:hint="eastAsia"/>
        </w:rPr>
        <w:br/>
      </w:r>
      <w:r>
        <w:rPr>
          <w:rFonts w:hint="eastAsia"/>
        </w:rPr>
        <w:t>　　　　5.1.3 　广州市中医医院发展规划</w:t>
      </w:r>
      <w:r>
        <w:rPr>
          <w:rFonts w:hint="eastAsia"/>
        </w:rPr>
        <w:br/>
      </w:r>
      <w:r>
        <w:rPr>
          <w:rFonts w:hint="eastAsia"/>
        </w:rPr>
        <w:t>　　　　5.1.4 　从学术论文发表量探讨广东中医医院的科研水平</w:t>
      </w:r>
      <w:r>
        <w:rPr>
          <w:rFonts w:hint="eastAsia"/>
        </w:rPr>
        <w:br/>
      </w:r>
      <w:r>
        <w:rPr>
          <w:rFonts w:hint="eastAsia"/>
        </w:rPr>
        <w:t>　　　　5.1.5 　广东省中医医院发展的对策</w:t>
      </w:r>
      <w:r>
        <w:rPr>
          <w:rFonts w:hint="eastAsia"/>
        </w:rPr>
        <w:br/>
      </w:r>
      <w:r>
        <w:rPr>
          <w:rFonts w:hint="eastAsia"/>
        </w:rPr>
        <w:t>　　5.2 　上海市</w:t>
      </w:r>
      <w:r>
        <w:rPr>
          <w:rFonts w:hint="eastAsia"/>
        </w:rPr>
        <w:br/>
      </w:r>
      <w:r>
        <w:rPr>
          <w:rFonts w:hint="eastAsia"/>
        </w:rPr>
        <w:t>　　　　5.2.1 　上海市中医医疗机构统计</w:t>
      </w:r>
      <w:r>
        <w:rPr>
          <w:rFonts w:hint="eastAsia"/>
        </w:rPr>
        <w:br/>
      </w:r>
      <w:r>
        <w:rPr>
          <w:rFonts w:hint="eastAsia"/>
        </w:rPr>
        <w:t>　　　　5.2.2 　上海打造中医院巨型航母</w:t>
      </w:r>
      <w:r>
        <w:rPr>
          <w:rFonts w:hint="eastAsia"/>
        </w:rPr>
        <w:br/>
      </w:r>
      <w:r>
        <w:rPr>
          <w:rFonts w:hint="eastAsia"/>
        </w:rPr>
        <w:t>　　　　5.2.3 　上海中医医院积极开展海外合作</w:t>
      </w:r>
      <w:r>
        <w:rPr>
          <w:rFonts w:hint="eastAsia"/>
        </w:rPr>
        <w:br/>
      </w:r>
      <w:r>
        <w:rPr>
          <w:rFonts w:hint="eastAsia"/>
        </w:rPr>
        <w:t>　　　　5.2.4 上海市出台中医药新政加大中医院投入</w:t>
      </w:r>
      <w:r>
        <w:rPr>
          <w:rFonts w:hint="eastAsia"/>
        </w:rPr>
        <w:br/>
      </w:r>
      <w:r>
        <w:rPr>
          <w:rFonts w:hint="eastAsia"/>
        </w:rPr>
        <w:t>　　5.3 　北京市</w:t>
      </w:r>
      <w:r>
        <w:rPr>
          <w:rFonts w:hint="eastAsia"/>
        </w:rPr>
        <w:br/>
      </w:r>
      <w:r>
        <w:rPr>
          <w:rFonts w:hint="eastAsia"/>
        </w:rPr>
        <w:t>　　　　5.3.1 　北京同仁堂中医医院正式运营</w:t>
      </w:r>
      <w:r>
        <w:rPr>
          <w:rFonts w:hint="eastAsia"/>
        </w:rPr>
        <w:br/>
      </w:r>
      <w:r>
        <w:rPr>
          <w:rFonts w:hint="eastAsia"/>
        </w:rPr>
        <w:t>　　　　5.3.2 　北京公立中医医院运行机制实行全面改革</w:t>
      </w:r>
      <w:r>
        <w:rPr>
          <w:rFonts w:hint="eastAsia"/>
        </w:rPr>
        <w:br/>
      </w:r>
      <w:r>
        <w:rPr>
          <w:rFonts w:hint="eastAsia"/>
        </w:rPr>
        <w:t>　　　　5.3.3 　北京强制性要求二级以上中医院恢复儿科</w:t>
      </w:r>
      <w:r>
        <w:rPr>
          <w:rFonts w:hint="eastAsia"/>
        </w:rPr>
        <w:br/>
      </w:r>
      <w:r>
        <w:rPr>
          <w:rFonts w:hint="eastAsia"/>
        </w:rPr>
        <w:t>　　5.4 　其他地区</w:t>
      </w:r>
      <w:r>
        <w:rPr>
          <w:rFonts w:hint="eastAsia"/>
        </w:rPr>
        <w:br/>
      </w:r>
      <w:r>
        <w:rPr>
          <w:rFonts w:hint="eastAsia"/>
        </w:rPr>
        <w:t>　　　　5.4.1 　福建省中医医院获国家专项资金扶持</w:t>
      </w:r>
      <w:r>
        <w:rPr>
          <w:rFonts w:hint="eastAsia"/>
        </w:rPr>
        <w:br/>
      </w:r>
      <w:r>
        <w:rPr>
          <w:rFonts w:hint="eastAsia"/>
        </w:rPr>
        <w:t>　　　　5.4.2 　襄樊市中医医院信息化建设正式启动</w:t>
      </w:r>
      <w:r>
        <w:rPr>
          <w:rFonts w:hint="eastAsia"/>
        </w:rPr>
        <w:br/>
      </w:r>
      <w:r>
        <w:rPr>
          <w:rFonts w:hint="eastAsia"/>
        </w:rPr>
        <w:t>　　　　5.4.3 　辽宁省中医医院发展浅析</w:t>
      </w:r>
      <w:r>
        <w:rPr>
          <w:rFonts w:hint="eastAsia"/>
        </w:rPr>
        <w:br/>
      </w:r>
      <w:r>
        <w:rPr>
          <w:rFonts w:hint="eastAsia"/>
        </w:rPr>
        <w:t>　　　　5.4.4 　广西大额财政投入推动县级中医医院发展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2011年中国中医医院的经营管理分析</w:t>
      </w:r>
      <w:r>
        <w:rPr>
          <w:rFonts w:hint="eastAsia"/>
        </w:rPr>
        <w:br/>
      </w:r>
      <w:r>
        <w:rPr>
          <w:rFonts w:hint="eastAsia"/>
        </w:rPr>
        <w:t>　　6.1 　医院的经营效益探讨</w:t>
      </w:r>
      <w:r>
        <w:rPr>
          <w:rFonts w:hint="eastAsia"/>
        </w:rPr>
        <w:br/>
      </w:r>
      <w:r>
        <w:rPr>
          <w:rFonts w:hint="eastAsia"/>
        </w:rPr>
        <w:t>　　　　6.1.1 　医院经营效益的定义及内涵综述</w:t>
      </w:r>
      <w:r>
        <w:rPr>
          <w:rFonts w:hint="eastAsia"/>
        </w:rPr>
        <w:br/>
      </w:r>
      <w:r>
        <w:rPr>
          <w:rFonts w:hint="eastAsia"/>
        </w:rPr>
        <w:t>　　　　6.1.2 　医院经营效益探讨必须坚持三项原则</w:t>
      </w:r>
      <w:r>
        <w:rPr>
          <w:rFonts w:hint="eastAsia"/>
        </w:rPr>
        <w:br/>
      </w:r>
      <w:r>
        <w:rPr>
          <w:rFonts w:hint="eastAsia"/>
        </w:rPr>
        <w:t>　　　　6.1.3 　医院经营效益探讨必须达到的目的要求</w:t>
      </w:r>
      <w:r>
        <w:rPr>
          <w:rFonts w:hint="eastAsia"/>
        </w:rPr>
        <w:br/>
      </w:r>
      <w:r>
        <w:rPr>
          <w:rFonts w:hint="eastAsia"/>
        </w:rPr>
        <w:t>　　　　6.1.4 　医院经营效益的表示法与分析法探讨</w:t>
      </w:r>
      <w:r>
        <w:rPr>
          <w:rFonts w:hint="eastAsia"/>
        </w:rPr>
        <w:br/>
      </w:r>
      <w:r>
        <w:rPr>
          <w:rFonts w:hint="eastAsia"/>
        </w:rPr>
        <w:t>　　　　6.1.5 　影响医院经营效益的重点因素</w:t>
      </w:r>
      <w:r>
        <w:rPr>
          <w:rFonts w:hint="eastAsia"/>
        </w:rPr>
        <w:br/>
      </w:r>
      <w:r>
        <w:rPr>
          <w:rFonts w:hint="eastAsia"/>
        </w:rPr>
        <w:t>　　6.2 　医院经营管理概况</w:t>
      </w:r>
      <w:r>
        <w:rPr>
          <w:rFonts w:hint="eastAsia"/>
        </w:rPr>
        <w:br/>
      </w:r>
      <w:r>
        <w:rPr>
          <w:rFonts w:hint="eastAsia"/>
        </w:rPr>
        <w:t>　　　　6.2.1 　医院经营管理的概念及特点</w:t>
      </w:r>
      <w:r>
        <w:rPr>
          <w:rFonts w:hint="eastAsia"/>
        </w:rPr>
        <w:br/>
      </w:r>
      <w:r>
        <w:rPr>
          <w:rFonts w:hint="eastAsia"/>
        </w:rPr>
        <w:t>　　　　6.2.2 　国内外医院的经营体制的类型</w:t>
      </w:r>
      <w:r>
        <w:rPr>
          <w:rFonts w:hint="eastAsia"/>
        </w:rPr>
        <w:br/>
      </w:r>
      <w:r>
        <w:rPr>
          <w:rFonts w:hint="eastAsia"/>
        </w:rPr>
        <w:t>　　　　6.2.3 　市场体制下的医院运行分析</w:t>
      </w:r>
      <w:r>
        <w:rPr>
          <w:rFonts w:hint="eastAsia"/>
        </w:rPr>
        <w:br/>
      </w:r>
      <w:r>
        <w:rPr>
          <w:rFonts w:hint="eastAsia"/>
        </w:rPr>
        <w:t>　　　　6.2.4 　医院无形资产管理透析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2011年中国中医医院市场营销策略分析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2011年中国重点中医医院运营态势分析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中~智~林~－2011-2015年中国中医医院行业发展前景分析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89f571f6e4377" w:history="1">
        <w:r>
          <w:rPr>
            <w:rStyle w:val="Hyperlink"/>
          </w:rPr>
          <w:t>2011-2015年中国中医医院行业发展前景规划与投资决策咨询报告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89f571f6e4377" w:history="1">
        <w:r>
          <w:rPr>
            <w:rStyle w:val="Hyperlink"/>
          </w:rPr>
          <w:t>https://www.20087.com/2011-09/R_2011_2015zhongyiyiyuanxingyefazhanqi.html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热点：中医医院电话咨询24小时、中医医院老中医专家门诊、中医医院排名、中医医院妇科、中医医院院长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45812ad4c4e61" w:history="1">
      <w:r>
        <w:rPr>
          <w:rStyle w:val="Hyperlink"/>
        </w:rPr>
        <w:t>2011-2015年中国中医医院行业发展前景规划与投资决策咨询报告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zhongyiyiyuanxingyefazhanqi.html" TargetMode="External" Id="Rb1089f571f6e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zhongyiyiyuanxingyefazhanqi.html" TargetMode="External" Id="R80645812ad4c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2011-09-22T01:00:00Z</dcterms:created>
  <dcterms:modified xsi:type="dcterms:W3CDTF">2011-09-22T02:00:00Z</dcterms:modified>
  <dc:subject>2011-2015年中国中医医院行业发展前景规划与投资决策咨询报告</dc:subject>
  <dc:title>2011-2015年中国中医医院行业发展前景规划与投资决策咨询报告</dc:title>
  <cp:keywords>2011-2015年中国中医医院行业发展前景规划与投资决策咨询报告</cp:keywords>
  <dc:description>2011-2015年中国中医医院行业发展前景规划与投资决策咨询报告</dc:description>
</cp:coreProperties>
</file>