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52a73e32c4243" w:history="1">
              <w:r>
                <w:rPr>
                  <w:rStyle w:val="Hyperlink"/>
                </w:rPr>
                <w:t>2011-2015年中国中间基行业市场深度剖析及投资前景分析报告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52a73e32c4243" w:history="1">
              <w:r>
                <w:rPr>
                  <w:rStyle w:val="Hyperlink"/>
                </w:rPr>
                <w:t>2011-2015年中国中间基行业市场深度剖析及投资前景分析报告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52a73e32c4243" w:history="1">
                <w:r>
                  <w:rPr>
                    <w:rStyle w:val="Hyperlink"/>
                  </w:rPr>
                  <w:t>https://www.20087.com/2011-09/R_2011_2015zhongjianjixingyeshichangsh.html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基是一种化学中间体，广泛应用于制药、染料、香料和精细化工行业。目前，中间基的合成正朝着绿色化、高效化方向发展。采用生物催化和酶工程技术，中间基的生产能够减少有害溶剂的使用，提高反应选择性和收率，降低能耗和排放。</w:t>
      </w:r>
      <w:r>
        <w:rPr>
          <w:rFonts w:hint="eastAsia"/>
        </w:rPr>
        <w:br/>
      </w:r>
      <w:r>
        <w:rPr>
          <w:rFonts w:hint="eastAsia"/>
        </w:rPr>
        <w:t>　　未来，中间基的发展将更加注重可持续性和技术创新。市场调研网指出，一方面，结合绿色化学和循环经济理念，中间基的生产将更加注重资源循环利用，如采用可再生原料，开发闭环生产流程，减少对化石资源的依赖。另一方面，随着生物技术和合成生物学的发展，中间基的合成将更多采用生物合成路径，如微生物发酵、细胞工厂，提高生产效率和产品多样性。此外，随着材料科学和药物发现技术的进步，中间基将被用于开发新型材料和药物，如智能材料、靶向药物，推动相关行业向更高层次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152a73e32c4243" w:history="1">
        <w:r>
          <w:rPr>
            <w:rStyle w:val="Hyperlink"/>
          </w:rPr>
          <w:t>2011-2015年中国中间基行业市场深度剖析及投资前景分析报告</w:t>
        </w:r>
      </w:hyperlink>
      <w:r>
        <w:rPr>
          <w:rFonts w:hint="eastAsia"/>
        </w:rPr>
        <w:t>》，2011年中间基行业市场规模达 亿元，预计2015年市场规模将达 亿元，期间年均复合增长率（CAGR）达 %。报告依托国家统计局及中间基相关协会的详实数据，全面解析了中间基行业现状与市场需求，重点分析了中间基市场规模、产业链结构及价格动态，并对中间基细分市场进行了详细探讨。报告科学预测了中间基市场前景与发展趋势，评估了品牌竞争格局、市场集中度及重点企业的市场表现。同时，通过SWOT分析揭示了中间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中国中间基行业竞争背景分析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四、政策变更对中间基行业影响分析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六、金融危机对中间基行业影响分析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六、社会背景对中间基行业影响分析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四、技术创新对中间基行业影响分析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中国中间基市场现状分析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一、2006-2010年中国中间基的供给分析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二、2006-2010年中国中间基的需求分析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三、2006-2010年中国中间基的供需平衡分析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一、2010-2015年中国中间基的供给预测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二、2010-2015年中国中间基的需求预测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中间基的进出口分析</w:t>
      </w:r>
      <w:r>
        <w:rPr>
          <w:rFonts w:hint="eastAsia"/>
        </w:rPr>
        <w:br/>
      </w:r>
      <w:r>
        <w:rPr>
          <w:rFonts w:hint="eastAsia"/>
        </w:rPr>
        <w:t>　　第一节 中国中间基的进出口格局分析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2006-2010年中国中间基的进出口数据统计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2010-2015年中国中间基的进口预测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2010-2015年中国中间基的出口预测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2006-2010年中国中间基行业重点数据解析</w:t>
      </w:r>
      <w:r>
        <w:rPr>
          <w:rFonts w:hint="eastAsia"/>
        </w:rPr>
        <w:br/>
      </w:r>
      <w:r>
        <w:rPr>
          <w:rFonts w:hint="eastAsia"/>
        </w:rPr>
        <w:t>　　第一节 中间基行业规模情况分析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中间基行业综合能力分析及预测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中间基的区域格局分析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中间基行业市场竞争分析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中国中间基行业国际竞争力比较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中间基重点企业分析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十二五期间中间基的投资分析</w:t>
      </w:r>
      <w:r>
        <w:rPr>
          <w:rFonts w:hint="eastAsia"/>
        </w:rPr>
        <w:br/>
      </w:r>
      <w:r>
        <w:rPr>
          <w:rFonts w:hint="eastAsia"/>
        </w:rPr>
        <w:t>　　第一节 十二五期间中间基的投资环境</w:t>
      </w:r>
      <w:r>
        <w:rPr>
          <w:rFonts w:hint="eastAsia"/>
        </w:rPr>
        <w:br/>
      </w:r>
      <w:r>
        <w:rPr>
          <w:rFonts w:hint="eastAsia"/>
        </w:rPr>
        <w:t>　　第二节 十二五期间中间基的投资机遇</w:t>
      </w:r>
      <w:r>
        <w:rPr>
          <w:rFonts w:hint="eastAsia"/>
        </w:rPr>
        <w:br/>
      </w:r>
      <w:r>
        <w:rPr>
          <w:rFonts w:hint="eastAsia"/>
        </w:rPr>
        <w:t>　　第三节 十二五期间中间基的投资风险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十二五期间中间基的投资前景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中间基企业应对“十二五”规划研究及转型策略分析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中间基企业应对“十二五”经济全球化策略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中间基企业应对“十二五”自身调整策略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中间基企业应对“十二五”技术发展与国际技术规则制定策略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中间基企业应对“十二五”经济结构转型策略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中间基行业前景分析及对策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52a73e32c4243" w:history="1">
        <w:r>
          <w:rPr>
            <w:rStyle w:val="Hyperlink"/>
          </w:rPr>
          <w:t>2011-2015年中国中间基行业市场深度剖析及投资前景分析报告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52a73e32c4243" w:history="1">
        <w:r>
          <w:rPr>
            <w:rStyle w:val="Hyperlink"/>
          </w:rPr>
          <w:t>https://www.20087.com/2011-09/R_2011_2015zhongjianjixingyeshichangsh.html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热点：中基是什么意思、中间基牙的固位体不应选择、基的定义、中间基基础油与环烷基基础油的区别、什么是宽基窄基、中间基础、什么是钢筋混凝土扩展基础、中间基础设施事业部、基线的概念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b725689ae42c5" w:history="1">
      <w:r>
        <w:rPr>
          <w:rStyle w:val="Hyperlink"/>
        </w:rPr>
        <w:t>2011-2015年中国中间基行业市场深度剖析及投资前景分析报告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hongjianjixingyeshichangsh.html" TargetMode="External" Id="R29152a73e32c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hongjianjixingyeshichangsh.html" TargetMode="External" Id="R97bb725689ae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2011-09-11T00:36:00Z</dcterms:created>
  <dcterms:modified xsi:type="dcterms:W3CDTF">2011-09-11T01:36:00Z</dcterms:modified>
  <dc:subject>2011-2015年中国中间基行业市场深度剖析及投资前景分析报告</dc:subject>
  <dc:title>2011-2015年中国中间基行业市场深度剖析及投资前景分析报告</dc:title>
  <cp:keywords>2011-2015年中国中间基行业市场深度剖析及投资前景分析报告</cp:keywords>
  <dc:description>2011-2015年中国中间基行业市场深度剖析及投资前景分析报告</dc:description>
</cp:coreProperties>
</file>