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dfe8e666249d2" w:history="1">
              <w:r>
                <w:rPr>
                  <w:rStyle w:val="Hyperlink"/>
                </w:rPr>
                <w:t>2011-2015年中国亚磷酸工业市场潜力与投资战略咨询报告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dfe8e666249d2" w:history="1">
              <w:r>
                <w:rPr>
                  <w:rStyle w:val="Hyperlink"/>
                </w:rPr>
                <w:t>2011-2015年中国亚磷酸工业市场潜力与投资战略咨询报告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dfe8e666249d2" w:history="1">
                <w:r>
                  <w:rPr>
                    <w:rStyle w:val="Hyperlink"/>
                  </w:rPr>
                  <w:t>https://www.20087.com/2011-09/R_2011_2015yalinsuangongyeshichangqian.html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工业近年来受益于全球经济的稳步增长和环保意识的提升，市场需求持续上升。亚磷酸作为一种重要的化工原料，在农业、医药、电子、水处理等领域有着广泛的应用。目前，行业内企业正通过技术创新不断提高产品质量和生产效率。随着环保法规的趋严，企业也在积极寻求减少污染物排放的方法，以符合更高的环保标准。</w:t>
      </w:r>
      <w:r>
        <w:rPr>
          <w:rFonts w:hint="eastAsia"/>
        </w:rPr>
        <w:br/>
      </w:r>
      <w:r>
        <w:rPr>
          <w:rFonts w:hint="eastAsia"/>
        </w:rPr>
        <w:t>　　未来，亚磷酸工业的发展将主要围绕以下几个方面：一是随着全球环保意识的增强，亚磷酸行业将面临更严格的环保要求，促使企业加强环保治理，提高生产过程的清洁化水平；二是随着技术创新，亚磷酸的生产方法将更加多样化，如采用生物技术或新的催化体系，以降低成本并提高产品的纯度和质量；三是随着下游市场需求的多样化，亚磷酸的应用范围将进一步扩大，如在新型材料和生物科技中的应用；四是随着全球化贸易环境的变化，亚磷酸行业的国际竞争将更加激烈，企业需要通过提升核心竞争力来保持市场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2011年世界磷化工工业运行形势分析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2011年中国磷化工产业现状分析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2011年中国磷化工行业制约因素分析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2011年全球亚磷酸行业运行现状分析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2011年世界亚磷酸行业发展概况</w:t>
      </w:r>
      <w:r>
        <w:rPr>
          <w:rFonts w:hint="eastAsia"/>
        </w:rPr>
        <w:br/>
      </w:r>
      <w:r>
        <w:rPr>
          <w:rFonts w:hint="eastAsia"/>
        </w:rPr>
        <w:t>　　　　一、全球亚磷酸产业特点分析</w:t>
      </w:r>
      <w:r>
        <w:rPr>
          <w:rFonts w:hint="eastAsia"/>
        </w:rPr>
        <w:br/>
      </w:r>
      <w:r>
        <w:rPr>
          <w:rFonts w:hint="eastAsia"/>
        </w:rPr>
        <w:t>　　　　二、全球亚磷酸市场格局分析</w:t>
      </w:r>
      <w:r>
        <w:rPr>
          <w:rFonts w:hint="eastAsia"/>
        </w:rPr>
        <w:br/>
      </w:r>
      <w:r>
        <w:rPr>
          <w:rFonts w:hint="eastAsia"/>
        </w:rPr>
        <w:t>　　　　三、全球亚磷酸技术研究现状分析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2011年世界主要国家亚磷酸行业发展情况分析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2011-2015年世界亚磷酸行业发展趋势分析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2011年中国亚磷酸产业发展政策环境分析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2011年中国亚磷酸行业发展社会环境分析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2011年中国亚磷酸行业运行形势分析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2011年中国亚磷酸行业发展综述</w:t>
      </w:r>
      <w:r>
        <w:rPr>
          <w:rFonts w:hint="eastAsia"/>
        </w:rPr>
        <w:br/>
      </w:r>
      <w:r>
        <w:rPr>
          <w:rFonts w:hint="eastAsia"/>
        </w:rPr>
        <w:t>　　　　一、亚磷酸行业成本分析</w:t>
      </w:r>
      <w:r>
        <w:rPr>
          <w:rFonts w:hint="eastAsia"/>
        </w:rPr>
        <w:br/>
      </w:r>
      <w:r>
        <w:rPr>
          <w:rFonts w:hint="eastAsia"/>
        </w:rPr>
        <w:t>　　　　二、亚磷酸技术与国外对比分析</w:t>
      </w:r>
      <w:r>
        <w:rPr>
          <w:rFonts w:hint="eastAsia"/>
        </w:rPr>
        <w:br/>
      </w:r>
      <w:r>
        <w:rPr>
          <w:rFonts w:hint="eastAsia"/>
        </w:rPr>
        <w:t>　　　　三、亚磷酸行业发展机遇分析</w:t>
      </w:r>
      <w:r>
        <w:rPr>
          <w:rFonts w:hint="eastAsia"/>
        </w:rPr>
        <w:br/>
      </w:r>
      <w:r>
        <w:rPr>
          <w:rFonts w:hint="eastAsia"/>
        </w:rPr>
        <w:t>　　第二节 2011年中国亚磷酸产业应用领域分析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二、塑料稳定剂</w:t>
      </w:r>
      <w:r>
        <w:rPr>
          <w:rFonts w:hint="eastAsia"/>
        </w:rPr>
        <w:br/>
      </w:r>
      <w:r>
        <w:rPr>
          <w:rFonts w:hint="eastAsia"/>
        </w:rPr>
        <w:t>　　　　三、有机磷农药</w:t>
      </w:r>
      <w:r>
        <w:rPr>
          <w:rFonts w:hint="eastAsia"/>
        </w:rPr>
        <w:br/>
      </w:r>
      <w:r>
        <w:rPr>
          <w:rFonts w:hint="eastAsia"/>
        </w:rPr>
        <w:t>　　第三节 2011年中国亚磷酸产品价格走势分析分析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2011年中国亚磷酸市场运行动态分析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2011年中国亚磷酸市场走势分析</w:t>
      </w:r>
      <w:r>
        <w:rPr>
          <w:rFonts w:hint="eastAsia"/>
        </w:rPr>
        <w:br/>
      </w:r>
      <w:r>
        <w:rPr>
          <w:rFonts w:hint="eastAsia"/>
        </w:rPr>
        <w:t>　　　　一、亚磷酸市场供需分析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2011年中国亚磷酸市场存在的问题分析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一、亚磷酸市场存在的问题探讨</w:t>
      </w:r>
      <w:r>
        <w:rPr>
          <w:rFonts w:hint="eastAsia"/>
        </w:rPr>
        <w:br/>
      </w:r>
      <w:r>
        <w:rPr>
          <w:rFonts w:hint="eastAsia"/>
        </w:rPr>
        <w:t>　　　　二、亚磷酸市场面临的挑战分析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2011-2015年中国亚磷酸市场发展策略分析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2006-2010年中国亚磷酸相关产品（28092010）进出口数据监测分析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2006-2010年中国磷酸及偏磷酸、焦磷酸进口数据分析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2006-2010年中国磷酸及偏磷酸、焦磷酸出口数据分析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2006-2010年中国磷酸及偏磷酸、焦磷酸进出口国家及地区分析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2011年中国亚磷酸行业市场竞争格局分析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2011年中国亚磷酸产业竞争现状分析</w:t>
      </w:r>
      <w:r>
        <w:rPr>
          <w:rFonts w:hint="eastAsia"/>
        </w:rPr>
        <w:br/>
      </w:r>
      <w:r>
        <w:rPr>
          <w:rFonts w:hint="eastAsia"/>
        </w:rPr>
        <w:t>　　　　一、亚磷酸行业竞争程度分析</w:t>
      </w:r>
      <w:r>
        <w:rPr>
          <w:rFonts w:hint="eastAsia"/>
        </w:rPr>
        <w:br/>
      </w:r>
      <w:r>
        <w:rPr>
          <w:rFonts w:hint="eastAsia"/>
        </w:rPr>
        <w:t>　　　　二、亚磷酸技术竞争分析</w:t>
      </w:r>
      <w:r>
        <w:rPr>
          <w:rFonts w:hint="eastAsia"/>
        </w:rPr>
        <w:br/>
      </w:r>
      <w:r>
        <w:rPr>
          <w:rFonts w:hint="eastAsia"/>
        </w:rPr>
        <w:t>　　　　三、亚磷酸主要产品价格竞争分析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2011年中国亚磷酸行业区域格局分析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2011年中国亚磷酸行业竞争策略分析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2011年中国亚磷酸行业重点企业核心竞争力分析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枣庄华博化工有限公司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中:智:林:－宜兴市大明化工有限公司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2011年中国磷矿资源现状分析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2011-2015年中国亚磷酸行业发展前景预测分析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2011-2015年中国亚磷酸行业投资风险规避指引分析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dfe8e666249d2" w:history="1">
        <w:r>
          <w:rPr>
            <w:rStyle w:val="Hyperlink"/>
          </w:rPr>
          <w:t>2011-2015年中国亚磷酸工业市场潜力与投资战略咨询报告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dfe8e666249d2" w:history="1">
        <w:r>
          <w:rPr>
            <w:rStyle w:val="Hyperlink"/>
          </w:rPr>
          <w:t>https://www.20087.com/2011-09/R_2011_2015yalinsuangongyeshichangqian.html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热点：亚磷酸工艺、亚磷酸生产原料、亚磷酸原料、亚磷酸设备、亚磷酸最大生产厂家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a507dd18b4698" w:history="1">
      <w:r>
        <w:rPr>
          <w:rStyle w:val="Hyperlink"/>
        </w:rPr>
        <w:t>2011-2015年中国亚磷酸工业市场潜力与投资战略咨询报告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alinsuangongyeshichangqian.html" TargetMode="External" Id="R9a5dfe8e666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alinsuangongyeshichangqian.html" TargetMode="External" Id="R573a507dd18b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2011-09-15T05:59:00Z</dcterms:created>
  <dcterms:modified xsi:type="dcterms:W3CDTF">2011-09-15T06:59:00Z</dcterms:modified>
  <dc:subject>2011-2015年中国亚磷酸工业市场潜力与投资战略咨询报告</dc:subject>
  <dc:title>2011-2015年中国亚磷酸工业市场潜力与投资战略咨询报告</dc:title>
  <cp:keywords>2011-2015年中国亚磷酸工业市场潜力与投资战略咨询报告</cp:keywords>
  <dc:description>2011-2015年中国亚磷酸工业市场潜力与投资战略咨询报告</dc:description>
</cp:coreProperties>
</file>