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3d7f461694c57" w:history="1">
              <w:r>
                <w:rPr>
                  <w:rStyle w:val="Hyperlink"/>
                </w:rPr>
                <w:t>2011-2015年中国佛教用品市场动态分析与营销咨询报告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3d7f461694c57" w:history="1">
              <w:r>
                <w:rPr>
                  <w:rStyle w:val="Hyperlink"/>
                </w:rPr>
                <w:t>2011-2015年中国佛教用品市场动态分析与营销咨询报告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3d7f461694c57" w:history="1">
                <w:r>
                  <w:rPr>
                    <w:rStyle w:val="Hyperlink"/>
                  </w:rPr>
                  <w:t>https://www.20087.com/2011-09/R_2011_2015fojiaoyongpinshichangdongta595.html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佛教产业也日新月异。在一些大、中城市的寺院，尤其是旅游业发达地区。很多寺院兴办了佛教产业：兴办素食，开佛教用品及佛教书籍商店，经营香火、纸烛等，这在一定程度上也带动了地方经济的发展。</w:t>
      </w:r>
      <w:r>
        <w:rPr>
          <w:rFonts w:hint="eastAsia"/>
        </w:rPr>
        <w:br/>
      </w:r>
      <w:r>
        <w:rPr>
          <w:rFonts w:hint="eastAsia"/>
        </w:rPr>
        <w:t>　　截止2009年，中国佛具市场上佛具用品企业已经达到12万余家，比2003年增长了3倍，反映出佛教市场的无限商机。通过调查显示，中国的佛具市场不仅十分发达，而且具有广阔的发展空间，将会给中国佛具用品生产企业的发展带来无限商机。</w:t>
      </w:r>
      <w:r>
        <w:rPr>
          <w:rFonts w:hint="eastAsia"/>
        </w:rPr>
        <w:br/>
      </w:r>
      <w:r>
        <w:rPr>
          <w:rFonts w:hint="eastAsia"/>
        </w:rPr>
        <w:t>　　近年来，中国的佛教用品市场正处于蓬勃发展的鼎盛时期。然而，发展中过程中关于厂商、经销商长期存在的众多薄弱环节却是个不容忽视的致命点。目前，中国的佛教用品产业有着巨大的发展潜力和市场空间。随着市场的日渐成熟，逐渐形成了以弘慧？中国宗教用品网为平台的行业发展趋势，并逐步将国内外佛教用品生产和佛教用品流通企业和用户汇聚在一起，为佛教用品企业的发展创造了契机。</w:t>
      </w:r>
      <w:r>
        <w:rPr>
          <w:rFonts w:hint="eastAsia"/>
        </w:rPr>
        <w:br/>
      </w:r>
      <w:r>
        <w:rPr>
          <w:rFonts w:hint="eastAsia"/>
        </w:rPr>
        <w:t>　　《</w:t>
      </w:r>
      <w:hyperlink r:id="R3693d7f461694c57" w:history="1">
        <w:r>
          <w:rPr>
            <w:rStyle w:val="Hyperlink"/>
          </w:rPr>
          <w:t>2011-2015年中国佛教用品市场动态分析与营销咨询报告</w:t>
        </w:r>
      </w:hyperlink>
      <w:r>
        <w:rPr>
          <w:rFonts w:hint="eastAsia"/>
        </w:rPr>
        <w:t>》详尽描述了中国佛教用品行业运行的环境，重点研究并预测了其下游行业发展以及对佛教用品需求变化的长期和短期趋势。针对当前行业发展面临的机遇与威胁，提出了我们对佛教用品行业发展的投资及战略建议。本报告以严谨的内容、翔实的数据、直观的图表帮助佛教用品企业准确把握行业发展动向、正确制定企业竞争战略和投资策略。我们的主要数据来源于国家统计局、国家信息中心、海关总署、中国佛教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2010年世界佛教用品行业整体运营状况分析</w:t>
      </w:r>
      <w:r>
        <w:rPr>
          <w:rFonts w:hint="eastAsia"/>
        </w:rPr>
        <w:br/>
      </w:r>
      <w:r>
        <w:rPr>
          <w:rFonts w:hint="eastAsia"/>
        </w:rPr>
        <w:t>　　第一节 2010年世界佛教用品产业市场运行格局</w:t>
      </w:r>
      <w:r>
        <w:rPr>
          <w:rFonts w:hint="eastAsia"/>
        </w:rPr>
        <w:br/>
      </w:r>
      <w:r>
        <w:rPr>
          <w:rFonts w:hint="eastAsia"/>
        </w:rPr>
        <w:t>　　　　一、世界佛教文化产业综述</w:t>
      </w:r>
      <w:r>
        <w:rPr>
          <w:rFonts w:hint="eastAsia"/>
        </w:rPr>
        <w:br/>
      </w:r>
      <w:r>
        <w:rPr>
          <w:rFonts w:hint="eastAsia"/>
        </w:rPr>
        <w:t>　　　　二、世界佛教用品市场特征分析</w:t>
      </w:r>
      <w:r>
        <w:rPr>
          <w:rFonts w:hint="eastAsia"/>
        </w:rPr>
        <w:br/>
      </w:r>
      <w:r>
        <w:rPr>
          <w:rFonts w:hint="eastAsia"/>
        </w:rPr>
        <w:t>　　　　三、世界佛教用品市场动态分析</w:t>
      </w:r>
      <w:r>
        <w:rPr>
          <w:rFonts w:hint="eastAsia"/>
        </w:rPr>
        <w:br/>
      </w:r>
      <w:r>
        <w:rPr>
          <w:rFonts w:hint="eastAsia"/>
        </w:rPr>
        <w:t>　　　　四、亚洲的东方佛教与出自本土的美国学术交相辉映</w:t>
      </w:r>
      <w:r>
        <w:rPr>
          <w:rFonts w:hint="eastAsia"/>
        </w:rPr>
        <w:br/>
      </w:r>
      <w:r>
        <w:rPr>
          <w:rFonts w:hint="eastAsia"/>
        </w:rPr>
        <w:t>　　第二节 2010年世界主要国家佛教用品分析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2011-2015年世界佛教用品行业发展趋势分析</w:t>
      </w:r>
      <w:r>
        <w:rPr>
          <w:rFonts w:hint="eastAsia"/>
        </w:rPr>
        <w:br/>
      </w:r>
      <w:r>
        <w:rPr>
          <w:rFonts w:hint="eastAsia"/>
        </w:rPr>
        <w:br/>
      </w:r>
      <w:r>
        <w:rPr>
          <w:rFonts w:hint="eastAsia"/>
        </w:rPr>
        <w:t>第二章 2010年中国佛教用品行业市场发展环境解析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2010年中国佛教用品市场政策环境分析</w:t>
      </w:r>
      <w:r>
        <w:rPr>
          <w:rFonts w:hint="eastAsia"/>
        </w:rPr>
        <w:br/>
      </w:r>
      <w:r>
        <w:rPr>
          <w:rFonts w:hint="eastAsia"/>
        </w:rPr>
        <w:t>　　　　一、两岸三地法师希望进一步促进佛教界对外交流</w:t>
      </w:r>
      <w:r>
        <w:rPr>
          <w:rFonts w:hint="eastAsia"/>
        </w:rPr>
        <w:br/>
      </w:r>
      <w:r>
        <w:rPr>
          <w:rFonts w:hint="eastAsia"/>
        </w:rPr>
        <w:t>　　　　二、中国出台新规定规范藏传佛教活佛转世事务管理</w:t>
      </w:r>
      <w:r>
        <w:rPr>
          <w:rFonts w:hint="eastAsia"/>
        </w:rPr>
        <w:br/>
      </w:r>
      <w:r>
        <w:rPr>
          <w:rFonts w:hint="eastAsia"/>
        </w:rPr>
        <w:t>　　　　三、《江西省宗教事务条例》</w:t>
      </w:r>
      <w:r>
        <w:rPr>
          <w:rFonts w:hint="eastAsia"/>
        </w:rPr>
        <w:br/>
      </w:r>
      <w:r>
        <w:rPr>
          <w:rFonts w:hint="eastAsia"/>
        </w:rPr>
        <w:t>　　第三节 2010年中国佛教用品市场社会环境分析</w:t>
      </w:r>
      <w:r>
        <w:rPr>
          <w:rFonts w:hint="eastAsia"/>
        </w:rPr>
        <w:br/>
      </w:r>
      <w:r>
        <w:rPr>
          <w:rFonts w:hint="eastAsia"/>
        </w:rPr>
        <w:t>　　　　一、中国佛教文化历史悠久</w:t>
      </w:r>
      <w:r>
        <w:rPr>
          <w:rFonts w:hint="eastAsia"/>
        </w:rPr>
        <w:br/>
      </w:r>
      <w:r>
        <w:rPr>
          <w:rFonts w:hint="eastAsia"/>
        </w:rPr>
        <w:t>　　　　二、消费观念</w:t>
      </w:r>
      <w:r>
        <w:rPr>
          <w:rFonts w:hint="eastAsia"/>
        </w:rPr>
        <w:br/>
      </w:r>
      <w:r>
        <w:rPr>
          <w:rFonts w:hint="eastAsia"/>
        </w:rPr>
        <w:br/>
      </w:r>
      <w:r>
        <w:rPr>
          <w:rFonts w:hint="eastAsia"/>
        </w:rPr>
        <w:t>第三章 2010年中国佛教用品行业市场运行态势剖析</w:t>
      </w:r>
      <w:r>
        <w:rPr>
          <w:rFonts w:hint="eastAsia"/>
        </w:rPr>
        <w:br/>
      </w:r>
      <w:r>
        <w:rPr>
          <w:rFonts w:hint="eastAsia"/>
        </w:rPr>
        <w:t>　　第一节 2010年中国佛教用品产业动态分析</w:t>
      </w:r>
      <w:r>
        <w:rPr>
          <w:rFonts w:hint="eastAsia"/>
        </w:rPr>
        <w:br/>
      </w:r>
      <w:r>
        <w:rPr>
          <w:rFonts w:hint="eastAsia"/>
        </w:rPr>
        <w:t>　　　　一、第二届中国普陀山国际佛教用品博览会热点聚焦</w:t>
      </w:r>
      <w:r>
        <w:rPr>
          <w:rFonts w:hint="eastAsia"/>
        </w:rPr>
        <w:br/>
      </w:r>
      <w:r>
        <w:rPr>
          <w:rFonts w:hint="eastAsia"/>
        </w:rPr>
        <w:t>　　　　二、海峡两岸佛教用品及工艺品博览会在泉州举行</w:t>
      </w:r>
      <w:r>
        <w:rPr>
          <w:rFonts w:hint="eastAsia"/>
        </w:rPr>
        <w:br/>
      </w:r>
      <w:r>
        <w:rPr>
          <w:rFonts w:hint="eastAsia"/>
        </w:rPr>
        <w:t>　　　　三、中国台湾相中大陆佛教用品市场</w:t>
      </w:r>
      <w:r>
        <w:rPr>
          <w:rFonts w:hint="eastAsia"/>
        </w:rPr>
        <w:br/>
      </w:r>
      <w:r>
        <w:rPr>
          <w:rFonts w:hint="eastAsia"/>
        </w:rPr>
        <w:t>　　第二节 2010年中国佛教用品市场现状综述</w:t>
      </w:r>
      <w:r>
        <w:rPr>
          <w:rFonts w:hint="eastAsia"/>
        </w:rPr>
        <w:br/>
      </w:r>
      <w:r>
        <w:rPr>
          <w:rFonts w:hint="eastAsia"/>
        </w:rPr>
        <w:t>　　　　一、佛教商业化品牌在中国的出现与兴起</w:t>
      </w:r>
      <w:r>
        <w:rPr>
          <w:rFonts w:hint="eastAsia"/>
        </w:rPr>
        <w:br/>
      </w:r>
      <w:r>
        <w:rPr>
          <w:rFonts w:hint="eastAsia"/>
        </w:rPr>
        <w:t>　　　　二、佛教用品企业规模</w:t>
      </w:r>
      <w:r>
        <w:rPr>
          <w:rFonts w:hint="eastAsia"/>
        </w:rPr>
        <w:br/>
      </w:r>
      <w:r>
        <w:rPr>
          <w:rFonts w:hint="eastAsia"/>
        </w:rPr>
        <w:t>　　　　三、佛教用品企业分布不均衡</w:t>
      </w:r>
      <w:r>
        <w:rPr>
          <w:rFonts w:hint="eastAsia"/>
        </w:rPr>
        <w:br/>
      </w:r>
      <w:r>
        <w:rPr>
          <w:rFonts w:hint="eastAsia"/>
        </w:rPr>
        <w:t>　　　　四、佛教产业基地-泉州</w:t>
      </w:r>
      <w:r>
        <w:rPr>
          <w:rFonts w:hint="eastAsia"/>
        </w:rPr>
        <w:br/>
      </w:r>
      <w:r>
        <w:rPr>
          <w:rFonts w:hint="eastAsia"/>
        </w:rPr>
        <w:t>　　第三节 2010年中国佛教用品产业面临的挑战分析</w:t>
      </w:r>
      <w:r>
        <w:rPr>
          <w:rFonts w:hint="eastAsia"/>
        </w:rPr>
        <w:br/>
      </w:r>
      <w:r>
        <w:rPr>
          <w:rFonts w:hint="eastAsia"/>
        </w:rPr>
        <w:br/>
      </w:r>
      <w:r>
        <w:rPr>
          <w:rFonts w:hint="eastAsia"/>
        </w:rPr>
        <w:t>第四章 2010年中国佛教用品市场运行分析</w:t>
      </w:r>
      <w:r>
        <w:rPr>
          <w:rFonts w:hint="eastAsia"/>
        </w:rPr>
        <w:br/>
      </w:r>
      <w:r>
        <w:rPr>
          <w:rFonts w:hint="eastAsia"/>
        </w:rPr>
        <w:t>　　第一节 2010年中国佛教用品市场动态分析</w:t>
      </w:r>
      <w:r>
        <w:rPr>
          <w:rFonts w:hint="eastAsia"/>
        </w:rPr>
        <w:br/>
      </w:r>
      <w:r>
        <w:rPr>
          <w:rFonts w:hint="eastAsia"/>
        </w:rPr>
        <w:t>　　　　一、全国宗教用品经销商联盟即将成立</w:t>
      </w:r>
      <w:r>
        <w:rPr>
          <w:rFonts w:hint="eastAsia"/>
        </w:rPr>
        <w:br/>
      </w:r>
      <w:r>
        <w:rPr>
          <w:rFonts w:hint="eastAsia"/>
        </w:rPr>
        <w:t>　　　　二、首届中国普陀山国际佛教用品博览会亮点纷呈</w:t>
      </w:r>
      <w:r>
        <w:rPr>
          <w:rFonts w:hint="eastAsia"/>
        </w:rPr>
        <w:br/>
      </w:r>
      <w:r>
        <w:rPr>
          <w:rFonts w:hint="eastAsia"/>
        </w:rPr>
        <w:t>　　第二节 2010年中国佛教用品市场现状综述</w:t>
      </w:r>
      <w:r>
        <w:rPr>
          <w:rFonts w:hint="eastAsia"/>
        </w:rPr>
        <w:br/>
      </w:r>
      <w:r>
        <w:rPr>
          <w:rFonts w:hint="eastAsia"/>
        </w:rPr>
        <w:t>　　　　一、佛事用品市场的整体增长速度非常迅速</w:t>
      </w:r>
      <w:r>
        <w:rPr>
          <w:rFonts w:hint="eastAsia"/>
        </w:rPr>
        <w:br/>
      </w:r>
      <w:r>
        <w:rPr>
          <w:rFonts w:hint="eastAsia"/>
        </w:rPr>
        <w:t>　　　　二、佛教用品市场规模分析</w:t>
      </w:r>
      <w:r>
        <w:rPr>
          <w:rFonts w:hint="eastAsia"/>
        </w:rPr>
        <w:br/>
      </w:r>
      <w:r>
        <w:rPr>
          <w:rFonts w:hint="eastAsia"/>
        </w:rPr>
        <w:t>　　　　三、佛教用品交易量</w:t>
      </w:r>
      <w:r>
        <w:rPr>
          <w:rFonts w:hint="eastAsia"/>
        </w:rPr>
        <w:br/>
      </w:r>
      <w:r>
        <w:rPr>
          <w:rFonts w:hint="eastAsia"/>
        </w:rPr>
        <w:t>　　　　四、佛教用品消费倾向</w:t>
      </w:r>
      <w:r>
        <w:rPr>
          <w:rFonts w:hint="eastAsia"/>
        </w:rPr>
        <w:br/>
      </w:r>
      <w:r>
        <w:rPr>
          <w:rFonts w:hint="eastAsia"/>
        </w:rPr>
        <w:t>　　第三节 2010年中国佛教用品市场运行状况分析</w:t>
      </w:r>
      <w:r>
        <w:rPr>
          <w:rFonts w:hint="eastAsia"/>
        </w:rPr>
        <w:br/>
      </w:r>
      <w:r>
        <w:rPr>
          <w:rFonts w:hint="eastAsia"/>
        </w:rPr>
        <w:t>　　　　一、中国佛教用品市场运行特点分析</w:t>
      </w:r>
      <w:r>
        <w:rPr>
          <w:rFonts w:hint="eastAsia"/>
        </w:rPr>
        <w:br/>
      </w:r>
      <w:r>
        <w:rPr>
          <w:rFonts w:hint="eastAsia"/>
        </w:rPr>
        <w:t>　　　　二、佛教用品市场供需情况分析</w:t>
      </w:r>
      <w:r>
        <w:rPr>
          <w:rFonts w:hint="eastAsia"/>
        </w:rPr>
        <w:br/>
      </w:r>
      <w:r>
        <w:rPr>
          <w:rFonts w:hint="eastAsia"/>
        </w:rPr>
        <w:t>　　　　三、影响市场供需的因素分析</w:t>
      </w:r>
      <w:r>
        <w:rPr>
          <w:rFonts w:hint="eastAsia"/>
        </w:rPr>
        <w:br/>
      </w:r>
      <w:r>
        <w:rPr>
          <w:rFonts w:hint="eastAsia"/>
        </w:rPr>
        <w:t>　　第四节 2010年中国佛教用品市场消费情况分析</w:t>
      </w:r>
      <w:r>
        <w:rPr>
          <w:rFonts w:hint="eastAsia"/>
        </w:rPr>
        <w:br/>
      </w:r>
      <w:r>
        <w:rPr>
          <w:rFonts w:hint="eastAsia"/>
        </w:rPr>
        <w:t>　　　　一、佛教用品市场消费热点分析</w:t>
      </w:r>
      <w:r>
        <w:rPr>
          <w:rFonts w:hint="eastAsia"/>
        </w:rPr>
        <w:br/>
      </w:r>
      <w:r>
        <w:rPr>
          <w:rFonts w:hint="eastAsia"/>
        </w:rPr>
        <w:t>　　　　二、中国佛教用品市场消费人群交庞大</w:t>
      </w:r>
      <w:r>
        <w:rPr>
          <w:rFonts w:hint="eastAsia"/>
        </w:rPr>
        <w:br/>
      </w:r>
      <w:r>
        <w:rPr>
          <w:rFonts w:hint="eastAsia"/>
        </w:rPr>
        <w:br/>
      </w:r>
      <w:r>
        <w:rPr>
          <w:rFonts w:hint="eastAsia"/>
        </w:rPr>
        <w:t>第五章 2010年中国佛教用品业内热点产品运营态势分析</w:t>
      </w:r>
      <w:r>
        <w:rPr>
          <w:rFonts w:hint="eastAsia"/>
        </w:rPr>
        <w:br/>
      </w:r>
      <w:r>
        <w:rPr>
          <w:rFonts w:hint="eastAsia"/>
        </w:rPr>
        <w:t>　　第一节 佛珠</w:t>
      </w:r>
      <w:r>
        <w:rPr>
          <w:rFonts w:hint="eastAsia"/>
        </w:rPr>
        <w:br/>
      </w:r>
      <w:r>
        <w:rPr>
          <w:rFonts w:hint="eastAsia"/>
        </w:rPr>
        <w:t>　　第二节 佛龛</w:t>
      </w:r>
      <w:r>
        <w:rPr>
          <w:rFonts w:hint="eastAsia"/>
        </w:rPr>
        <w:br/>
      </w:r>
      <w:r>
        <w:rPr>
          <w:rFonts w:hint="eastAsia"/>
        </w:rPr>
        <w:t>　　第三节 佛像</w:t>
      </w:r>
      <w:r>
        <w:rPr>
          <w:rFonts w:hint="eastAsia"/>
        </w:rPr>
        <w:br/>
      </w:r>
      <w:r>
        <w:rPr>
          <w:rFonts w:hint="eastAsia"/>
        </w:rPr>
        <w:t>　　第四节 香烛</w:t>
      </w:r>
      <w:r>
        <w:rPr>
          <w:rFonts w:hint="eastAsia"/>
        </w:rPr>
        <w:br/>
      </w:r>
      <w:r>
        <w:rPr>
          <w:rFonts w:hint="eastAsia"/>
        </w:rPr>
        <w:t>　　第五节 法器</w:t>
      </w:r>
      <w:r>
        <w:rPr>
          <w:rFonts w:hint="eastAsia"/>
        </w:rPr>
        <w:br/>
      </w:r>
      <w:r>
        <w:rPr>
          <w:rFonts w:hint="eastAsia"/>
        </w:rPr>
        <w:t>　　第六节 佛教书籍</w:t>
      </w:r>
      <w:r>
        <w:rPr>
          <w:rFonts w:hint="eastAsia"/>
        </w:rPr>
        <w:br/>
      </w:r>
      <w:r>
        <w:rPr>
          <w:rFonts w:hint="eastAsia"/>
        </w:rPr>
        <w:t>　　第七节 佛教音像制品</w:t>
      </w:r>
      <w:r>
        <w:rPr>
          <w:rFonts w:hint="eastAsia"/>
        </w:rPr>
        <w:br/>
      </w:r>
      <w:r>
        <w:rPr>
          <w:rFonts w:hint="eastAsia"/>
        </w:rPr>
        <w:br/>
      </w:r>
      <w:r>
        <w:rPr>
          <w:rFonts w:hint="eastAsia"/>
        </w:rPr>
        <w:t>第六章 2010年中国佛教用品行业市场销售渠道运行态势分析</w:t>
      </w:r>
      <w:r>
        <w:rPr>
          <w:rFonts w:hint="eastAsia"/>
        </w:rPr>
        <w:br/>
      </w:r>
      <w:r>
        <w:rPr>
          <w:rFonts w:hint="eastAsia"/>
        </w:rPr>
        <w:t>　　第一节 2010年中国佛教用品市场营销现状</w:t>
      </w:r>
      <w:r>
        <w:rPr>
          <w:rFonts w:hint="eastAsia"/>
        </w:rPr>
        <w:br/>
      </w:r>
      <w:r>
        <w:rPr>
          <w:rFonts w:hint="eastAsia"/>
        </w:rPr>
        <w:t>　　　　一、佛教用品市场营销综述</w:t>
      </w:r>
      <w:r>
        <w:rPr>
          <w:rFonts w:hint="eastAsia"/>
        </w:rPr>
        <w:br/>
      </w:r>
      <w:r>
        <w:rPr>
          <w:rFonts w:hint="eastAsia"/>
        </w:rPr>
        <w:t>　　　　二、佛教用品生产企业营销水平有待提高</w:t>
      </w:r>
      <w:r>
        <w:rPr>
          <w:rFonts w:hint="eastAsia"/>
        </w:rPr>
        <w:br/>
      </w:r>
      <w:r>
        <w:rPr>
          <w:rFonts w:hint="eastAsia"/>
        </w:rPr>
        <w:t>　　第二节 2010年中国佛教用品市场营销渠道分析</w:t>
      </w:r>
      <w:r>
        <w:rPr>
          <w:rFonts w:hint="eastAsia"/>
        </w:rPr>
        <w:br/>
      </w:r>
      <w:r>
        <w:rPr>
          <w:rFonts w:hint="eastAsia"/>
        </w:rPr>
        <w:t>　　　　一、佛教用品专营店</w:t>
      </w:r>
      <w:r>
        <w:rPr>
          <w:rFonts w:hint="eastAsia"/>
        </w:rPr>
        <w:br/>
      </w:r>
      <w:r>
        <w:rPr>
          <w:rFonts w:hint="eastAsia"/>
        </w:rPr>
        <w:t>　　　　二、佛教用品批发</w:t>
      </w:r>
      <w:r>
        <w:rPr>
          <w:rFonts w:hint="eastAsia"/>
        </w:rPr>
        <w:br/>
      </w:r>
      <w:r>
        <w:rPr>
          <w:rFonts w:hint="eastAsia"/>
        </w:rPr>
        <w:t>　　　　三、网络营销</w:t>
      </w:r>
      <w:r>
        <w:rPr>
          <w:rFonts w:hint="eastAsia"/>
        </w:rPr>
        <w:br/>
      </w:r>
      <w:r>
        <w:rPr>
          <w:rFonts w:hint="eastAsia"/>
        </w:rPr>
        <w:t>　　第三节 如何利用网络为佛教发展争取空间</w:t>
      </w:r>
      <w:r>
        <w:rPr>
          <w:rFonts w:hint="eastAsia"/>
        </w:rPr>
        <w:br/>
      </w:r>
      <w:r>
        <w:rPr>
          <w:rFonts w:hint="eastAsia"/>
        </w:rPr>
        <w:t>　　　　一、把企业网站变成行业网站</w:t>
      </w:r>
      <w:r>
        <w:rPr>
          <w:rFonts w:hint="eastAsia"/>
        </w:rPr>
        <w:br/>
      </w:r>
      <w:r>
        <w:rPr>
          <w:rFonts w:hint="eastAsia"/>
        </w:rPr>
        <w:t>　　　　二、加强网站与店面互动</w:t>
      </w:r>
      <w:r>
        <w:rPr>
          <w:rFonts w:hint="eastAsia"/>
        </w:rPr>
        <w:br/>
      </w:r>
      <w:r>
        <w:rPr>
          <w:rFonts w:hint="eastAsia"/>
        </w:rPr>
        <w:t>　　第四节 中国佛教用品市场营销案例分析</w:t>
      </w:r>
      <w:r>
        <w:rPr>
          <w:rFonts w:hint="eastAsia"/>
        </w:rPr>
        <w:br/>
      </w:r>
      <w:r>
        <w:rPr>
          <w:rFonts w:hint="eastAsia"/>
        </w:rPr>
        <w:t>　　　　一、昆明佛教用品批发的独特的销售主张</w:t>
      </w:r>
      <w:r>
        <w:rPr>
          <w:rFonts w:hint="eastAsia"/>
        </w:rPr>
        <w:br/>
      </w:r>
      <w:r>
        <w:rPr>
          <w:rFonts w:hint="eastAsia"/>
        </w:rPr>
        <w:t>　　　　二、一口井：做舟山佛教用品中的精品</w:t>
      </w:r>
      <w:r>
        <w:rPr>
          <w:rFonts w:hint="eastAsia"/>
        </w:rPr>
        <w:br/>
      </w:r>
      <w:r>
        <w:rPr>
          <w:rFonts w:hint="eastAsia"/>
        </w:rPr>
        <w:t>　　第五节 中国佛教用品市场营销策略分析</w:t>
      </w:r>
      <w:r>
        <w:rPr>
          <w:rFonts w:hint="eastAsia"/>
        </w:rPr>
        <w:br/>
      </w:r>
      <w:r>
        <w:rPr>
          <w:rFonts w:hint="eastAsia"/>
        </w:rPr>
        <w:br/>
      </w:r>
      <w:r>
        <w:rPr>
          <w:rFonts w:hint="eastAsia"/>
        </w:rPr>
        <w:t>第七章 2010年中国佛教用品市场消费调查分析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三、社会身份</w:t>
      </w:r>
      <w:r>
        <w:rPr>
          <w:rFonts w:hint="eastAsia"/>
        </w:rPr>
        <w:br/>
      </w:r>
      <w:r>
        <w:rPr>
          <w:rFonts w:hint="eastAsia"/>
        </w:rPr>
        <w:t>　　第二节 消费者购买行为调查分析</w:t>
      </w:r>
      <w:r>
        <w:rPr>
          <w:rFonts w:hint="eastAsia"/>
        </w:rPr>
        <w:br/>
      </w:r>
      <w:r>
        <w:rPr>
          <w:rFonts w:hint="eastAsia"/>
        </w:rPr>
        <w:t>　　　　一、消费者购买佛教用品渠道调查分析</w:t>
      </w:r>
      <w:r>
        <w:rPr>
          <w:rFonts w:hint="eastAsia"/>
        </w:rPr>
        <w:br/>
      </w:r>
      <w:r>
        <w:rPr>
          <w:rFonts w:hint="eastAsia"/>
        </w:rPr>
        <w:t>　　　　二、消费者购买佛教用品热点产品前五排行</w:t>
      </w:r>
      <w:r>
        <w:rPr>
          <w:rFonts w:hint="eastAsia"/>
        </w:rPr>
        <w:br/>
      </w:r>
      <w:r>
        <w:rPr>
          <w:rFonts w:hint="eastAsia"/>
        </w:rPr>
        <w:t>　　　　三、消费者购买佛教用品频率调查分析</w:t>
      </w:r>
      <w:r>
        <w:rPr>
          <w:rFonts w:hint="eastAsia"/>
        </w:rPr>
        <w:br/>
      </w:r>
      <w:r>
        <w:rPr>
          <w:rFonts w:hint="eastAsia"/>
        </w:rPr>
        <w:t>　　第三节 消费者网购佛教用品调查分析</w:t>
      </w:r>
      <w:r>
        <w:rPr>
          <w:rFonts w:hint="eastAsia"/>
        </w:rPr>
        <w:br/>
      </w:r>
      <w:r>
        <w:rPr>
          <w:rFonts w:hint="eastAsia"/>
        </w:rPr>
        <w:t>　　　　一、消费者网购佛教用品占比</w:t>
      </w:r>
      <w:r>
        <w:rPr>
          <w:rFonts w:hint="eastAsia"/>
        </w:rPr>
        <w:br/>
      </w:r>
      <w:r>
        <w:rPr>
          <w:rFonts w:hint="eastAsia"/>
        </w:rPr>
        <w:t>　　　　二、消费者网购网址</w:t>
      </w:r>
      <w:r>
        <w:rPr>
          <w:rFonts w:hint="eastAsia"/>
        </w:rPr>
        <w:br/>
      </w:r>
      <w:r>
        <w:rPr>
          <w:rFonts w:hint="eastAsia"/>
        </w:rPr>
        <w:br/>
      </w:r>
      <w:r>
        <w:rPr>
          <w:rFonts w:hint="eastAsia"/>
        </w:rPr>
        <w:t>第八章 2010年中国佛教用品市场竞争格局透析</w:t>
      </w:r>
      <w:r>
        <w:rPr>
          <w:rFonts w:hint="eastAsia"/>
        </w:rPr>
        <w:br/>
      </w:r>
      <w:r>
        <w:rPr>
          <w:rFonts w:hint="eastAsia"/>
        </w:rPr>
        <w:t>　　第一节 2010年中国佛教用品行业竞争总况</w:t>
      </w:r>
      <w:r>
        <w:rPr>
          <w:rFonts w:hint="eastAsia"/>
        </w:rPr>
        <w:br/>
      </w:r>
      <w:r>
        <w:rPr>
          <w:rFonts w:hint="eastAsia"/>
        </w:rPr>
        <w:t>　　第二节 2010年中国佛教用品市场竞争力分析</w:t>
      </w:r>
      <w:r>
        <w:rPr>
          <w:rFonts w:hint="eastAsia"/>
        </w:rPr>
        <w:br/>
      </w:r>
      <w:r>
        <w:rPr>
          <w:rFonts w:hint="eastAsia"/>
        </w:rPr>
        <w:t>　　　　一、成本、价格竞争分析</w:t>
      </w:r>
      <w:r>
        <w:rPr>
          <w:rFonts w:hint="eastAsia"/>
        </w:rPr>
        <w:br/>
      </w:r>
      <w:r>
        <w:rPr>
          <w:rFonts w:hint="eastAsia"/>
        </w:rPr>
        <w:t>　　　　二、营销渠道竞争分析</w:t>
      </w:r>
      <w:r>
        <w:rPr>
          <w:rFonts w:hint="eastAsia"/>
        </w:rPr>
        <w:br/>
      </w:r>
      <w:r>
        <w:rPr>
          <w:rFonts w:hint="eastAsia"/>
        </w:rPr>
        <w:t>　　第三节 大自在佛教用品的市场竞争策略分析</w:t>
      </w:r>
      <w:r>
        <w:rPr>
          <w:rFonts w:hint="eastAsia"/>
        </w:rPr>
        <w:br/>
      </w:r>
      <w:r>
        <w:rPr>
          <w:rFonts w:hint="eastAsia"/>
        </w:rPr>
        <w:t>　　第四节 2011-2015年中国佛教用品行业竞争趋势分析</w:t>
      </w:r>
      <w:r>
        <w:rPr>
          <w:rFonts w:hint="eastAsia"/>
        </w:rPr>
        <w:br/>
      </w:r>
      <w:r>
        <w:rPr>
          <w:rFonts w:hint="eastAsia"/>
        </w:rPr>
        <w:br/>
      </w:r>
      <w:r>
        <w:rPr>
          <w:rFonts w:hint="eastAsia"/>
        </w:rPr>
        <w:t>第九章 2010年中国佛教用品优势生产企业竞争力及关键性数据分析</w:t>
      </w:r>
      <w:r>
        <w:rPr>
          <w:rFonts w:hint="eastAsia"/>
        </w:rPr>
        <w:br/>
      </w:r>
      <w:r>
        <w:rPr>
          <w:rFonts w:hint="eastAsia"/>
        </w:rPr>
        <w:t>　　第一节 威海大华木业有限公司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青岛韩日佛檀制品有限公司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威海世雄木业有限公司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厦门平安工房工艺品有限公司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威海东信工艺品有限公司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太仓精工漆木器有限公司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杭州优坛佛坛有限公司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威海海林工艺品有限公司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上海运福工艺品有限公司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内匠佛坛制作（上海）有限公司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2011-2015年中国佛教用品行业前景展望与趋势预测</w:t>
      </w:r>
      <w:r>
        <w:rPr>
          <w:rFonts w:hint="eastAsia"/>
        </w:rPr>
        <w:br/>
      </w:r>
      <w:r>
        <w:rPr>
          <w:rFonts w:hint="eastAsia"/>
        </w:rPr>
        <w:t>　　第一节 2011-2015年中国佛教用品行业前景预测</w:t>
      </w:r>
      <w:r>
        <w:rPr>
          <w:rFonts w:hint="eastAsia"/>
        </w:rPr>
        <w:br/>
      </w:r>
      <w:r>
        <w:rPr>
          <w:rFonts w:hint="eastAsia"/>
        </w:rPr>
        <w:t>　　第二节 2011-2015年中国佛教用品行业新趋势探析</w:t>
      </w:r>
      <w:r>
        <w:rPr>
          <w:rFonts w:hint="eastAsia"/>
        </w:rPr>
        <w:br/>
      </w:r>
      <w:r>
        <w:rPr>
          <w:rFonts w:hint="eastAsia"/>
        </w:rPr>
        <w:t>　　　　一、漫谈当代中国台湾的佛教出版趋势</w:t>
      </w:r>
      <w:r>
        <w:rPr>
          <w:rFonts w:hint="eastAsia"/>
        </w:rPr>
        <w:br/>
      </w:r>
      <w:r>
        <w:rPr>
          <w:rFonts w:hint="eastAsia"/>
        </w:rPr>
        <w:t>　　　　二、佛教用品营销新趋势分析</w:t>
      </w:r>
      <w:r>
        <w:rPr>
          <w:rFonts w:hint="eastAsia"/>
        </w:rPr>
        <w:br/>
      </w:r>
      <w:r>
        <w:rPr>
          <w:rFonts w:hint="eastAsia"/>
        </w:rPr>
        <w:t>　　第三节 2011-2015年中国佛教用品行业市场预测分析</w:t>
      </w:r>
      <w:r>
        <w:rPr>
          <w:rFonts w:hint="eastAsia"/>
        </w:rPr>
        <w:br/>
      </w:r>
      <w:r>
        <w:rPr>
          <w:rFonts w:hint="eastAsia"/>
        </w:rPr>
        <w:t>　　第四节 2011-2015年中国佛教用品市场盈利预测分析</w:t>
      </w:r>
      <w:r>
        <w:rPr>
          <w:rFonts w:hint="eastAsia"/>
        </w:rPr>
        <w:br/>
      </w:r>
      <w:r>
        <w:rPr>
          <w:rFonts w:hint="eastAsia"/>
        </w:rPr>
        <w:br/>
      </w:r>
      <w:r>
        <w:rPr>
          <w:rFonts w:hint="eastAsia"/>
        </w:rPr>
        <w:t>第十一章 2011-2015年中国佛教用品行业投资机会前景预测分析</w:t>
      </w:r>
      <w:r>
        <w:rPr>
          <w:rFonts w:hint="eastAsia"/>
        </w:rPr>
        <w:br/>
      </w:r>
      <w:r>
        <w:rPr>
          <w:rFonts w:hint="eastAsia"/>
        </w:rPr>
        <w:t>　　第一节 2010年中国佛教用品业投资概况</w:t>
      </w:r>
      <w:r>
        <w:rPr>
          <w:rFonts w:hint="eastAsia"/>
        </w:rPr>
        <w:br/>
      </w:r>
      <w:r>
        <w:rPr>
          <w:rFonts w:hint="eastAsia"/>
        </w:rPr>
        <w:t>　　　　一、中国佛教用品业投资环境分析</w:t>
      </w:r>
      <w:r>
        <w:rPr>
          <w:rFonts w:hint="eastAsia"/>
        </w:rPr>
        <w:br/>
      </w:r>
      <w:r>
        <w:rPr>
          <w:rFonts w:hint="eastAsia"/>
        </w:rPr>
        <w:t>　　　　二、中国佛教用品市场投资价值研究</w:t>
      </w:r>
      <w:r>
        <w:rPr>
          <w:rFonts w:hint="eastAsia"/>
        </w:rPr>
        <w:br/>
      </w:r>
      <w:r>
        <w:rPr>
          <w:rFonts w:hint="eastAsia"/>
        </w:rPr>
        <w:t>　　　　三、南京投资25亿元用三年时间重建金陵大报恩寺</w:t>
      </w:r>
      <w:r>
        <w:rPr>
          <w:rFonts w:hint="eastAsia"/>
        </w:rPr>
        <w:br/>
      </w:r>
      <w:r>
        <w:rPr>
          <w:rFonts w:hint="eastAsia"/>
        </w:rPr>
        <w:t>　　第二节 2011-2015年中国佛教用品行业投资机会分析</w:t>
      </w:r>
      <w:r>
        <w:rPr>
          <w:rFonts w:hint="eastAsia"/>
        </w:rPr>
        <w:br/>
      </w:r>
      <w:r>
        <w:rPr>
          <w:rFonts w:hint="eastAsia"/>
        </w:rPr>
        <w:t>　　　　一、佛教用品产业蕴含无限商机需有序开发</w:t>
      </w:r>
      <w:r>
        <w:rPr>
          <w:rFonts w:hint="eastAsia"/>
        </w:rPr>
        <w:br/>
      </w:r>
      <w:r>
        <w:rPr>
          <w:rFonts w:hint="eastAsia"/>
        </w:rPr>
        <w:t>　　　　二、佛教用品为投资加盟吸引力分析</w:t>
      </w:r>
      <w:r>
        <w:rPr>
          <w:rFonts w:hint="eastAsia"/>
        </w:rPr>
        <w:br/>
      </w:r>
      <w:r>
        <w:rPr>
          <w:rFonts w:hint="eastAsia"/>
        </w:rPr>
        <w:t>　　第三节 2011-2015年中国佛教用品行业投资风险预警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 11 佛教用品消费者性别占比调查</w:t>
      </w:r>
      <w:r>
        <w:rPr>
          <w:rFonts w:hint="eastAsia"/>
        </w:rPr>
        <w:br/>
      </w:r>
      <w:r>
        <w:rPr>
          <w:rFonts w:hint="eastAsia"/>
        </w:rPr>
        <w:t>　　图表 12 佛教用品消费者年龄分布调查</w:t>
      </w:r>
      <w:r>
        <w:rPr>
          <w:rFonts w:hint="eastAsia"/>
        </w:rPr>
        <w:br/>
      </w:r>
      <w:r>
        <w:rPr>
          <w:rFonts w:hint="eastAsia"/>
        </w:rPr>
        <w:t>　　图表 13 佛教用品消费者社会身份调查</w:t>
      </w:r>
      <w:r>
        <w:rPr>
          <w:rFonts w:hint="eastAsia"/>
        </w:rPr>
        <w:br/>
      </w:r>
      <w:r>
        <w:rPr>
          <w:rFonts w:hint="eastAsia"/>
        </w:rPr>
        <w:t>　　图表 14 佛教用品消费者购买佛教用品渠道调查</w:t>
      </w:r>
      <w:r>
        <w:rPr>
          <w:rFonts w:hint="eastAsia"/>
        </w:rPr>
        <w:br/>
      </w:r>
      <w:r>
        <w:rPr>
          <w:rFonts w:hint="eastAsia"/>
        </w:rPr>
        <w:t>　　图表 15 佛教用品消费者购买佛教用品频率调查</w:t>
      </w:r>
      <w:r>
        <w:rPr>
          <w:rFonts w:hint="eastAsia"/>
        </w:rPr>
        <w:br/>
      </w:r>
      <w:r>
        <w:rPr>
          <w:rFonts w:hint="eastAsia"/>
        </w:rPr>
        <w:t>　　图表 16 佛教用品消费者网购佛教用品占比调查</w:t>
      </w:r>
      <w:r>
        <w:rPr>
          <w:rFonts w:hint="eastAsia"/>
        </w:rPr>
        <w:br/>
      </w:r>
      <w:r>
        <w:rPr>
          <w:rFonts w:hint="eastAsia"/>
        </w:rPr>
        <w:t>　　图表 17 佛教用品影响消费者购买的决定因素调查</w:t>
      </w:r>
      <w:r>
        <w:rPr>
          <w:rFonts w:hint="eastAsia"/>
        </w:rPr>
        <w:br/>
      </w:r>
      <w:r>
        <w:rPr>
          <w:rFonts w:hint="eastAsia"/>
        </w:rPr>
        <w:t>　　图表18　威海大华木业有限公司主要经济指标走势图</w:t>
      </w:r>
      <w:r>
        <w:rPr>
          <w:rFonts w:hint="eastAsia"/>
        </w:rPr>
        <w:br/>
      </w:r>
      <w:r>
        <w:rPr>
          <w:rFonts w:hint="eastAsia"/>
        </w:rPr>
        <w:t>　　图表19　威海大华木业有限公司经营收入走势图</w:t>
      </w:r>
      <w:r>
        <w:rPr>
          <w:rFonts w:hint="eastAsia"/>
        </w:rPr>
        <w:br/>
      </w:r>
      <w:r>
        <w:rPr>
          <w:rFonts w:hint="eastAsia"/>
        </w:rPr>
        <w:t>　　图表20　威海大华木业有限公司盈利指标走势图</w:t>
      </w:r>
      <w:r>
        <w:rPr>
          <w:rFonts w:hint="eastAsia"/>
        </w:rPr>
        <w:br/>
      </w:r>
      <w:r>
        <w:rPr>
          <w:rFonts w:hint="eastAsia"/>
        </w:rPr>
        <w:t>　　图表21　威海大华木业有限公司负债情况图</w:t>
      </w:r>
      <w:r>
        <w:rPr>
          <w:rFonts w:hint="eastAsia"/>
        </w:rPr>
        <w:br/>
      </w:r>
      <w:r>
        <w:rPr>
          <w:rFonts w:hint="eastAsia"/>
        </w:rPr>
        <w:t>　　图表22　威海大华木业有限公司负债指标走势图</w:t>
      </w:r>
      <w:r>
        <w:rPr>
          <w:rFonts w:hint="eastAsia"/>
        </w:rPr>
        <w:br/>
      </w:r>
      <w:r>
        <w:rPr>
          <w:rFonts w:hint="eastAsia"/>
        </w:rPr>
        <w:t>　　图表23　威海大华木业有限公司运营能力指标走势图 单位：次</w:t>
      </w:r>
      <w:r>
        <w:rPr>
          <w:rFonts w:hint="eastAsia"/>
        </w:rPr>
        <w:br/>
      </w:r>
      <w:r>
        <w:rPr>
          <w:rFonts w:hint="eastAsia"/>
        </w:rPr>
        <w:t>　　图表24　威海大华木业有限公司成长能力指标走势图</w:t>
      </w:r>
      <w:r>
        <w:rPr>
          <w:rFonts w:hint="eastAsia"/>
        </w:rPr>
        <w:br/>
      </w:r>
      <w:r>
        <w:rPr>
          <w:rFonts w:hint="eastAsia"/>
        </w:rPr>
        <w:t>　　图表25　青岛韩日佛檀制品有限公司主要经济指标走势图</w:t>
      </w:r>
      <w:r>
        <w:rPr>
          <w:rFonts w:hint="eastAsia"/>
        </w:rPr>
        <w:br/>
      </w:r>
      <w:r>
        <w:rPr>
          <w:rFonts w:hint="eastAsia"/>
        </w:rPr>
        <w:t>　　图表26　青岛韩日佛檀制品有限公司经营收入走势图</w:t>
      </w:r>
      <w:r>
        <w:rPr>
          <w:rFonts w:hint="eastAsia"/>
        </w:rPr>
        <w:br/>
      </w:r>
      <w:r>
        <w:rPr>
          <w:rFonts w:hint="eastAsia"/>
        </w:rPr>
        <w:t>　　图表27　青岛韩日佛檀制品有限公司盈利指标走势图</w:t>
      </w:r>
      <w:r>
        <w:rPr>
          <w:rFonts w:hint="eastAsia"/>
        </w:rPr>
        <w:br/>
      </w:r>
      <w:r>
        <w:rPr>
          <w:rFonts w:hint="eastAsia"/>
        </w:rPr>
        <w:t>　　图表28　青岛韩日佛檀制品有限公司负债情况图</w:t>
      </w:r>
      <w:r>
        <w:rPr>
          <w:rFonts w:hint="eastAsia"/>
        </w:rPr>
        <w:br/>
      </w:r>
      <w:r>
        <w:rPr>
          <w:rFonts w:hint="eastAsia"/>
        </w:rPr>
        <w:t>　　图表29　青岛韩日佛檀制品有限公司负债指标走势图</w:t>
      </w:r>
      <w:r>
        <w:rPr>
          <w:rFonts w:hint="eastAsia"/>
        </w:rPr>
        <w:br/>
      </w:r>
      <w:r>
        <w:rPr>
          <w:rFonts w:hint="eastAsia"/>
        </w:rPr>
        <w:t>　　图表30　青岛韩日佛檀制品有限公司运营能力指标走势图 单位：次</w:t>
      </w:r>
      <w:r>
        <w:rPr>
          <w:rFonts w:hint="eastAsia"/>
        </w:rPr>
        <w:br/>
      </w:r>
      <w:r>
        <w:rPr>
          <w:rFonts w:hint="eastAsia"/>
        </w:rPr>
        <w:t>　　图表31　青岛韩日佛檀制品有限公司成长能力指标走势图</w:t>
      </w:r>
      <w:r>
        <w:rPr>
          <w:rFonts w:hint="eastAsia"/>
        </w:rPr>
        <w:br/>
      </w:r>
      <w:r>
        <w:rPr>
          <w:rFonts w:hint="eastAsia"/>
        </w:rPr>
        <w:t>　　图表32　威海世雄木业有限公司主要经济指标走势图</w:t>
      </w:r>
      <w:r>
        <w:rPr>
          <w:rFonts w:hint="eastAsia"/>
        </w:rPr>
        <w:br/>
      </w:r>
      <w:r>
        <w:rPr>
          <w:rFonts w:hint="eastAsia"/>
        </w:rPr>
        <w:t>　　图表33　威海世雄木业有限公司经营收入走势图</w:t>
      </w:r>
      <w:r>
        <w:rPr>
          <w:rFonts w:hint="eastAsia"/>
        </w:rPr>
        <w:br/>
      </w:r>
      <w:r>
        <w:rPr>
          <w:rFonts w:hint="eastAsia"/>
        </w:rPr>
        <w:t>　　图表34　威海世雄木业有限公司盈利指标走势图</w:t>
      </w:r>
      <w:r>
        <w:rPr>
          <w:rFonts w:hint="eastAsia"/>
        </w:rPr>
        <w:br/>
      </w:r>
      <w:r>
        <w:rPr>
          <w:rFonts w:hint="eastAsia"/>
        </w:rPr>
        <w:t>　　图表35　威海世雄木业有限公司负债情况图</w:t>
      </w:r>
      <w:r>
        <w:rPr>
          <w:rFonts w:hint="eastAsia"/>
        </w:rPr>
        <w:br/>
      </w:r>
      <w:r>
        <w:rPr>
          <w:rFonts w:hint="eastAsia"/>
        </w:rPr>
        <w:t>　　图表36　威海世雄木业有限公司负债指标走势图</w:t>
      </w:r>
      <w:r>
        <w:rPr>
          <w:rFonts w:hint="eastAsia"/>
        </w:rPr>
        <w:br/>
      </w:r>
      <w:r>
        <w:rPr>
          <w:rFonts w:hint="eastAsia"/>
        </w:rPr>
        <w:t>　　图表37　威海世雄木业有限公司运营能力指标走势图 单位：次</w:t>
      </w:r>
      <w:r>
        <w:rPr>
          <w:rFonts w:hint="eastAsia"/>
        </w:rPr>
        <w:br/>
      </w:r>
      <w:r>
        <w:rPr>
          <w:rFonts w:hint="eastAsia"/>
        </w:rPr>
        <w:t>　　图表38　威海世雄木业有限公司成长能力指标走势图</w:t>
      </w:r>
      <w:r>
        <w:rPr>
          <w:rFonts w:hint="eastAsia"/>
        </w:rPr>
        <w:br/>
      </w:r>
      <w:r>
        <w:rPr>
          <w:rFonts w:hint="eastAsia"/>
        </w:rPr>
        <w:t>　　图表39　厦门平安工房工艺品有限公司主要经济指标走势图</w:t>
      </w:r>
      <w:r>
        <w:rPr>
          <w:rFonts w:hint="eastAsia"/>
        </w:rPr>
        <w:br/>
      </w:r>
      <w:r>
        <w:rPr>
          <w:rFonts w:hint="eastAsia"/>
        </w:rPr>
        <w:t>　　图表40　厦门平安工房工艺品有限公司经营收入走势图</w:t>
      </w:r>
      <w:r>
        <w:rPr>
          <w:rFonts w:hint="eastAsia"/>
        </w:rPr>
        <w:br/>
      </w:r>
      <w:r>
        <w:rPr>
          <w:rFonts w:hint="eastAsia"/>
        </w:rPr>
        <w:t>　　图表41　厦门平安工房工艺品有限公司盈利指标走势图</w:t>
      </w:r>
      <w:r>
        <w:rPr>
          <w:rFonts w:hint="eastAsia"/>
        </w:rPr>
        <w:br/>
      </w:r>
      <w:r>
        <w:rPr>
          <w:rFonts w:hint="eastAsia"/>
        </w:rPr>
        <w:t>　　图表42　厦门平安工房工艺品有限公司负债情况图</w:t>
      </w:r>
      <w:r>
        <w:rPr>
          <w:rFonts w:hint="eastAsia"/>
        </w:rPr>
        <w:br/>
      </w:r>
      <w:r>
        <w:rPr>
          <w:rFonts w:hint="eastAsia"/>
        </w:rPr>
        <w:t>　　图表43　厦门平安工房工艺品有限公司负债指标走势图</w:t>
      </w:r>
      <w:r>
        <w:rPr>
          <w:rFonts w:hint="eastAsia"/>
        </w:rPr>
        <w:br/>
      </w:r>
      <w:r>
        <w:rPr>
          <w:rFonts w:hint="eastAsia"/>
        </w:rPr>
        <w:t>　　图表44　厦门平安工房工艺品有限公司运营能力指标走势图 单位：次</w:t>
      </w:r>
      <w:r>
        <w:rPr>
          <w:rFonts w:hint="eastAsia"/>
        </w:rPr>
        <w:br/>
      </w:r>
      <w:r>
        <w:rPr>
          <w:rFonts w:hint="eastAsia"/>
        </w:rPr>
        <w:t>　　图表45　厦门平安工房工艺品有限公司成长能力指标走势图</w:t>
      </w:r>
      <w:r>
        <w:rPr>
          <w:rFonts w:hint="eastAsia"/>
        </w:rPr>
        <w:br/>
      </w:r>
      <w:r>
        <w:rPr>
          <w:rFonts w:hint="eastAsia"/>
        </w:rPr>
        <w:t>　　图表46　威海东信工艺品有限公司主要经济指标走势图</w:t>
      </w:r>
      <w:r>
        <w:rPr>
          <w:rFonts w:hint="eastAsia"/>
        </w:rPr>
        <w:br/>
      </w:r>
      <w:r>
        <w:rPr>
          <w:rFonts w:hint="eastAsia"/>
        </w:rPr>
        <w:t>　　图表47　威海东信工艺品有限公司经营收入走势图</w:t>
      </w:r>
      <w:r>
        <w:rPr>
          <w:rFonts w:hint="eastAsia"/>
        </w:rPr>
        <w:br/>
      </w:r>
      <w:r>
        <w:rPr>
          <w:rFonts w:hint="eastAsia"/>
        </w:rPr>
        <w:t>　　图表48　威海东信工艺品有限公司盈利指标走势图</w:t>
      </w:r>
      <w:r>
        <w:rPr>
          <w:rFonts w:hint="eastAsia"/>
        </w:rPr>
        <w:br/>
      </w:r>
      <w:r>
        <w:rPr>
          <w:rFonts w:hint="eastAsia"/>
        </w:rPr>
        <w:t>　　图表49　威海东信工艺品有限公司负债情况图</w:t>
      </w:r>
      <w:r>
        <w:rPr>
          <w:rFonts w:hint="eastAsia"/>
        </w:rPr>
        <w:br/>
      </w:r>
      <w:r>
        <w:rPr>
          <w:rFonts w:hint="eastAsia"/>
        </w:rPr>
        <w:t>　　图表50　威海东信工艺品有限公司负债指标走势图</w:t>
      </w:r>
      <w:r>
        <w:rPr>
          <w:rFonts w:hint="eastAsia"/>
        </w:rPr>
        <w:br/>
      </w:r>
      <w:r>
        <w:rPr>
          <w:rFonts w:hint="eastAsia"/>
        </w:rPr>
        <w:t>　　图表51　威海东信工艺品有限公司运营能力指标走势图 单位：次</w:t>
      </w:r>
      <w:r>
        <w:rPr>
          <w:rFonts w:hint="eastAsia"/>
        </w:rPr>
        <w:br/>
      </w:r>
      <w:r>
        <w:rPr>
          <w:rFonts w:hint="eastAsia"/>
        </w:rPr>
        <w:t>　　图表52　威海东信工艺品有限公司成长能力指标走势图</w:t>
      </w:r>
      <w:r>
        <w:rPr>
          <w:rFonts w:hint="eastAsia"/>
        </w:rPr>
        <w:br/>
      </w:r>
      <w:r>
        <w:rPr>
          <w:rFonts w:hint="eastAsia"/>
        </w:rPr>
        <w:t>　　图表53　太仓精工漆木器有限公司主要经济指标走势图</w:t>
      </w:r>
      <w:r>
        <w:rPr>
          <w:rFonts w:hint="eastAsia"/>
        </w:rPr>
        <w:br/>
      </w:r>
      <w:r>
        <w:rPr>
          <w:rFonts w:hint="eastAsia"/>
        </w:rPr>
        <w:t>　　图表54　太仓精工漆木器有限公司经营收入走势图</w:t>
      </w:r>
      <w:r>
        <w:rPr>
          <w:rFonts w:hint="eastAsia"/>
        </w:rPr>
        <w:br/>
      </w:r>
      <w:r>
        <w:rPr>
          <w:rFonts w:hint="eastAsia"/>
        </w:rPr>
        <w:t>　　图表55　太仓精工漆木器有限公司盈利指标走势图</w:t>
      </w:r>
      <w:r>
        <w:rPr>
          <w:rFonts w:hint="eastAsia"/>
        </w:rPr>
        <w:br/>
      </w:r>
      <w:r>
        <w:rPr>
          <w:rFonts w:hint="eastAsia"/>
        </w:rPr>
        <w:t>　　图表56　太仓精工漆木器有限公司负债情况图</w:t>
      </w:r>
      <w:r>
        <w:rPr>
          <w:rFonts w:hint="eastAsia"/>
        </w:rPr>
        <w:br/>
      </w:r>
      <w:r>
        <w:rPr>
          <w:rFonts w:hint="eastAsia"/>
        </w:rPr>
        <w:t>　　图表57　太仓精工漆木器有限公司负债指标走势图</w:t>
      </w:r>
      <w:r>
        <w:rPr>
          <w:rFonts w:hint="eastAsia"/>
        </w:rPr>
        <w:br/>
      </w:r>
      <w:r>
        <w:rPr>
          <w:rFonts w:hint="eastAsia"/>
        </w:rPr>
        <w:t>　　图表58　太仓精工漆木器有限公司运营能力指标走势图 单位：次</w:t>
      </w:r>
      <w:r>
        <w:rPr>
          <w:rFonts w:hint="eastAsia"/>
        </w:rPr>
        <w:br/>
      </w:r>
      <w:r>
        <w:rPr>
          <w:rFonts w:hint="eastAsia"/>
        </w:rPr>
        <w:t>　　图表59　太仓精工漆木器有限公司成长能力指标走势图</w:t>
      </w:r>
      <w:r>
        <w:rPr>
          <w:rFonts w:hint="eastAsia"/>
        </w:rPr>
        <w:br/>
      </w:r>
      <w:r>
        <w:rPr>
          <w:rFonts w:hint="eastAsia"/>
        </w:rPr>
        <w:t>　　图表60　杭州优坛佛坛有限公司主要经济指标走势图</w:t>
      </w:r>
      <w:r>
        <w:rPr>
          <w:rFonts w:hint="eastAsia"/>
        </w:rPr>
        <w:br/>
      </w:r>
      <w:r>
        <w:rPr>
          <w:rFonts w:hint="eastAsia"/>
        </w:rPr>
        <w:t>　　图表61　杭州优坛佛坛有限公司经营收入走势图</w:t>
      </w:r>
      <w:r>
        <w:rPr>
          <w:rFonts w:hint="eastAsia"/>
        </w:rPr>
        <w:br/>
      </w:r>
      <w:r>
        <w:rPr>
          <w:rFonts w:hint="eastAsia"/>
        </w:rPr>
        <w:t>　　图表62　杭州优坛佛坛有限公司盈利指标走势图</w:t>
      </w:r>
      <w:r>
        <w:rPr>
          <w:rFonts w:hint="eastAsia"/>
        </w:rPr>
        <w:br/>
      </w:r>
      <w:r>
        <w:rPr>
          <w:rFonts w:hint="eastAsia"/>
        </w:rPr>
        <w:t>　　图表63　杭州优坛佛坛有限公司负债情况图</w:t>
      </w:r>
      <w:r>
        <w:rPr>
          <w:rFonts w:hint="eastAsia"/>
        </w:rPr>
        <w:br/>
      </w:r>
      <w:r>
        <w:rPr>
          <w:rFonts w:hint="eastAsia"/>
        </w:rPr>
        <w:t>　　图表64　杭州优坛佛坛有限公司负债指标走势图</w:t>
      </w:r>
      <w:r>
        <w:rPr>
          <w:rFonts w:hint="eastAsia"/>
        </w:rPr>
        <w:br/>
      </w:r>
      <w:r>
        <w:rPr>
          <w:rFonts w:hint="eastAsia"/>
        </w:rPr>
        <w:t>　　图表65　杭州优坛佛坛有限公司运营能力指标走势图 单位：次</w:t>
      </w:r>
      <w:r>
        <w:rPr>
          <w:rFonts w:hint="eastAsia"/>
        </w:rPr>
        <w:br/>
      </w:r>
      <w:r>
        <w:rPr>
          <w:rFonts w:hint="eastAsia"/>
        </w:rPr>
        <w:t>　　图表66　杭州优坛佛坛有限公司成长能力指标走势图</w:t>
      </w:r>
      <w:r>
        <w:rPr>
          <w:rFonts w:hint="eastAsia"/>
        </w:rPr>
        <w:br/>
      </w:r>
      <w:r>
        <w:rPr>
          <w:rFonts w:hint="eastAsia"/>
        </w:rPr>
        <w:t>　　图表67　威海海林工艺品有限公司主要经济指标走势图</w:t>
      </w:r>
      <w:r>
        <w:rPr>
          <w:rFonts w:hint="eastAsia"/>
        </w:rPr>
        <w:br/>
      </w:r>
      <w:r>
        <w:rPr>
          <w:rFonts w:hint="eastAsia"/>
        </w:rPr>
        <w:t>　　图表68　威海海林工艺品有限公司经营收入走势图</w:t>
      </w:r>
      <w:r>
        <w:rPr>
          <w:rFonts w:hint="eastAsia"/>
        </w:rPr>
        <w:br/>
      </w:r>
      <w:r>
        <w:rPr>
          <w:rFonts w:hint="eastAsia"/>
        </w:rPr>
        <w:t>　　图表69　威海海林工艺品有限公司盈利指标走势图</w:t>
      </w:r>
      <w:r>
        <w:rPr>
          <w:rFonts w:hint="eastAsia"/>
        </w:rPr>
        <w:br/>
      </w:r>
      <w:r>
        <w:rPr>
          <w:rFonts w:hint="eastAsia"/>
        </w:rPr>
        <w:t>　　图表70　威海海林工艺品有限公司负债情况图</w:t>
      </w:r>
      <w:r>
        <w:rPr>
          <w:rFonts w:hint="eastAsia"/>
        </w:rPr>
        <w:br/>
      </w:r>
      <w:r>
        <w:rPr>
          <w:rFonts w:hint="eastAsia"/>
        </w:rPr>
        <w:t>　　图表71　威海海林工艺品有限公司负债指标走势图</w:t>
      </w:r>
      <w:r>
        <w:rPr>
          <w:rFonts w:hint="eastAsia"/>
        </w:rPr>
        <w:br/>
      </w:r>
      <w:r>
        <w:rPr>
          <w:rFonts w:hint="eastAsia"/>
        </w:rPr>
        <w:t>　　图表72　威海海林工艺品有限公司运营能力指标走势图 单位：次</w:t>
      </w:r>
      <w:r>
        <w:rPr>
          <w:rFonts w:hint="eastAsia"/>
        </w:rPr>
        <w:br/>
      </w:r>
      <w:r>
        <w:rPr>
          <w:rFonts w:hint="eastAsia"/>
        </w:rPr>
        <w:t>　　图表73　威海海林工艺品有限公司成长能力指标走势图</w:t>
      </w:r>
      <w:r>
        <w:rPr>
          <w:rFonts w:hint="eastAsia"/>
        </w:rPr>
        <w:br/>
      </w:r>
      <w:r>
        <w:rPr>
          <w:rFonts w:hint="eastAsia"/>
        </w:rPr>
        <w:t>　　图表74　上海运福工艺品有限公司主要经济指标走势图</w:t>
      </w:r>
      <w:r>
        <w:rPr>
          <w:rFonts w:hint="eastAsia"/>
        </w:rPr>
        <w:br/>
      </w:r>
      <w:r>
        <w:rPr>
          <w:rFonts w:hint="eastAsia"/>
        </w:rPr>
        <w:t>　　图表75　上海运福工艺品有限公司经营收入走势图</w:t>
      </w:r>
      <w:r>
        <w:rPr>
          <w:rFonts w:hint="eastAsia"/>
        </w:rPr>
        <w:br/>
      </w:r>
      <w:r>
        <w:rPr>
          <w:rFonts w:hint="eastAsia"/>
        </w:rPr>
        <w:t>　　图表76　上海运福工艺品有限公司盈利指标走势图</w:t>
      </w:r>
      <w:r>
        <w:rPr>
          <w:rFonts w:hint="eastAsia"/>
        </w:rPr>
        <w:br/>
      </w:r>
      <w:r>
        <w:rPr>
          <w:rFonts w:hint="eastAsia"/>
        </w:rPr>
        <w:t>　　图表77　上海运福工艺品有限公司负债情况图</w:t>
      </w:r>
      <w:r>
        <w:rPr>
          <w:rFonts w:hint="eastAsia"/>
        </w:rPr>
        <w:br/>
      </w:r>
      <w:r>
        <w:rPr>
          <w:rFonts w:hint="eastAsia"/>
        </w:rPr>
        <w:t>　　图表78　上海运福工艺品有限公司负债指标走势图</w:t>
      </w:r>
      <w:r>
        <w:rPr>
          <w:rFonts w:hint="eastAsia"/>
        </w:rPr>
        <w:br/>
      </w:r>
      <w:r>
        <w:rPr>
          <w:rFonts w:hint="eastAsia"/>
        </w:rPr>
        <w:t>　　图表79　内匠佛坛制作（上海）有限公司主要经济指标走势图</w:t>
      </w:r>
      <w:r>
        <w:rPr>
          <w:rFonts w:hint="eastAsia"/>
        </w:rPr>
        <w:br/>
      </w:r>
      <w:r>
        <w:rPr>
          <w:rFonts w:hint="eastAsia"/>
        </w:rPr>
        <w:t>　　图表80　内匠佛坛制作（上海）有限公司经营收入走势图</w:t>
      </w:r>
      <w:r>
        <w:rPr>
          <w:rFonts w:hint="eastAsia"/>
        </w:rPr>
        <w:br/>
      </w:r>
      <w:r>
        <w:rPr>
          <w:rFonts w:hint="eastAsia"/>
        </w:rPr>
        <w:t>　　图表81　内匠佛坛制作（上海）有限公司盈利指标走势图</w:t>
      </w:r>
      <w:r>
        <w:rPr>
          <w:rFonts w:hint="eastAsia"/>
        </w:rPr>
        <w:br/>
      </w:r>
      <w:r>
        <w:rPr>
          <w:rFonts w:hint="eastAsia"/>
        </w:rPr>
        <w:t>　　图表82　内匠佛坛制作（上海）有限公司负债情况图</w:t>
      </w:r>
      <w:r>
        <w:rPr>
          <w:rFonts w:hint="eastAsia"/>
        </w:rPr>
        <w:br/>
      </w:r>
      <w:r>
        <w:rPr>
          <w:rFonts w:hint="eastAsia"/>
        </w:rPr>
        <w:t>　　图表83　内匠佛坛制作（上海）有限公司负债指标走势图</w:t>
      </w:r>
      <w:r>
        <w:rPr>
          <w:rFonts w:hint="eastAsia"/>
        </w:rPr>
        <w:br/>
      </w:r>
      <w:r>
        <w:rPr>
          <w:rFonts w:hint="eastAsia"/>
        </w:rPr>
        <w:t>　　图表84　内匠佛坛制作（上海）有限公司运营能力指标走势图 单位：次</w:t>
      </w:r>
      <w:r>
        <w:rPr>
          <w:rFonts w:hint="eastAsia"/>
        </w:rPr>
        <w:br/>
      </w:r>
      <w:r>
        <w:rPr>
          <w:rFonts w:hint="eastAsia"/>
        </w:rPr>
        <w:t>　　图表85　内匠佛坛制作（上海）有限公司成长能力指标走势图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3d7f461694c57" w:history="1">
        <w:r>
          <w:rPr>
            <w:rStyle w:val="Hyperlink"/>
          </w:rPr>
          <w:t>2011-2015年中国佛教用品市场动态分析与营销咨询报告</w:t>
        </w:r>
      </w:hyperlink>
      <w:r>
        <w:rPr>
          <w:color w:val="C00000"/>
        </w:rPr>
        <w:t>》，报告编号：</w:t>
      </w:r>
      <w:r>
        <w:rPr>
          <w:rFonts w:hint="eastAsia"/>
          <w:color w:val="C00000"/>
        </w:rPr>
        <w:t>0813078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3d7f461694c57" w:history="1">
        <w:r>
          <w:rPr>
            <w:rStyle w:val="Hyperlink"/>
          </w:rPr>
          <w:t>https://www.20087.com/2011-09/R_2011_2015fojiaoyongpinshichangdongta595.html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200abb9a41a6" w:history="1">
      <w:r>
        <w:rPr>
          <w:rStyle w:val="Hyperlink"/>
        </w:rPr>
        <w:t>2011-2015年中国佛教用品市场动态分析与营销咨询报告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ojiaoyongpinshichangdongta595.html" TargetMode="External" Id="R3693d7f461694c5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ojiaoyongpinshichangdongta595.html" TargetMode="External" Id="R3307200abb9a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2011-09-16T01:03:00Z</dcterms:created>
  <dcterms:modified xsi:type="dcterms:W3CDTF">2011-09-16T02:03:00Z</dcterms:modified>
  <dc:subject>2011-2015年中国佛教用品市场动态分析与营销咨询报告</dc:subject>
  <dc:title>2011-2015年中国佛教用品市场动态分析与营销咨询报告</dc:title>
  <cp:keywords>2011-2015年中国佛教用品市场动态分析与营销咨询报告</cp:keywords>
  <dc:description>2011-2015年中国佛教用品市场动态分析与营销咨询报告</dc:description>
</cp:coreProperties>
</file>