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04eca45d541b5" w:history="1">
              <w:r>
                <w:rPr>
                  <w:rStyle w:val="Hyperlink"/>
                </w:rPr>
                <w:t>2011-2015年中国变电站构架市场剖析及未来趋势分析报告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04eca45d541b5" w:history="1">
              <w:r>
                <w:rPr>
                  <w:rStyle w:val="Hyperlink"/>
                </w:rPr>
                <w:t>2011-2015年中国变电站构架市场剖析及未来趋势分析报告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04eca45d541b5" w:history="1">
                <w:r>
                  <w:rPr>
                    <w:rStyle w:val="Hyperlink"/>
                  </w:rPr>
                  <w:t>https://www.20087.com/2011-09/R_biandianzhangoujiashichangpoxijiweil.html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构架是支撑变电站设备的基础结构，对于保证电力系统的稳定运行至关重要。近年来，随着电力需求的增长和技术的进步，变电站构架的设计和建造也发生了显著变化。目前，变电站构架不仅在结构上更加稳固可靠，还在材料选择上倾向于轻质高强度材料，以减轻重量并提高抗震性能。此外，随着智能化技术的应用，变电站构架开始集成更多的监测和控制系统，提高了运维效率。</w:t>
      </w:r>
      <w:r>
        <w:rPr>
          <w:rFonts w:hint="eastAsia"/>
        </w:rPr>
        <w:br/>
      </w:r>
      <w:r>
        <w:rPr>
          <w:rFonts w:hint="eastAsia"/>
        </w:rPr>
        <w:t>　　未来，变电站构架的发展将更加注重智能化和环保。市场调研网指出，一方面，通过采用更先进的材料和结构设计，提高变电站构架的承载能力和耐久性，同时减轻重量，降低建设成本。另一方面，随着智能电网的发展，变电站构架将更加注重与电力系统的集成，通过安装智能传感器和自动化设备来实现远程监控和故障预警。此外，随着可持续发展的重要性日益凸显，变电站构架将更加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变电站构架行业发展概述</w:t>
      </w:r>
      <w:r>
        <w:rPr>
          <w:rFonts w:hint="eastAsia"/>
        </w:rPr>
        <w:br/>
      </w:r>
      <w:r>
        <w:rPr>
          <w:rFonts w:hint="eastAsia"/>
        </w:rPr>
        <w:t>　　第一节 变电站构架行业定义</w:t>
      </w:r>
      <w:r>
        <w:rPr>
          <w:rFonts w:hint="eastAsia"/>
        </w:rPr>
        <w:br/>
      </w:r>
      <w:r>
        <w:rPr>
          <w:rFonts w:hint="eastAsia"/>
        </w:rPr>
        <w:t>　　　　一、变电站构架定义</w:t>
      </w:r>
      <w:r>
        <w:rPr>
          <w:rFonts w:hint="eastAsia"/>
        </w:rPr>
        <w:br/>
      </w:r>
      <w:r>
        <w:rPr>
          <w:rFonts w:hint="eastAsia"/>
        </w:rPr>
        <w:t>　　　　二、变电站构架应用</w:t>
      </w:r>
      <w:r>
        <w:rPr>
          <w:rFonts w:hint="eastAsia"/>
        </w:rPr>
        <w:br/>
      </w:r>
      <w:r>
        <w:rPr>
          <w:rFonts w:hint="eastAsia"/>
        </w:rPr>
        <w:t>　　第二节 变电站构架行业发展概况</w:t>
      </w:r>
      <w:r>
        <w:rPr>
          <w:rFonts w:hint="eastAsia"/>
        </w:rPr>
        <w:br/>
      </w:r>
      <w:r>
        <w:rPr>
          <w:rFonts w:hint="eastAsia"/>
        </w:rPr>
        <w:t>　　　　一、全球变电站构架行业发展概况</w:t>
      </w:r>
      <w:r>
        <w:rPr>
          <w:rFonts w:hint="eastAsia"/>
        </w:rPr>
        <w:br/>
      </w:r>
      <w:r>
        <w:rPr>
          <w:rFonts w:hint="eastAsia"/>
        </w:rPr>
        <w:t>　　　　二、变电站构架国内行业现状阐述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2012-2016年中国变电站构架行业市场规模分析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2010-2011年中国变电站构架行业市场规模分析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2010-2011年中国变电站构架行业基本特点分析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2010-2011年中国变电站构架行业销售收入分析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2010-2011年中国变电站构架行业市场集中度分析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2010-2011年中国变电站构架行业市场占有率分析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2012-2016年中国变电站构架行业市场规模预测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中国变电站构架产业链结构分析</w:t>
      </w:r>
      <w:r>
        <w:rPr>
          <w:rFonts w:hint="eastAsia"/>
        </w:rPr>
        <w:br/>
      </w:r>
      <w:r>
        <w:rPr>
          <w:rFonts w:hint="eastAsia"/>
        </w:rPr>
        <w:t>　　第一节 中国变电站构架产业链结构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中国变电站构架产业链演进趋势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二、产业链价值流动分析变电站构架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中国变电站构架产业链竞争分析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中国变电站构架行业区域市场分析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2010年华北地区变电站构架行业分析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2010年东北地区变电站构架行业分析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2010年华东地区变电站构架行业分析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2010年华南地区变电站构架行业分析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2010年华中地区变电站构架行业分析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2010年西南地区变电站构架行业分析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2010年西北地区变电站构架行业分析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中国变电站构架制造行业成本费用分析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2010-2011年变电站构架制造行业产品销售成本分析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2010-2011年变电站构架制造行业销售费用分析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2010-2011年变电站构架制造行业管理费用分析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2010-2011年变电站构架制造行业财务费用分析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中国变电站构架市场需求</w:t>
      </w:r>
      <w:r>
        <w:rPr>
          <w:rFonts w:hint="eastAsia"/>
        </w:rPr>
        <w:br/>
      </w:r>
      <w:r>
        <w:rPr>
          <w:rFonts w:hint="eastAsia"/>
        </w:rPr>
        <w:t>　　第一节 2010-2011年变电站构架产能分析</w:t>
      </w:r>
      <w:r>
        <w:rPr>
          <w:rFonts w:hint="eastAsia"/>
        </w:rPr>
        <w:br/>
      </w:r>
      <w:r>
        <w:rPr>
          <w:rFonts w:hint="eastAsia"/>
        </w:rPr>
        <w:t>　　　　一、2009年中国变电站构架产能</w:t>
      </w:r>
      <w:r>
        <w:rPr>
          <w:rFonts w:hint="eastAsia"/>
        </w:rPr>
        <w:br/>
      </w:r>
      <w:r>
        <w:rPr>
          <w:rFonts w:hint="eastAsia"/>
        </w:rPr>
        <w:t>　　　　二、2010年中国变电站构架产能</w:t>
      </w:r>
      <w:r>
        <w:rPr>
          <w:rFonts w:hint="eastAsia"/>
        </w:rPr>
        <w:br/>
      </w:r>
      <w:r>
        <w:rPr>
          <w:rFonts w:hint="eastAsia"/>
        </w:rPr>
        <w:t>　　　　三、2010-2011年中国变电站构架产能利用率分析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2010-2011年变电站构架产量分析</w:t>
      </w:r>
      <w:r>
        <w:rPr>
          <w:rFonts w:hint="eastAsia"/>
        </w:rPr>
        <w:br/>
      </w:r>
      <w:r>
        <w:rPr>
          <w:rFonts w:hint="eastAsia"/>
        </w:rPr>
        <w:t>　　　　一、2009年中国变电站构架产量</w:t>
      </w:r>
      <w:r>
        <w:rPr>
          <w:rFonts w:hint="eastAsia"/>
        </w:rPr>
        <w:br/>
      </w:r>
      <w:r>
        <w:rPr>
          <w:rFonts w:hint="eastAsia"/>
        </w:rPr>
        <w:t>　　　　二、2010年中国变电站构架产量</w:t>
      </w:r>
      <w:r>
        <w:rPr>
          <w:rFonts w:hint="eastAsia"/>
        </w:rPr>
        <w:br/>
      </w:r>
      <w:r>
        <w:rPr>
          <w:rFonts w:hint="eastAsia"/>
        </w:rPr>
        <w:t>　　　　三、2010-2011年中国变电站构架增长率</w:t>
      </w:r>
      <w:r>
        <w:rPr>
          <w:rFonts w:hint="eastAsia"/>
        </w:rPr>
        <w:br/>
      </w:r>
      <w:r>
        <w:rPr>
          <w:rFonts w:hint="eastAsia"/>
        </w:rPr>
        <w:t>　　第三节 2012-2016年变电站构架市场需求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一、2010-2011年中国变电站构架市场供应分析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二、2012-2016年中国变电站构架市场需求量预测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2012-2016年变电站构架行业相关行业市场运行综合分析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2012-2016年变电站构架行业上游运行分析</w:t>
      </w:r>
      <w:r>
        <w:rPr>
          <w:rFonts w:hint="eastAsia"/>
        </w:rPr>
        <w:br/>
      </w:r>
      <w:r>
        <w:rPr>
          <w:rFonts w:hint="eastAsia"/>
        </w:rPr>
        <w:t>　　　　一、变电站构架行业上游介绍</w:t>
      </w:r>
      <w:r>
        <w:rPr>
          <w:rFonts w:hint="eastAsia"/>
        </w:rPr>
        <w:br/>
      </w:r>
      <w:r>
        <w:rPr>
          <w:rFonts w:hint="eastAsia"/>
        </w:rPr>
        <w:t>　　　　二、变电站构架行业上游发展状况分析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三、变电站构架行业上游对变电站构架行业影响力分析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2012-2016年变电站构架行业下游运行分析</w:t>
      </w:r>
      <w:r>
        <w:rPr>
          <w:rFonts w:hint="eastAsia"/>
        </w:rPr>
        <w:br/>
      </w:r>
      <w:r>
        <w:rPr>
          <w:rFonts w:hint="eastAsia"/>
        </w:rPr>
        <w:t>　　　　一、变电站构架行业下游介绍</w:t>
      </w:r>
      <w:r>
        <w:rPr>
          <w:rFonts w:hint="eastAsia"/>
        </w:rPr>
        <w:br/>
      </w:r>
      <w:r>
        <w:rPr>
          <w:rFonts w:hint="eastAsia"/>
        </w:rPr>
        <w:t>　　　　二、变电站构架行业下游发展状况分析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三、变电站构架行业下游对变电站构架行业影响力分析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中国变电站构架产品价格分析</w:t>
      </w:r>
      <w:r>
        <w:rPr>
          <w:rFonts w:hint="eastAsia"/>
        </w:rPr>
        <w:br/>
      </w:r>
      <w:r>
        <w:rPr>
          <w:rFonts w:hint="eastAsia"/>
        </w:rPr>
        <w:t>　　第一节 中国变电站构架历年价格回顾</w:t>
      </w:r>
      <w:r>
        <w:rPr>
          <w:rFonts w:hint="eastAsia"/>
        </w:rPr>
        <w:br/>
      </w:r>
      <w:r>
        <w:rPr>
          <w:rFonts w:hint="eastAsia"/>
        </w:rPr>
        <w:t>　　第二节 中国变电站构架当前市场价格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中国变电站构架价格影响因素分析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中国变电站构架进出口分析</w:t>
      </w:r>
      <w:r>
        <w:rPr>
          <w:rFonts w:hint="eastAsia"/>
        </w:rPr>
        <w:br/>
      </w:r>
      <w:r>
        <w:rPr>
          <w:rFonts w:hint="eastAsia"/>
        </w:rPr>
        <w:t>　　第一节 变电站构架近年进出口概况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中国变电站构架行业历史进出口总量变化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一、2007-2011年变电站构架行业进口总量变化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二、2007-2011年变电站构架行业出口总量变化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三、2007-2011年变电站构架进出口差量变动情况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中国变电站构架行业历史进出口结构变化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一、2007-2011年变电站构架行业进口来源情况分析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二、2007-2011年变电站构架行业出口去向分析</w:t>
      </w:r>
      <w:r>
        <w:rPr>
          <w:rFonts w:hint="eastAsia"/>
        </w:rPr>
        <w:br/>
      </w:r>
      <w:r>
        <w:rPr>
          <w:rFonts w:hint="eastAsia"/>
        </w:rPr>
        <w:t>　　第五节 中国变电站构架行业进出口态势展望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一、中国变电站构架进出口的主要影响因素分析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二、2012-2016年中国变电站构架行业进口态势展望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三、2012-2016年中国变电站构架行业出口态势展望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变电站构架行业竞争格局分析</w:t>
      </w:r>
      <w:r>
        <w:rPr>
          <w:rFonts w:hint="eastAsia"/>
        </w:rPr>
        <w:br/>
      </w:r>
      <w:r>
        <w:rPr>
          <w:rFonts w:hint="eastAsia"/>
        </w:rPr>
        <w:t>　　第一节 变电站构架行业集中度分析</w:t>
      </w:r>
      <w:r>
        <w:rPr>
          <w:rFonts w:hint="eastAsia"/>
        </w:rPr>
        <w:br/>
      </w:r>
      <w:r>
        <w:rPr>
          <w:rFonts w:hint="eastAsia"/>
        </w:rPr>
        <w:t>　　　　一、变电站构架市场集中度分析</w:t>
      </w:r>
      <w:r>
        <w:rPr>
          <w:rFonts w:hint="eastAsia"/>
        </w:rPr>
        <w:br/>
      </w:r>
      <w:r>
        <w:rPr>
          <w:rFonts w:hint="eastAsia"/>
        </w:rPr>
        <w:t>　　　　二、变电站构架企业集中度分析</w:t>
      </w:r>
      <w:r>
        <w:rPr>
          <w:rFonts w:hint="eastAsia"/>
        </w:rPr>
        <w:br/>
      </w:r>
      <w:r>
        <w:rPr>
          <w:rFonts w:hint="eastAsia"/>
        </w:rPr>
        <w:t>　　　　三、变电站构架区域集中度分析</w:t>
      </w:r>
      <w:r>
        <w:rPr>
          <w:rFonts w:hint="eastAsia"/>
        </w:rPr>
        <w:br/>
      </w:r>
      <w:r>
        <w:rPr>
          <w:rFonts w:hint="eastAsia"/>
        </w:rPr>
        <w:t>　　第二节 变电站构架行业竞争格局分析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一、2010年变电站构架行业竞争分析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二、2010年中外变电站构架产品竞争分析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三、2010年国内外变电站构架竞争分析</w:t>
      </w:r>
      <w:r>
        <w:rPr>
          <w:rFonts w:hint="eastAsia"/>
        </w:rPr>
        <w:br/>
      </w:r>
      <w:r>
        <w:rPr>
          <w:rFonts w:hint="eastAsia"/>
        </w:rPr>
        <w:t>　　　　四、2010年我国变电站构架市场竞争分析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五、2010年我国变电站构架市场集中度分析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六、2011-2016年国内主要变电站构架企业动向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2012-2016年中国变电站构架行业发展预测分析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2012-2016年中国变电站构架产业宏观预测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一、2012-2016年中国变电站构架行业宏观预测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二、2012-2016年中国变电站构架工业发展展望</w:t>
      </w:r>
      <w:r>
        <w:rPr>
          <w:rFonts w:hint="eastAsia"/>
        </w:rPr>
        <w:br/>
      </w:r>
      <w:r>
        <w:rPr>
          <w:rFonts w:hint="eastAsia"/>
        </w:rPr>
        <w:t>　　　　三、中国变电站构架业发展状况预测分析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2012-2016年中国变电站构架市场形势分析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一、2012-2016年中国变电站构架生产形势分析预测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二、影响中国变电站构架市场运行的因素分析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2012-2016年中国变电站构架市场趋势分析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一、2008-2010年中国变电站构架市场趋势总结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二、2012-2016年中国变电站构架发展趋势分析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三、2012-2016年中国变电站构架市场发展空间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四、2012-2016年中国变电站构架产业政策趋向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2012-2016年中国变电站构架行业投资风险及战略研究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变电站构架投资现状分析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　变电站构架行业投资效益分析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一、2009-2010年变电站构架行业投资状况分析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二、2012-2016年变电站构架行业投资效益分析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三、2012-2016年变电站构架行业投资趋势预测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四、2012-2016年变电站构架行业的投资方向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五、2012-2016年变电站构架行业投资的建议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2005-2008年中国变电站构架制造行业企业数量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2005-2008年中国变电站构架制造行业不同规模企业数量（单位：家）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2005-2008年中国变电站构架制造行业不同所有制企业数量（单位：家）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2005-2008年中国变电站构架制造行业从业人数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2005-2008年中国变电站构架制造行业不同规模企业从业人数（单位：万人）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2005-2008年中国变电站构架制造行业不同所有制企业从业人数（单位：万人）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2005-2008年中国变电站构架制造业出口交货值走势图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2010年中国变电站构架服务行业市场集中度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2010年中国变电站构架服务行业市场占有率分析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2008-2011年我国变电站构架制造行业销售成本总额增长走势图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2010-2011年我国变电站构架制造行业不同规模企业销售成本增长率对比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2010-2011年我国变电站构架制造行业不同所有制企业销售成本增长率对比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2008-2011年我国变电站构架制造行业销售费用总额增长走势图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2010-2011年我国变电站构架制造行业不同规模企业销售费用总额增长对比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2010-2011年我国变电站构架制造行业不同所有制企业销售费用总额增长对比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2008-2011年我国变电站构架制造行业管理费用总额增长走势图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2010-2011年我国变电站构架制造行业不同规模企业管理费用总额增长对比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2010-2011年我国变电站构架制造行业不同所有制企业管理费用总额增长对比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2008-2011年我国变电站构架制造行业财务费用总额增长走势图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2010-2011年我国变电站构架制造行业不同规模企业财务费用总额增长对比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2010-2011年我国变电站构架制造行业不同所有制企业财务费用总额增长对比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2009-2010年中国变电站构架产能对比</w:t>
      </w:r>
      <w:r>
        <w:rPr>
          <w:rFonts w:hint="eastAsia"/>
        </w:rPr>
        <w:br/>
      </w:r>
      <w:r>
        <w:rPr>
          <w:rFonts w:hint="eastAsia"/>
        </w:rPr>
        <w:t>　　图表 2009-2010年中国变电站构架产能增长率对比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2010-2011年中国变电站构架产能利用率对比分析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2009-2010年中国变电站构架产量对比</w:t>
      </w:r>
      <w:r>
        <w:rPr>
          <w:rFonts w:hint="eastAsia"/>
        </w:rPr>
        <w:br/>
      </w:r>
      <w:r>
        <w:rPr>
          <w:rFonts w:hint="eastAsia"/>
        </w:rPr>
        <w:t>　　图表 2010-2011年中国变电站构架产量增长率对比分析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2012-2016年中国变电站构架市场需求量预测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2012-2016年中国变电站构架市场价格走势预测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2009-2011年中国变电站构架出口情况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04eca45d541b5" w:history="1">
        <w:r>
          <w:rPr>
            <w:rStyle w:val="Hyperlink"/>
          </w:rPr>
          <w:t>2011-2015年中国变电站构架市场剖析及未来趋势分析报告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04eca45d541b5" w:history="1">
        <w:r>
          <w:rPr>
            <w:rStyle w:val="Hyperlink"/>
          </w:rPr>
          <w:t>https://www.20087.com/2011-09/R_biandianzhangoujiashichangpoxijiweil.html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热点：变电站构架二次注浆、变电站构架爬梯的要求、变电站构架吊装、变电站构架和支架的区别、变电站构架安装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c6c11072d47bb" w:history="1">
      <w:r>
        <w:rPr>
          <w:rStyle w:val="Hyperlink"/>
        </w:rPr>
        <w:t>2011-2015年中国变电站构架市场剖析及未来趋势分析报告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andianzhangoujiashichangpoxijiweil.html" TargetMode="External" Id="Rc4104eca45d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andianzhangoujiashichangpoxijiweil.html" TargetMode="External" Id="Rbc0c6c11072d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2011-09-19T03:54:00Z</dcterms:created>
  <dcterms:modified xsi:type="dcterms:W3CDTF">2011-09-19T04:54:00Z</dcterms:modified>
  <dc:subject>2011-2015年中国变电站构架市场剖析及未来趋势分析报告</dc:subject>
  <dc:title>2011-2015年中国变电站构架市场剖析及未来趋势分析报告</dc:title>
  <cp:keywords>2011-2015年中国变电站构架市场剖析及未来趋势分析报告</cp:keywords>
  <dc:description>2011-2015年中国变电站构架市场剖析及未来趋势分析报告</dc:description>
</cp:coreProperties>
</file>