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111133f854e25" w:history="1">
              <w:r>
                <w:rPr>
                  <w:rStyle w:val="Hyperlink"/>
                </w:rPr>
                <w:t>2011-2015年中国壁纸原纸产品市场需求调查与营销模式分析报告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111133f854e25" w:history="1">
              <w:r>
                <w:rPr>
                  <w:rStyle w:val="Hyperlink"/>
                </w:rPr>
                <w:t>2011-2015年中国壁纸原纸产品市场需求调查与营销模式分析报告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d111133f854e25" w:history="1">
                <w:r>
                  <w:rPr>
                    <w:rStyle w:val="Hyperlink"/>
                  </w:rPr>
                  <w:t>https://www.20087.com/2011-09/R_2011_2015bizhiyuanzhichanpinshichang.html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壁纸消费总量为52.85亿平方米，环比增长1%，其中中国为4亿平方米，环比增长20%，增速为全球第一。全球总的消费量基本持平，中国增长速度最快，达到20%的增长。与欧美、日本等发达国家高达70-80%的市场占有率相比，在中国，壁纸作为内墙装饰材料的使用率仅为2-3%，人均消费壁纸仅为0.3平方米，而日本则为5.4平方米，目前中国壁纸的普及率依然不高，由此可见中国的墙纸市场潜力非常可观。</w:t>
      </w:r>
      <w:r>
        <w:rPr>
          <w:rFonts w:hint="eastAsia"/>
        </w:rPr>
        <w:br/>
      </w:r>
      <w:r>
        <w:rPr>
          <w:rFonts w:hint="eastAsia"/>
        </w:rPr>
        <w:t>　　2008-2009年的金融危机对壁纸行业产生了非常大的冲击。但在受到金融危机冲击的同时，我国壁纸整体的市场占有率和销售率反而是稳重有升。壁纸行业在家居行业里是一个飞速扩张的行业，因为这个行业微小型企业比较多，它的扩张空间值、销售提升的空间还是非常巨大的。在中国目前，壁纸消费的容量上，欧美国家已经占到70-80%，日韩是85%以上。但是中国连10%都不到，这10%仅仅局限于大中城市，广大的农村和二三线市场远远没有满足开发甚至广泛消费的需求。我国墙纸行业的发展空间巨大，且随着消费者对高品质生活需求的提高及国内墙纸多元化、个性化、时尚化的发展，国内墙纸产业必将迎来一个新的发展高峰。</w:t>
      </w:r>
      <w:r>
        <w:rPr>
          <w:rFonts w:hint="eastAsia"/>
        </w:rPr>
        <w:br/>
      </w:r>
      <w:r>
        <w:rPr>
          <w:rFonts w:hint="eastAsia"/>
        </w:rPr>
        <w:t>　　壁纸原纸行业属于新兴特种纸行业。近年来，鉴于原材料和劳动力成本等因素，以及随着发展中国家壁纸原纸企业的技术装备和产品质量水平的不断提高以及本土化优势，壁纸原纸产业有向发展中国家转移的趋势。特别是近几年我国的壁纸原纸产业得到迅猛发展，产业规模、技术水平及产品质量获得了迅速扩张和提升。</w:t>
      </w:r>
      <w:r>
        <w:rPr>
          <w:rFonts w:hint="eastAsia"/>
        </w:rPr>
        <w:br/>
      </w:r>
      <w:r>
        <w:rPr>
          <w:rFonts w:hint="eastAsia"/>
        </w:rPr>
        <w:t>　　我国壁纸原纸行业虽然起步较晚，但较高的盈利空间和广阔的市场前景推动了整个产业规模的迅速扩张，包括传统造纸厂家在内的相当数量企业对壁纸原纸产业进行了投资，但由于其技术门槛较高、资金投入较大，特别是经过近几年的激烈的市场竞争和产业的快速升级，国内大部分生产壁纸原纸的中小型企业因产品达不到质量要求或资金链的断裂导致关闭或转产，只能生产低档的壁纸原纸，而逐渐形成了少数具有规模的壁纸原纸生产企业，产业集中度逐渐提高。</w:t>
      </w:r>
      <w:r>
        <w:rPr>
          <w:rFonts w:hint="eastAsia"/>
        </w:rPr>
        <w:br/>
      </w:r>
      <w:r>
        <w:rPr>
          <w:rFonts w:hint="eastAsia"/>
        </w:rPr>
        <w:t>　　《</w:t>
      </w:r>
      <w:hyperlink r:id="R44d111133f854e25" w:history="1">
        <w:r>
          <w:rPr>
            <w:rStyle w:val="Hyperlink"/>
          </w:rPr>
          <w:t>2011-2015年中国壁纸原纸产品市场需求调查与营销模式分析报告</w:t>
        </w:r>
      </w:hyperlink>
      <w:r>
        <w:rPr>
          <w:rFonts w:hint="eastAsia"/>
        </w:rPr>
        <w:t>》详尽描述了中国壁纸原纸行业运行的环境，重点研究并预测了其下游行业发展以及对壁纸原纸需求变化的长期和短期趋势。针对当前行业发展面临的机遇与威胁，提出了我们对壁纸原纸行业发展的投资及战略建议。本报告以严谨的内容、翔实的数据、直观的图表帮助壁纸原纸企业准确把握行业发展动向、正确制定企业竞争战略和投资策略。我们的主要数据来源于国家统计局、国家信息中心、海关总署、中国造纸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壁纸原纸产品与生产分析</w:t>
      </w:r>
      <w:r>
        <w:rPr>
          <w:rFonts w:hint="eastAsia"/>
        </w:rPr>
        <w:br/>
      </w:r>
      <w:r>
        <w:rPr>
          <w:rFonts w:hint="eastAsia"/>
        </w:rPr>
        <w:t>　　第一节 壁纸产品综合分析</w:t>
      </w:r>
      <w:r>
        <w:rPr>
          <w:rFonts w:hint="eastAsia"/>
        </w:rPr>
        <w:br/>
      </w:r>
      <w:r>
        <w:rPr>
          <w:rFonts w:hint="eastAsia"/>
        </w:rPr>
        <w:t>　　　　一、壁纸的特点与应用</w:t>
      </w:r>
      <w:r>
        <w:rPr>
          <w:rFonts w:hint="eastAsia"/>
        </w:rPr>
        <w:br/>
      </w:r>
      <w:r>
        <w:rPr>
          <w:rFonts w:hint="eastAsia"/>
        </w:rPr>
        <w:t>　　　　二、壁纸的分类</w:t>
      </w:r>
      <w:r>
        <w:rPr>
          <w:rFonts w:hint="eastAsia"/>
        </w:rPr>
        <w:br/>
      </w:r>
      <w:r>
        <w:rPr>
          <w:rFonts w:hint="eastAsia"/>
        </w:rPr>
        <w:t>　　　　三、壁纸的规格</w:t>
      </w:r>
      <w:r>
        <w:rPr>
          <w:rFonts w:hint="eastAsia"/>
        </w:rPr>
        <w:br/>
      </w:r>
      <w:r>
        <w:rPr>
          <w:rFonts w:hint="eastAsia"/>
        </w:rPr>
        <w:t>　　　　四、壁纸的使用寿命</w:t>
      </w:r>
      <w:r>
        <w:rPr>
          <w:rFonts w:hint="eastAsia"/>
        </w:rPr>
        <w:br/>
      </w:r>
      <w:r>
        <w:rPr>
          <w:rFonts w:hint="eastAsia"/>
        </w:rPr>
        <w:t>　　　　五、壁纸的性能要求及检测方法</w:t>
      </w:r>
      <w:r>
        <w:rPr>
          <w:rFonts w:hint="eastAsia"/>
        </w:rPr>
        <w:br/>
      </w:r>
      <w:r>
        <w:rPr>
          <w:rFonts w:hint="eastAsia"/>
        </w:rPr>
        <w:t>　　　　六、国际通用的壁纸产品标识及含义</w:t>
      </w:r>
      <w:r>
        <w:rPr>
          <w:rFonts w:hint="eastAsia"/>
        </w:rPr>
        <w:br/>
      </w:r>
      <w:r>
        <w:rPr>
          <w:rFonts w:hint="eastAsia"/>
        </w:rPr>
        <w:t>　　　　七、壁纸产品标签上的认证标识及含义</w:t>
      </w:r>
      <w:r>
        <w:rPr>
          <w:rFonts w:hint="eastAsia"/>
        </w:rPr>
        <w:br/>
      </w:r>
      <w:r>
        <w:rPr>
          <w:rFonts w:hint="eastAsia"/>
        </w:rPr>
        <w:t>　　第二节 壁纸的生产工艺</w:t>
      </w:r>
      <w:r>
        <w:rPr>
          <w:rFonts w:hint="eastAsia"/>
        </w:rPr>
        <w:br/>
      </w:r>
      <w:r>
        <w:rPr>
          <w:rFonts w:hint="eastAsia"/>
        </w:rPr>
        <w:t>　　　　一、壁纸原纸的性能要求</w:t>
      </w:r>
      <w:r>
        <w:rPr>
          <w:rFonts w:hint="eastAsia"/>
        </w:rPr>
        <w:br/>
      </w:r>
      <w:r>
        <w:rPr>
          <w:rFonts w:hint="eastAsia"/>
        </w:rPr>
        <w:t>　　　　二、壁纸原纸原料及添加化学品</w:t>
      </w:r>
      <w:r>
        <w:rPr>
          <w:rFonts w:hint="eastAsia"/>
        </w:rPr>
        <w:br/>
      </w:r>
      <w:r>
        <w:rPr>
          <w:rFonts w:hint="eastAsia"/>
        </w:rPr>
        <w:t>　　第三节 壁纸原纸的生产工艺</w:t>
      </w:r>
      <w:r>
        <w:rPr>
          <w:rFonts w:hint="eastAsia"/>
        </w:rPr>
        <w:br/>
      </w:r>
      <w:r>
        <w:rPr>
          <w:rFonts w:hint="eastAsia"/>
        </w:rPr>
        <w:t>　　　　一、乙烯壁纸原纸的生产工艺</w:t>
      </w:r>
      <w:r>
        <w:rPr>
          <w:rFonts w:hint="eastAsia"/>
        </w:rPr>
        <w:br/>
      </w:r>
      <w:r>
        <w:rPr>
          <w:rFonts w:hint="eastAsia"/>
        </w:rPr>
        <w:t>　　　　二、纯纸壁纸原纸的生产工艺</w:t>
      </w:r>
      <w:r>
        <w:rPr>
          <w:rFonts w:hint="eastAsia"/>
        </w:rPr>
        <w:br/>
      </w:r>
      <w:r>
        <w:rPr>
          <w:rFonts w:hint="eastAsia"/>
        </w:rPr>
        <w:t>　　第四节 壁纸成品的生产工艺</w:t>
      </w:r>
      <w:r>
        <w:rPr>
          <w:rFonts w:hint="eastAsia"/>
        </w:rPr>
        <w:br/>
      </w:r>
      <w:r>
        <w:rPr>
          <w:rFonts w:hint="eastAsia"/>
        </w:rPr>
        <w:t>　　　　一、纸基乙烯壁纸成品的生产工艺</w:t>
      </w:r>
      <w:r>
        <w:rPr>
          <w:rFonts w:hint="eastAsia"/>
        </w:rPr>
        <w:br/>
      </w:r>
      <w:r>
        <w:rPr>
          <w:rFonts w:hint="eastAsia"/>
        </w:rPr>
        <w:t>　　　　二、纯纸质壁纸的生产工艺</w:t>
      </w:r>
      <w:r>
        <w:rPr>
          <w:rFonts w:hint="eastAsia"/>
        </w:rPr>
        <w:br/>
      </w:r>
      <w:r>
        <w:rPr>
          <w:rFonts w:hint="eastAsia"/>
        </w:rPr>
        <w:t>　　第五节 壁纸原纸生产试验工艺设计</w:t>
      </w:r>
      <w:r>
        <w:rPr>
          <w:rFonts w:hint="eastAsia"/>
        </w:rPr>
        <w:br/>
      </w:r>
      <w:r>
        <w:rPr>
          <w:rFonts w:hint="eastAsia"/>
        </w:rPr>
        <w:br/>
      </w:r>
      <w:r>
        <w:rPr>
          <w:rFonts w:hint="eastAsia"/>
        </w:rPr>
        <w:t>第二章 2010-2011年中国壁纸原纸行业市场发展环境分析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2010-2011年中国壁纸原纸行业政策环境分析</w:t>
      </w:r>
      <w:r>
        <w:rPr>
          <w:rFonts w:hint="eastAsia"/>
        </w:rPr>
        <w:br/>
      </w:r>
      <w:r>
        <w:rPr>
          <w:rFonts w:hint="eastAsia"/>
        </w:rPr>
        <w:t>　　　　一、2008年壁纸与壁纸原纸出口列入加工贸易禁止类商品目录</w:t>
      </w:r>
      <w:r>
        <w:rPr>
          <w:rFonts w:hint="eastAsia"/>
        </w:rPr>
        <w:br/>
      </w:r>
      <w:r>
        <w:rPr>
          <w:rFonts w:hint="eastAsia"/>
        </w:rPr>
        <w:t>　　　　二、中国壁纸原纸国家标准：室内装饰装修材料壁纸中有害物质限量</w:t>
      </w:r>
      <w:r>
        <w:rPr>
          <w:rFonts w:hint="eastAsia"/>
        </w:rPr>
        <w:br/>
      </w:r>
      <w:r>
        <w:rPr>
          <w:rFonts w:hint="eastAsia"/>
        </w:rPr>
        <w:t>　　　　三、三大行业政策影响初现，造纸业全面复苏</w:t>
      </w:r>
      <w:r>
        <w:rPr>
          <w:rFonts w:hint="eastAsia"/>
        </w:rPr>
        <w:br/>
      </w:r>
      <w:r>
        <w:rPr>
          <w:rFonts w:hint="eastAsia"/>
        </w:rPr>
        <w:t>　　第三节 2010-2011年中国壁纸原纸行业社会环境分析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2010-2011年中国壁纸原纸行业技术环境分析</w:t>
      </w:r>
      <w:r>
        <w:rPr>
          <w:rFonts w:hint="eastAsia"/>
        </w:rPr>
        <w:br/>
      </w:r>
      <w:r>
        <w:rPr>
          <w:rFonts w:hint="eastAsia"/>
        </w:rPr>
        <w:br/>
      </w:r>
      <w:r>
        <w:rPr>
          <w:rFonts w:hint="eastAsia"/>
        </w:rPr>
        <w:t>第三章 2010-2011年中国壁纸原纸市场发展现状综述</w:t>
      </w:r>
      <w:r>
        <w:rPr>
          <w:rFonts w:hint="eastAsia"/>
        </w:rPr>
        <w:br/>
      </w:r>
      <w:r>
        <w:rPr>
          <w:rFonts w:hint="eastAsia"/>
        </w:rPr>
        <w:t>　　第一节 2010-2011年中国壁纸原纸供需分析</w:t>
      </w:r>
      <w:r>
        <w:rPr>
          <w:rFonts w:hint="eastAsia"/>
        </w:rPr>
        <w:br/>
      </w:r>
      <w:r>
        <w:rPr>
          <w:rFonts w:hint="eastAsia"/>
        </w:rPr>
        <w:t>　　　　一、我国壁纸原纸市场发展特点分析</w:t>
      </w:r>
      <w:r>
        <w:rPr>
          <w:rFonts w:hint="eastAsia"/>
        </w:rPr>
        <w:br/>
      </w:r>
      <w:r>
        <w:rPr>
          <w:rFonts w:hint="eastAsia"/>
        </w:rPr>
        <w:t>　　　　二、中国壁纸原纸供给分析</w:t>
      </w:r>
      <w:r>
        <w:rPr>
          <w:rFonts w:hint="eastAsia"/>
        </w:rPr>
        <w:br/>
      </w:r>
      <w:r>
        <w:rPr>
          <w:rFonts w:hint="eastAsia"/>
        </w:rPr>
        <w:t>　　　　三、中国壁纸原纸需求分析</w:t>
      </w:r>
      <w:r>
        <w:rPr>
          <w:rFonts w:hint="eastAsia"/>
        </w:rPr>
        <w:br/>
      </w:r>
      <w:r>
        <w:rPr>
          <w:rFonts w:hint="eastAsia"/>
        </w:rPr>
        <w:t>　　第二节 2010-2011年中国壁纸原纸市场动态分析</w:t>
      </w:r>
      <w:r>
        <w:rPr>
          <w:rFonts w:hint="eastAsia"/>
        </w:rPr>
        <w:br/>
      </w:r>
      <w:r>
        <w:rPr>
          <w:rFonts w:hint="eastAsia"/>
        </w:rPr>
        <w:t>　　　　一、优源拟新建3.5万吨壁纸原纸生产线</w:t>
      </w:r>
      <w:r>
        <w:rPr>
          <w:rFonts w:hint="eastAsia"/>
        </w:rPr>
        <w:br/>
      </w:r>
      <w:r>
        <w:rPr>
          <w:rFonts w:hint="eastAsia"/>
        </w:rPr>
        <w:t>　　　　二、壁纸原纸市场价格分析</w:t>
      </w:r>
      <w:r>
        <w:rPr>
          <w:rFonts w:hint="eastAsia"/>
        </w:rPr>
        <w:br/>
      </w:r>
      <w:r>
        <w:rPr>
          <w:rFonts w:hint="eastAsia"/>
        </w:rPr>
        <w:t>　　　　三、壁纸原纸市场销售分析</w:t>
      </w:r>
      <w:r>
        <w:rPr>
          <w:rFonts w:hint="eastAsia"/>
        </w:rPr>
        <w:br/>
      </w:r>
      <w:r>
        <w:rPr>
          <w:rFonts w:hint="eastAsia"/>
        </w:rPr>
        <w:t>　　第三节 2010-2011年中国壁纸原纸发展存在问题分析</w:t>
      </w:r>
      <w:r>
        <w:rPr>
          <w:rFonts w:hint="eastAsia"/>
        </w:rPr>
        <w:br/>
      </w:r>
      <w:r>
        <w:rPr>
          <w:rFonts w:hint="eastAsia"/>
        </w:rPr>
        <w:br/>
      </w:r>
      <w:r>
        <w:rPr>
          <w:rFonts w:hint="eastAsia"/>
        </w:rPr>
        <w:t>第四章 2010-2011年中国壁纸行业市场运行态势剖析</w:t>
      </w:r>
      <w:r>
        <w:rPr>
          <w:rFonts w:hint="eastAsia"/>
        </w:rPr>
        <w:br/>
      </w:r>
      <w:r>
        <w:rPr>
          <w:rFonts w:hint="eastAsia"/>
        </w:rPr>
        <w:t>　　第一节 2010-2011年中国建筑装饰业运行总况</w:t>
      </w:r>
      <w:r>
        <w:rPr>
          <w:rFonts w:hint="eastAsia"/>
        </w:rPr>
        <w:br/>
      </w:r>
      <w:r>
        <w:rPr>
          <w:rFonts w:hint="eastAsia"/>
        </w:rPr>
        <w:t>　　　　一、建筑装饰业的总体发展态势</w:t>
      </w:r>
      <w:r>
        <w:rPr>
          <w:rFonts w:hint="eastAsia"/>
        </w:rPr>
        <w:br/>
      </w:r>
      <w:r>
        <w:rPr>
          <w:rFonts w:hint="eastAsia"/>
        </w:rPr>
        <w:t>　　　　二、建筑装饰业明显受益资本金新政</w:t>
      </w:r>
      <w:r>
        <w:rPr>
          <w:rFonts w:hint="eastAsia"/>
        </w:rPr>
        <w:br/>
      </w:r>
      <w:r>
        <w:rPr>
          <w:rFonts w:hint="eastAsia"/>
        </w:rPr>
        <w:t>　　　　三、中国建筑装饰材料的发展情况</w:t>
      </w:r>
      <w:r>
        <w:rPr>
          <w:rFonts w:hint="eastAsia"/>
        </w:rPr>
        <w:br/>
      </w:r>
      <w:r>
        <w:rPr>
          <w:rFonts w:hint="eastAsia"/>
        </w:rPr>
        <w:t>　　第二节 2010-2011年中国壁纸产业运行现状综述</w:t>
      </w:r>
      <w:r>
        <w:rPr>
          <w:rFonts w:hint="eastAsia"/>
        </w:rPr>
        <w:br/>
      </w:r>
      <w:r>
        <w:rPr>
          <w:rFonts w:hint="eastAsia"/>
        </w:rPr>
        <w:t>　　　　一、中国壁纸崛起之路</w:t>
      </w:r>
      <w:r>
        <w:rPr>
          <w:rFonts w:hint="eastAsia"/>
        </w:rPr>
        <w:br/>
      </w:r>
      <w:r>
        <w:rPr>
          <w:rFonts w:hint="eastAsia"/>
        </w:rPr>
        <w:t>　　　　二、墙纸行业回暖分析</w:t>
      </w:r>
      <w:r>
        <w:rPr>
          <w:rFonts w:hint="eastAsia"/>
        </w:rPr>
        <w:br/>
      </w:r>
      <w:r>
        <w:rPr>
          <w:rFonts w:hint="eastAsia"/>
        </w:rPr>
        <w:t>　　　　三、壁纸产品综合分析</w:t>
      </w:r>
      <w:r>
        <w:rPr>
          <w:rFonts w:hint="eastAsia"/>
        </w:rPr>
        <w:br/>
      </w:r>
      <w:r>
        <w:rPr>
          <w:rFonts w:hint="eastAsia"/>
        </w:rPr>
        <w:t>　　　　四、壁纸强势冲击中国装修市场</w:t>
      </w:r>
      <w:r>
        <w:rPr>
          <w:rFonts w:hint="eastAsia"/>
        </w:rPr>
        <w:br/>
      </w:r>
      <w:r>
        <w:rPr>
          <w:rFonts w:hint="eastAsia"/>
        </w:rPr>
        <w:t>　　　　五、壁纸的材质对产业的影响</w:t>
      </w:r>
      <w:r>
        <w:rPr>
          <w:rFonts w:hint="eastAsia"/>
        </w:rPr>
        <w:br/>
      </w:r>
      <w:r>
        <w:rPr>
          <w:rFonts w:hint="eastAsia"/>
        </w:rPr>
        <w:t>　　　　六、壁纸对国内的涂料企业已造成了一定的冲击</w:t>
      </w:r>
      <w:r>
        <w:rPr>
          <w:rFonts w:hint="eastAsia"/>
        </w:rPr>
        <w:br/>
      </w:r>
      <w:r>
        <w:rPr>
          <w:rFonts w:hint="eastAsia"/>
        </w:rPr>
        <w:t>　　第三节 装饰装修建材替代产品对壁纸壁布产业的的影响</w:t>
      </w:r>
      <w:r>
        <w:rPr>
          <w:rFonts w:hint="eastAsia"/>
        </w:rPr>
        <w:br/>
      </w:r>
      <w:r>
        <w:rPr>
          <w:rFonts w:hint="eastAsia"/>
        </w:rPr>
        <w:t>　　第四节 2010-2011年中国壁纸制造业发展面临的壁垒探讨</w:t>
      </w:r>
      <w:r>
        <w:rPr>
          <w:rFonts w:hint="eastAsia"/>
        </w:rPr>
        <w:br/>
      </w:r>
      <w:r>
        <w:rPr>
          <w:rFonts w:hint="eastAsia"/>
        </w:rPr>
        <w:br/>
      </w:r>
      <w:r>
        <w:rPr>
          <w:rFonts w:hint="eastAsia"/>
        </w:rPr>
        <w:t>第五章 2006-2009年中国壁纸原纸进出口数据统计情况</w:t>
      </w:r>
      <w:r>
        <w:rPr>
          <w:rFonts w:hint="eastAsia"/>
        </w:rPr>
        <w:br/>
      </w:r>
      <w:r>
        <w:rPr>
          <w:rFonts w:hint="eastAsia"/>
        </w:rPr>
        <w:t>　　第一节 2006-2009年中国壁纸原纸进口统计</w:t>
      </w:r>
      <w:r>
        <w:rPr>
          <w:rFonts w:hint="eastAsia"/>
        </w:rPr>
        <w:br/>
      </w:r>
      <w:r>
        <w:rPr>
          <w:rFonts w:hint="eastAsia"/>
        </w:rPr>
        <w:t>　　　　一、壁纸原纸进口数量统计</w:t>
      </w:r>
      <w:r>
        <w:rPr>
          <w:rFonts w:hint="eastAsia"/>
        </w:rPr>
        <w:br/>
      </w:r>
      <w:r>
        <w:rPr>
          <w:rFonts w:hint="eastAsia"/>
        </w:rPr>
        <w:t>　　　　二、壁纸原纸进口金额分析</w:t>
      </w:r>
      <w:r>
        <w:rPr>
          <w:rFonts w:hint="eastAsia"/>
        </w:rPr>
        <w:br/>
      </w:r>
      <w:r>
        <w:rPr>
          <w:rFonts w:hint="eastAsia"/>
        </w:rPr>
        <w:t>　　第二节 2006-2009年中国壁纸原纸出口统计</w:t>
      </w:r>
      <w:r>
        <w:rPr>
          <w:rFonts w:hint="eastAsia"/>
        </w:rPr>
        <w:br/>
      </w:r>
      <w:r>
        <w:rPr>
          <w:rFonts w:hint="eastAsia"/>
        </w:rPr>
        <w:t>　　　　一、壁纸原纸出口数量统计</w:t>
      </w:r>
      <w:r>
        <w:rPr>
          <w:rFonts w:hint="eastAsia"/>
        </w:rPr>
        <w:br/>
      </w:r>
      <w:r>
        <w:rPr>
          <w:rFonts w:hint="eastAsia"/>
        </w:rPr>
        <w:t>　　　　二、壁纸原纸出口金额统计</w:t>
      </w:r>
      <w:r>
        <w:rPr>
          <w:rFonts w:hint="eastAsia"/>
        </w:rPr>
        <w:br/>
      </w:r>
      <w:r>
        <w:rPr>
          <w:rFonts w:hint="eastAsia"/>
        </w:rPr>
        <w:t>　　第三节 2006-2009年中国壁纸原纸进出口价格分析</w:t>
      </w:r>
      <w:r>
        <w:rPr>
          <w:rFonts w:hint="eastAsia"/>
        </w:rPr>
        <w:br/>
      </w:r>
      <w:r>
        <w:rPr>
          <w:rFonts w:hint="eastAsia"/>
        </w:rPr>
        <w:t>　　第四节 2006-2009年中国壁纸原纸进出口国家及地区分析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2006-2010年中国造纸行业数据监测分析</w:t>
      </w:r>
      <w:r>
        <w:rPr>
          <w:rFonts w:hint="eastAsia"/>
        </w:rPr>
        <w:br/>
      </w:r>
      <w:r>
        <w:rPr>
          <w:rFonts w:hint="eastAsia"/>
        </w:rPr>
        <w:t>　　第一节 2007-2011年中国造纸行业规模分析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2011年一季度中国造纸行业结构分析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2007-2011年中国造纸行业产值分析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2007-2011年中国造纸行业成本费用分析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2007-2011年中国造纸行业盈利能力分析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2010-2011年中国壁纸原纸市场竞争现状及竞争格局分析</w:t>
      </w:r>
      <w:r>
        <w:rPr>
          <w:rFonts w:hint="eastAsia"/>
        </w:rPr>
        <w:br/>
      </w:r>
      <w:r>
        <w:rPr>
          <w:rFonts w:hint="eastAsia"/>
        </w:rPr>
        <w:t>　　第一节 2010-2011年中国壁纸原纸市场竞争现状分析</w:t>
      </w:r>
      <w:r>
        <w:rPr>
          <w:rFonts w:hint="eastAsia"/>
        </w:rPr>
        <w:br/>
      </w:r>
      <w:r>
        <w:rPr>
          <w:rFonts w:hint="eastAsia"/>
        </w:rPr>
        <w:t>　　　　一、行业集中度分析</w:t>
      </w:r>
      <w:r>
        <w:rPr>
          <w:rFonts w:hint="eastAsia"/>
        </w:rPr>
        <w:br/>
      </w:r>
      <w:r>
        <w:rPr>
          <w:rFonts w:hint="eastAsia"/>
        </w:rPr>
        <w:t>　　　　二、区域集中度分析</w:t>
      </w:r>
      <w:r>
        <w:rPr>
          <w:rFonts w:hint="eastAsia"/>
        </w:rPr>
        <w:br/>
      </w:r>
      <w:r>
        <w:rPr>
          <w:rFonts w:hint="eastAsia"/>
        </w:rPr>
        <w:t>　　第二节 2010-2011年中国壁纸原纸行业竞争格局分析</w:t>
      </w:r>
      <w:r>
        <w:rPr>
          <w:rFonts w:hint="eastAsia"/>
        </w:rPr>
        <w:br/>
      </w:r>
      <w:r>
        <w:rPr>
          <w:rFonts w:hint="eastAsia"/>
        </w:rPr>
        <w:t>　　　　一、壁纸原纸生产工艺竞争分析</w:t>
      </w:r>
      <w:r>
        <w:rPr>
          <w:rFonts w:hint="eastAsia"/>
        </w:rPr>
        <w:br/>
      </w:r>
      <w:r>
        <w:rPr>
          <w:rFonts w:hint="eastAsia"/>
        </w:rPr>
        <w:t>　　　　二、壁纸原纸价格竞争分析</w:t>
      </w:r>
      <w:r>
        <w:rPr>
          <w:rFonts w:hint="eastAsia"/>
        </w:rPr>
        <w:br/>
      </w:r>
      <w:r>
        <w:rPr>
          <w:rFonts w:hint="eastAsia"/>
        </w:rPr>
        <w:t>　　　　三、壁纸原纸行业竞争力分析</w:t>
      </w:r>
      <w:r>
        <w:rPr>
          <w:rFonts w:hint="eastAsia"/>
        </w:rPr>
        <w:br/>
      </w:r>
      <w:r>
        <w:rPr>
          <w:rFonts w:hint="eastAsia"/>
        </w:rPr>
        <w:t>　　第三节 2010-2011年中国壁纸原纸提升竞争力策略分析</w:t>
      </w:r>
      <w:r>
        <w:rPr>
          <w:rFonts w:hint="eastAsia"/>
        </w:rPr>
        <w:br/>
      </w:r>
      <w:r>
        <w:rPr>
          <w:rFonts w:hint="eastAsia"/>
        </w:rPr>
        <w:br/>
      </w:r>
      <w:r>
        <w:rPr>
          <w:rFonts w:hint="eastAsia"/>
        </w:rPr>
        <w:t>第八章 2010-2011年中国壁纸原纸行业领先企业分析</w:t>
      </w:r>
      <w:r>
        <w:rPr>
          <w:rFonts w:hint="eastAsia"/>
        </w:rPr>
        <w:br/>
      </w:r>
      <w:r>
        <w:rPr>
          <w:rFonts w:hint="eastAsia"/>
        </w:rPr>
        <w:t>　　第一节 民丰特种纸股份有限公司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武汉晨鸣汉阳纸业股份有限公司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浙江华邦特种纸业有限公司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浙江天听亚伦纸业集团有限公司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青岛天丰造纸有限公司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其他</w:t>
      </w:r>
      <w:r>
        <w:rPr>
          <w:rFonts w:hint="eastAsia"/>
        </w:rPr>
        <w:br/>
      </w:r>
      <w:r>
        <w:rPr>
          <w:rFonts w:hint="eastAsia"/>
        </w:rPr>
        <w:t>　　　　一、江苏省张家港市锦花纸浆有限公司</w:t>
      </w:r>
      <w:r>
        <w:rPr>
          <w:rFonts w:hint="eastAsia"/>
        </w:rPr>
        <w:br/>
      </w:r>
      <w:r>
        <w:rPr>
          <w:rFonts w:hint="eastAsia"/>
        </w:rPr>
        <w:t>　　　　二、浙江龙豪有限公司</w:t>
      </w:r>
      <w:r>
        <w:rPr>
          <w:rFonts w:hint="eastAsia"/>
        </w:rPr>
        <w:br/>
      </w:r>
      <w:r>
        <w:rPr>
          <w:rFonts w:hint="eastAsia"/>
        </w:rPr>
        <w:t>　　　　三、北京制浆造纸试验厂</w:t>
      </w:r>
      <w:r>
        <w:rPr>
          <w:rFonts w:hint="eastAsia"/>
        </w:rPr>
        <w:br/>
      </w:r>
      <w:r>
        <w:rPr>
          <w:rFonts w:hint="eastAsia"/>
        </w:rPr>
        <w:t>　　　　四、天津金证造纸有限公司</w:t>
      </w:r>
      <w:r>
        <w:rPr>
          <w:rFonts w:hint="eastAsia"/>
        </w:rPr>
        <w:br/>
      </w:r>
      <w:r>
        <w:rPr>
          <w:rFonts w:hint="eastAsia"/>
        </w:rPr>
        <w:t>　　　　五、衡水金光纸业有限责任公司</w:t>
      </w:r>
      <w:r>
        <w:rPr>
          <w:rFonts w:hint="eastAsia"/>
        </w:rPr>
        <w:br/>
      </w:r>
      <w:r>
        <w:rPr>
          <w:rFonts w:hint="eastAsia"/>
        </w:rPr>
        <w:t>　　　　六、福建省龙岩市造纸实业公司</w:t>
      </w:r>
      <w:r>
        <w:rPr>
          <w:rFonts w:hint="eastAsia"/>
        </w:rPr>
        <w:br/>
      </w:r>
      <w:r>
        <w:rPr>
          <w:rFonts w:hint="eastAsia"/>
        </w:rPr>
        <w:br/>
      </w:r>
      <w:r>
        <w:rPr>
          <w:rFonts w:hint="eastAsia"/>
        </w:rPr>
        <w:t>第九章 2010-2011年中国装饰原纸行业运行新形势透析</w:t>
      </w:r>
      <w:r>
        <w:rPr>
          <w:rFonts w:hint="eastAsia"/>
        </w:rPr>
        <w:br/>
      </w:r>
      <w:r>
        <w:rPr>
          <w:rFonts w:hint="eastAsia"/>
        </w:rPr>
        <w:t>　　第一节 中国装饰原纸发展历程</w:t>
      </w:r>
      <w:r>
        <w:rPr>
          <w:rFonts w:hint="eastAsia"/>
        </w:rPr>
        <w:br/>
      </w:r>
      <w:r>
        <w:rPr>
          <w:rFonts w:hint="eastAsia"/>
        </w:rPr>
        <w:t>　　第二节 2010-2011年中国装饰原纸动态分析</w:t>
      </w:r>
      <w:r>
        <w:rPr>
          <w:rFonts w:hint="eastAsia"/>
        </w:rPr>
        <w:br/>
      </w:r>
      <w:r>
        <w:rPr>
          <w:rFonts w:hint="eastAsia"/>
        </w:rPr>
        <w:t>　　　　一、大伟帝龙开拓装饰纸行业发展新领域</w:t>
      </w:r>
      <w:r>
        <w:rPr>
          <w:rFonts w:hint="eastAsia"/>
        </w:rPr>
        <w:br/>
      </w:r>
      <w:r>
        <w:rPr>
          <w:rFonts w:hint="eastAsia"/>
        </w:rPr>
        <w:t>　　　　二、群星装饰原纸产增15万吨传长实加入认购</w:t>
      </w:r>
      <w:r>
        <w:rPr>
          <w:rFonts w:hint="eastAsia"/>
        </w:rPr>
        <w:br/>
      </w:r>
      <w:r>
        <w:rPr>
          <w:rFonts w:hint="eastAsia"/>
        </w:rPr>
        <w:t>　　　　三、齐峰打造世界最大装饰原纸生产基地</w:t>
      </w:r>
      <w:r>
        <w:rPr>
          <w:rFonts w:hint="eastAsia"/>
        </w:rPr>
        <w:br/>
      </w:r>
      <w:r>
        <w:rPr>
          <w:rFonts w:hint="eastAsia"/>
        </w:rPr>
        <w:t>　　第三节 2010-2011年中国装饰原纸产业运行透析</w:t>
      </w:r>
      <w:r>
        <w:rPr>
          <w:rFonts w:hint="eastAsia"/>
        </w:rPr>
        <w:br/>
      </w:r>
      <w:r>
        <w:rPr>
          <w:rFonts w:hint="eastAsia"/>
        </w:rPr>
        <w:t>　　　　一、轻型装饰原纸的研制</w:t>
      </w:r>
      <w:r>
        <w:rPr>
          <w:rFonts w:hint="eastAsia"/>
        </w:rPr>
        <w:br/>
      </w:r>
      <w:r>
        <w:rPr>
          <w:rFonts w:hint="eastAsia"/>
        </w:rPr>
        <w:t>　　　　二、影响低定量彩色装饰纸原纸质量的几个关键因素</w:t>
      </w:r>
      <w:r>
        <w:rPr>
          <w:rFonts w:hint="eastAsia"/>
        </w:rPr>
        <w:br/>
      </w:r>
      <w:r>
        <w:rPr>
          <w:rFonts w:hint="eastAsia"/>
        </w:rPr>
        <w:t>　　　　三、装饰原纸拟在建项目分析</w:t>
      </w:r>
      <w:r>
        <w:rPr>
          <w:rFonts w:hint="eastAsia"/>
        </w:rPr>
        <w:br/>
      </w:r>
      <w:r>
        <w:rPr>
          <w:rFonts w:hint="eastAsia"/>
        </w:rPr>
        <w:t>　　第四节 201-20110年中国装饰原纸产业热点问题探讨</w:t>
      </w:r>
      <w:r>
        <w:rPr>
          <w:rFonts w:hint="eastAsia"/>
        </w:rPr>
        <w:br/>
      </w:r>
      <w:r>
        <w:rPr>
          <w:rFonts w:hint="eastAsia"/>
        </w:rPr>
        <w:br/>
      </w:r>
      <w:r>
        <w:rPr>
          <w:rFonts w:hint="eastAsia"/>
        </w:rPr>
        <w:t>第十章 2011-2015年中国壁纸原纸行业发展趋势预测分析</w:t>
      </w:r>
      <w:r>
        <w:rPr>
          <w:rFonts w:hint="eastAsia"/>
        </w:rPr>
        <w:br/>
      </w:r>
      <w:r>
        <w:rPr>
          <w:rFonts w:hint="eastAsia"/>
        </w:rPr>
        <w:t>　　第一节 2011-2015年中国壁纸原纸行业发展趋势</w:t>
      </w:r>
      <w:r>
        <w:rPr>
          <w:rFonts w:hint="eastAsia"/>
        </w:rPr>
        <w:br/>
      </w:r>
      <w:r>
        <w:rPr>
          <w:rFonts w:hint="eastAsia"/>
        </w:rPr>
        <w:t>　　　　一、壁纸原纸行业发展空间</w:t>
      </w:r>
      <w:r>
        <w:rPr>
          <w:rFonts w:hint="eastAsia"/>
        </w:rPr>
        <w:br/>
      </w:r>
      <w:r>
        <w:rPr>
          <w:rFonts w:hint="eastAsia"/>
        </w:rPr>
        <w:t>　　　　二、壁纸原纸技术方向</w:t>
      </w:r>
      <w:r>
        <w:rPr>
          <w:rFonts w:hint="eastAsia"/>
        </w:rPr>
        <w:br/>
      </w:r>
      <w:r>
        <w:rPr>
          <w:rFonts w:hint="eastAsia"/>
        </w:rPr>
        <w:t>　　　　三、造纸行业预测分析</w:t>
      </w:r>
      <w:r>
        <w:rPr>
          <w:rFonts w:hint="eastAsia"/>
        </w:rPr>
        <w:br/>
      </w:r>
      <w:r>
        <w:rPr>
          <w:rFonts w:hint="eastAsia"/>
        </w:rPr>
        <w:t>　　第二节 2011-2015年中国壁纸原纸行业市场预测分析</w:t>
      </w:r>
      <w:r>
        <w:rPr>
          <w:rFonts w:hint="eastAsia"/>
        </w:rPr>
        <w:br/>
      </w:r>
      <w:r>
        <w:rPr>
          <w:rFonts w:hint="eastAsia"/>
        </w:rPr>
        <w:t>　　　　一、壁纸原纸市场供给预测分析</w:t>
      </w:r>
      <w:r>
        <w:rPr>
          <w:rFonts w:hint="eastAsia"/>
        </w:rPr>
        <w:br/>
      </w:r>
      <w:r>
        <w:rPr>
          <w:rFonts w:hint="eastAsia"/>
        </w:rPr>
        <w:t>　　　　二、壁纸原纸需求预测分析</w:t>
      </w:r>
      <w:r>
        <w:rPr>
          <w:rFonts w:hint="eastAsia"/>
        </w:rPr>
        <w:br/>
      </w:r>
      <w:r>
        <w:rPr>
          <w:rFonts w:hint="eastAsia"/>
        </w:rPr>
        <w:t>　　　　三、壁纸原纸进出口预测分析</w:t>
      </w:r>
      <w:r>
        <w:rPr>
          <w:rFonts w:hint="eastAsia"/>
        </w:rPr>
        <w:br/>
      </w:r>
      <w:r>
        <w:rPr>
          <w:rFonts w:hint="eastAsia"/>
        </w:rPr>
        <w:t>　　第三节 2011-2015年中国壁纸原纸行业市场盈利预测分析</w:t>
      </w:r>
      <w:r>
        <w:rPr>
          <w:rFonts w:hint="eastAsia"/>
        </w:rPr>
        <w:br/>
      </w:r>
      <w:r>
        <w:rPr>
          <w:rFonts w:hint="eastAsia"/>
        </w:rPr>
        <w:br/>
      </w:r>
      <w:r>
        <w:rPr>
          <w:rFonts w:hint="eastAsia"/>
        </w:rPr>
        <w:t>第十一章 2011-2015中国壁纸原纸行业投资前景及投资风险分析</w:t>
      </w:r>
      <w:r>
        <w:rPr>
          <w:rFonts w:hint="eastAsia"/>
        </w:rPr>
        <w:br/>
      </w:r>
      <w:r>
        <w:rPr>
          <w:rFonts w:hint="eastAsia"/>
        </w:rPr>
        <w:t>　　第一节 2011-2015年中国壁纸原纸行业生命周期分析</w:t>
      </w:r>
      <w:r>
        <w:rPr>
          <w:rFonts w:hint="eastAsia"/>
        </w:rPr>
        <w:br/>
      </w:r>
      <w:r>
        <w:rPr>
          <w:rFonts w:hint="eastAsia"/>
        </w:rPr>
        <w:t>　　　　一、行业所处生命周期</w:t>
      </w:r>
      <w:r>
        <w:rPr>
          <w:rFonts w:hint="eastAsia"/>
        </w:rPr>
        <w:br/>
      </w:r>
      <w:r>
        <w:rPr>
          <w:rFonts w:hint="eastAsia"/>
        </w:rPr>
        <w:t>　　　　二、行业增长性与波动性分析</w:t>
      </w:r>
      <w:r>
        <w:rPr>
          <w:rFonts w:hint="eastAsia"/>
        </w:rPr>
        <w:br/>
      </w:r>
      <w:r>
        <w:rPr>
          <w:rFonts w:hint="eastAsia"/>
        </w:rPr>
        <w:t>　　　　三、行业成熟度分析</w:t>
      </w:r>
      <w:r>
        <w:rPr>
          <w:rFonts w:hint="eastAsia"/>
        </w:rPr>
        <w:br/>
      </w:r>
      <w:r>
        <w:rPr>
          <w:rFonts w:hint="eastAsia"/>
        </w:rPr>
        <w:t>　　第二节 行业投资前景分析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三、政策风险</w:t>
      </w:r>
      <w:r>
        <w:rPr>
          <w:rFonts w:hint="eastAsia"/>
        </w:rPr>
        <w:br/>
      </w:r>
      <w:r>
        <w:rPr>
          <w:rFonts w:hint="eastAsia"/>
        </w:rPr>
        <w:t>　　　　四、财务风险</w:t>
      </w:r>
      <w:r>
        <w:rPr>
          <w:rFonts w:hint="eastAsia"/>
        </w:rPr>
        <w:br/>
      </w:r>
      <w:r>
        <w:rPr>
          <w:rFonts w:hint="eastAsia"/>
        </w:rPr>
        <w:t>　　第四节 中.智.林　专家建议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 1　国际通用的壁纸常用产品标识</w:t>
      </w:r>
      <w:r>
        <w:rPr>
          <w:rFonts w:hint="eastAsia"/>
        </w:rPr>
        <w:br/>
      </w:r>
      <w:r>
        <w:rPr>
          <w:rFonts w:hint="eastAsia"/>
        </w:rPr>
        <w:t>　　图表 2　壁纸产品标签上常见的认证标识及含义</w:t>
      </w:r>
      <w:r>
        <w:rPr>
          <w:rFonts w:hint="eastAsia"/>
        </w:rPr>
        <w:br/>
      </w:r>
      <w:r>
        <w:rPr>
          <w:rFonts w:hint="eastAsia"/>
        </w:rPr>
        <w:t>　　图表 3 打浆工艺参数</w:t>
      </w:r>
      <w:r>
        <w:rPr>
          <w:rFonts w:hint="eastAsia"/>
        </w:rPr>
        <w:br/>
      </w:r>
      <w:r>
        <w:rPr>
          <w:rFonts w:hint="eastAsia"/>
        </w:rPr>
        <w:t>　　图表4　2005-2010年中国GDP总量及增长趋势图</w:t>
      </w:r>
      <w:r>
        <w:rPr>
          <w:rFonts w:hint="eastAsia"/>
        </w:rPr>
        <w:br/>
      </w:r>
      <w:r>
        <w:rPr>
          <w:rFonts w:hint="eastAsia"/>
        </w:rPr>
        <w:t>　　图表5　2010年中国三大产业增加值结构图</w:t>
      </w:r>
      <w:r>
        <w:rPr>
          <w:rFonts w:hint="eastAsia"/>
        </w:rPr>
        <w:br/>
      </w:r>
      <w:r>
        <w:rPr>
          <w:rFonts w:hint="eastAsia"/>
        </w:rPr>
        <w:t>　　图表7　2005-2010年我国城镇居民可支配收入增长趋势图</w:t>
      </w:r>
      <w:r>
        <w:rPr>
          <w:rFonts w:hint="eastAsia"/>
        </w:rPr>
        <w:br/>
      </w:r>
      <w:r>
        <w:rPr>
          <w:rFonts w:hint="eastAsia"/>
        </w:rPr>
        <w:t>　　图表9　2005-2010年中国社会消费品零售总额增长趋势图</w:t>
      </w:r>
      <w:r>
        <w:rPr>
          <w:rFonts w:hint="eastAsia"/>
        </w:rPr>
        <w:br/>
      </w:r>
      <w:r>
        <w:rPr>
          <w:rFonts w:hint="eastAsia"/>
        </w:rPr>
        <w:t>　　图表10　2005-2010年我国全社会固定投资额走势图</w:t>
      </w:r>
      <w:r>
        <w:rPr>
          <w:rFonts w:hint="eastAsia"/>
        </w:rPr>
        <w:br/>
      </w:r>
      <w:r>
        <w:rPr>
          <w:rFonts w:hint="eastAsia"/>
        </w:rPr>
        <w:t>　　图表11　2005-2010年我国城乡固定资产投资额对比图</w:t>
      </w:r>
      <w:r>
        <w:rPr>
          <w:rFonts w:hint="eastAsia"/>
        </w:rPr>
        <w:br/>
      </w:r>
      <w:r>
        <w:rPr>
          <w:rFonts w:hint="eastAsia"/>
        </w:rPr>
        <w:t>　　图表12　2005-2010年我国货物进出口总额走势图</w:t>
      </w:r>
      <w:r>
        <w:rPr>
          <w:rFonts w:hint="eastAsia"/>
        </w:rPr>
        <w:br/>
      </w:r>
      <w:r>
        <w:rPr>
          <w:rFonts w:hint="eastAsia"/>
        </w:rPr>
        <w:t>　　图表13　2005-2010年中国货物进口总额和出口总额走势图</w:t>
      </w:r>
      <w:r>
        <w:rPr>
          <w:rFonts w:hint="eastAsia"/>
        </w:rPr>
        <w:br/>
      </w:r>
      <w:r>
        <w:rPr>
          <w:rFonts w:hint="eastAsia"/>
        </w:rPr>
        <w:t>　　图表14　2008年加工贸易禁止类商品目录</w:t>
      </w:r>
      <w:r>
        <w:rPr>
          <w:rFonts w:hint="eastAsia"/>
        </w:rPr>
        <w:br/>
      </w:r>
      <w:r>
        <w:rPr>
          <w:rFonts w:hint="eastAsia"/>
        </w:rPr>
        <w:t>　　图表15　壁纸中的有害物质限量值（单位：mg/kg）</w:t>
      </w:r>
      <w:r>
        <w:rPr>
          <w:rFonts w:hint="eastAsia"/>
        </w:rPr>
        <w:br/>
      </w:r>
      <w:r>
        <w:rPr>
          <w:rFonts w:hint="eastAsia"/>
        </w:rPr>
        <w:t>　　图表17　1978-2009年我国总人口数量增长趋势图</w:t>
      </w:r>
      <w:r>
        <w:rPr>
          <w:rFonts w:hint="eastAsia"/>
        </w:rPr>
        <w:br/>
      </w:r>
      <w:r>
        <w:rPr>
          <w:rFonts w:hint="eastAsia"/>
        </w:rPr>
        <w:t>　　图表18　2009年人口数量及其构成</w:t>
      </w:r>
      <w:r>
        <w:rPr>
          <w:rFonts w:hint="eastAsia"/>
        </w:rPr>
        <w:br/>
      </w:r>
      <w:r>
        <w:rPr>
          <w:rFonts w:hint="eastAsia"/>
        </w:rPr>
        <w:t>　　图表19　2005-2010年我国普通高等教育、中等职业教育及普通高中招生人数走势图</w:t>
      </w:r>
      <w:r>
        <w:rPr>
          <w:rFonts w:hint="eastAsia"/>
        </w:rPr>
        <w:br/>
      </w:r>
      <w:r>
        <w:rPr>
          <w:rFonts w:hint="eastAsia"/>
        </w:rPr>
        <w:t>　　图表20　2001-2010年我国广播和电视节目综合人口覆盖率走势图</w:t>
      </w:r>
      <w:r>
        <w:rPr>
          <w:rFonts w:hint="eastAsia"/>
        </w:rPr>
        <w:br/>
      </w:r>
      <w:r>
        <w:rPr>
          <w:rFonts w:hint="eastAsia"/>
        </w:rPr>
        <w:t>　　图表21　2005-2010年我国研究与试验发展（R&amp;D）经费支出走势图</w:t>
      </w:r>
      <w:r>
        <w:rPr>
          <w:rFonts w:hint="eastAsia"/>
        </w:rPr>
        <w:br/>
      </w:r>
      <w:r>
        <w:rPr>
          <w:rFonts w:hint="eastAsia"/>
        </w:rPr>
        <w:t>　　图表22　2006-2009年我国壁纸原纸进口数量走势图</w:t>
      </w:r>
      <w:r>
        <w:rPr>
          <w:rFonts w:hint="eastAsia"/>
        </w:rPr>
        <w:br/>
      </w:r>
      <w:r>
        <w:rPr>
          <w:rFonts w:hint="eastAsia"/>
        </w:rPr>
        <w:t>　　图表23　2006-2009年我国壁纸原纸进口金额走势图</w:t>
      </w:r>
      <w:r>
        <w:rPr>
          <w:rFonts w:hint="eastAsia"/>
        </w:rPr>
        <w:br/>
      </w:r>
      <w:r>
        <w:rPr>
          <w:rFonts w:hint="eastAsia"/>
        </w:rPr>
        <w:t>　　图表24　2006-2009年我国壁纸原纸出口数量走势图</w:t>
      </w:r>
      <w:r>
        <w:rPr>
          <w:rFonts w:hint="eastAsia"/>
        </w:rPr>
        <w:br/>
      </w:r>
      <w:r>
        <w:rPr>
          <w:rFonts w:hint="eastAsia"/>
        </w:rPr>
        <w:t>　　图表27　2009年我国壁纸原纸主要进口来源国家及地区进口金额对比图</w:t>
      </w:r>
      <w:r>
        <w:rPr>
          <w:rFonts w:hint="eastAsia"/>
        </w:rPr>
        <w:br/>
      </w:r>
      <w:r>
        <w:rPr>
          <w:rFonts w:hint="eastAsia"/>
        </w:rPr>
        <w:t>　　图表28　2009年我国壁纸原纸主要进口来源国家及地区进口金额比例图</w:t>
      </w:r>
      <w:r>
        <w:rPr>
          <w:rFonts w:hint="eastAsia"/>
        </w:rPr>
        <w:br/>
      </w:r>
      <w:r>
        <w:rPr>
          <w:rFonts w:hint="eastAsia"/>
        </w:rPr>
        <w:t>　　图表29　2009年我国壁纸原纸主要出口国家及地区出口金额对比图</w:t>
      </w:r>
      <w:r>
        <w:rPr>
          <w:rFonts w:hint="eastAsia"/>
        </w:rPr>
        <w:br/>
      </w:r>
      <w:r>
        <w:rPr>
          <w:rFonts w:hint="eastAsia"/>
        </w:rPr>
        <w:t>　　图表30　2009年我国壁纸原纸主要出口国家及地区出口金额比例图</w:t>
      </w:r>
      <w:r>
        <w:rPr>
          <w:rFonts w:hint="eastAsia"/>
        </w:rPr>
        <w:br/>
      </w:r>
      <w:r>
        <w:rPr>
          <w:rFonts w:hint="eastAsia"/>
        </w:rPr>
        <w:t>　　图表31　2007-2011年我国造纸行业企业数量增长趋势图</w:t>
      </w:r>
      <w:r>
        <w:rPr>
          <w:rFonts w:hint="eastAsia"/>
        </w:rPr>
        <w:br/>
      </w:r>
      <w:r>
        <w:rPr>
          <w:rFonts w:hint="eastAsia"/>
        </w:rPr>
        <w:t>　　图表32　2007-2011年我国造纸行业亏损企业数量增长趋势图</w:t>
      </w:r>
      <w:r>
        <w:rPr>
          <w:rFonts w:hint="eastAsia"/>
        </w:rPr>
        <w:br/>
      </w:r>
      <w:r>
        <w:rPr>
          <w:rFonts w:hint="eastAsia"/>
        </w:rPr>
        <w:t>　　图表33　2007-2011年我国造纸行业从业人数增长趋势图</w:t>
      </w:r>
      <w:r>
        <w:rPr>
          <w:rFonts w:hint="eastAsia"/>
        </w:rPr>
        <w:br/>
      </w:r>
      <w:r>
        <w:rPr>
          <w:rFonts w:hint="eastAsia"/>
        </w:rPr>
        <w:t>　　图表34　2007-2011年我国造纸行业资产规模增长趋势图</w:t>
      </w:r>
      <w:r>
        <w:rPr>
          <w:rFonts w:hint="eastAsia"/>
        </w:rPr>
        <w:br/>
      </w:r>
      <w:r>
        <w:rPr>
          <w:rFonts w:hint="eastAsia"/>
        </w:rPr>
        <w:t>　　图表35　2011年一季度我国造纸行业不同类型企业数量分布图</w:t>
      </w:r>
      <w:r>
        <w:rPr>
          <w:rFonts w:hint="eastAsia"/>
        </w:rPr>
        <w:br/>
      </w:r>
      <w:r>
        <w:rPr>
          <w:rFonts w:hint="eastAsia"/>
        </w:rPr>
        <w:t>　　图表36　2011年一季度我国造纸行业不同所有制企业数量分布图</w:t>
      </w:r>
      <w:r>
        <w:rPr>
          <w:rFonts w:hint="eastAsia"/>
        </w:rPr>
        <w:br/>
      </w:r>
      <w:r>
        <w:rPr>
          <w:rFonts w:hint="eastAsia"/>
        </w:rPr>
        <w:t>　　图表37　2011年一季度我国造纸行业不同类型企业销售收入分布图</w:t>
      </w:r>
      <w:r>
        <w:rPr>
          <w:rFonts w:hint="eastAsia"/>
        </w:rPr>
        <w:br/>
      </w:r>
      <w:r>
        <w:rPr>
          <w:rFonts w:hint="eastAsia"/>
        </w:rPr>
        <w:t>　　图表38　2011年一季度我国造纸行业不同所有制企业销售收入分布图</w:t>
      </w:r>
      <w:r>
        <w:rPr>
          <w:rFonts w:hint="eastAsia"/>
        </w:rPr>
        <w:br/>
      </w:r>
      <w:r>
        <w:rPr>
          <w:rFonts w:hint="eastAsia"/>
        </w:rPr>
        <w:t>　　图表39　2007-2011年我国造纸行业产成品增长趋势图</w:t>
      </w:r>
      <w:r>
        <w:rPr>
          <w:rFonts w:hint="eastAsia"/>
        </w:rPr>
        <w:br/>
      </w:r>
      <w:r>
        <w:rPr>
          <w:rFonts w:hint="eastAsia"/>
        </w:rPr>
        <w:t>　　图表40　2007-2011年我国造纸行业工业销售产值增长趋势图</w:t>
      </w:r>
      <w:r>
        <w:rPr>
          <w:rFonts w:hint="eastAsia"/>
        </w:rPr>
        <w:br/>
      </w:r>
      <w:r>
        <w:rPr>
          <w:rFonts w:hint="eastAsia"/>
        </w:rPr>
        <w:t>　　图表41　2007-2011年我国造纸行业出口交货值增长趋势图</w:t>
      </w:r>
      <w:r>
        <w:rPr>
          <w:rFonts w:hint="eastAsia"/>
        </w:rPr>
        <w:br/>
      </w:r>
      <w:r>
        <w:rPr>
          <w:rFonts w:hint="eastAsia"/>
        </w:rPr>
        <w:t>　　图表42　2007-2011年我国造纸行业销售成本增长趋势图</w:t>
      </w:r>
      <w:r>
        <w:rPr>
          <w:rFonts w:hint="eastAsia"/>
        </w:rPr>
        <w:br/>
      </w:r>
      <w:r>
        <w:rPr>
          <w:rFonts w:hint="eastAsia"/>
        </w:rPr>
        <w:t>　　图表43　2007-2011年我国造纸行业费用使用统计图</w:t>
      </w:r>
      <w:r>
        <w:rPr>
          <w:rFonts w:hint="eastAsia"/>
        </w:rPr>
        <w:br/>
      </w:r>
      <w:r>
        <w:rPr>
          <w:rFonts w:hint="eastAsia"/>
        </w:rPr>
        <w:t>　　图表44　2007-2011年我国造纸行业主要盈利指标统计图</w:t>
      </w:r>
      <w:r>
        <w:rPr>
          <w:rFonts w:hint="eastAsia"/>
        </w:rPr>
        <w:br/>
      </w:r>
      <w:r>
        <w:rPr>
          <w:rFonts w:hint="eastAsia"/>
        </w:rPr>
        <w:t>　　图表46　造纸行业集中度分析</w:t>
      </w:r>
      <w:r>
        <w:rPr>
          <w:rFonts w:hint="eastAsia"/>
        </w:rPr>
        <w:br/>
      </w:r>
      <w:r>
        <w:rPr>
          <w:rFonts w:hint="eastAsia"/>
        </w:rPr>
        <w:t>　　图表47　造纸行业区域集中度分析</w:t>
      </w:r>
      <w:r>
        <w:rPr>
          <w:rFonts w:hint="eastAsia"/>
        </w:rPr>
        <w:br/>
      </w:r>
      <w:r>
        <w:rPr>
          <w:rFonts w:hint="eastAsia"/>
        </w:rPr>
        <w:t>　　图表 49　民丰特种纸股份有限公司盈利指标走势图</w:t>
      </w:r>
      <w:r>
        <w:rPr>
          <w:rFonts w:hint="eastAsia"/>
        </w:rPr>
        <w:br/>
      </w:r>
      <w:r>
        <w:rPr>
          <w:rFonts w:hint="eastAsia"/>
        </w:rPr>
        <w:t>　　图表 50　民丰特种纸股份有限公司偿债指标走势图</w:t>
      </w:r>
      <w:r>
        <w:rPr>
          <w:rFonts w:hint="eastAsia"/>
        </w:rPr>
        <w:br/>
      </w:r>
      <w:r>
        <w:rPr>
          <w:rFonts w:hint="eastAsia"/>
        </w:rPr>
        <w:t>　　图表 51　民丰特种纸股份有限公司运营指标走势图</w:t>
      </w:r>
      <w:r>
        <w:rPr>
          <w:rFonts w:hint="eastAsia"/>
        </w:rPr>
        <w:br/>
      </w:r>
      <w:r>
        <w:rPr>
          <w:rFonts w:hint="eastAsia"/>
        </w:rPr>
        <w:t>　　图表 52　民丰特种纸股份有限公司成长指标走势图</w:t>
      </w:r>
      <w:r>
        <w:rPr>
          <w:rFonts w:hint="eastAsia"/>
        </w:rPr>
        <w:br/>
      </w:r>
      <w:r>
        <w:rPr>
          <w:rFonts w:hint="eastAsia"/>
        </w:rPr>
        <w:t>　　图表53　武汉晨鸣汉阳纸业股份有限公司主要经济指标走势图</w:t>
      </w:r>
      <w:r>
        <w:rPr>
          <w:rFonts w:hint="eastAsia"/>
        </w:rPr>
        <w:br/>
      </w:r>
      <w:r>
        <w:rPr>
          <w:rFonts w:hint="eastAsia"/>
        </w:rPr>
        <w:t>　　图表54　武汉晨鸣汉阳纸业股份有限公司经营收入走势图</w:t>
      </w:r>
      <w:r>
        <w:rPr>
          <w:rFonts w:hint="eastAsia"/>
        </w:rPr>
        <w:br/>
      </w:r>
      <w:r>
        <w:rPr>
          <w:rFonts w:hint="eastAsia"/>
        </w:rPr>
        <w:t>　　图表55　武汉晨鸣汉阳纸业股份有限公司盈利指标走势图</w:t>
      </w:r>
      <w:r>
        <w:rPr>
          <w:rFonts w:hint="eastAsia"/>
        </w:rPr>
        <w:br/>
      </w:r>
      <w:r>
        <w:rPr>
          <w:rFonts w:hint="eastAsia"/>
        </w:rPr>
        <w:t>　　图表56　武汉晨鸣汉阳纸业股份有限公司负债情况图</w:t>
      </w:r>
      <w:r>
        <w:rPr>
          <w:rFonts w:hint="eastAsia"/>
        </w:rPr>
        <w:br/>
      </w:r>
      <w:r>
        <w:rPr>
          <w:rFonts w:hint="eastAsia"/>
        </w:rPr>
        <w:t>　　图表57　武汉晨鸣汉阳纸业股份有限公司负债指标走势图</w:t>
      </w:r>
      <w:r>
        <w:rPr>
          <w:rFonts w:hint="eastAsia"/>
        </w:rPr>
        <w:br/>
      </w:r>
      <w:r>
        <w:rPr>
          <w:rFonts w:hint="eastAsia"/>
        </w:rPr>
        <w:t>　　图表58　武汉晨鸣汉阳纸业股份有限公司运营能力指标走势图 单位：次</w:t>
      </w:r>
      <w:r>
        <w:rPr>
          <w:rFonts w:hint="eastAsia"/>
        </w:rPr>
        <w:br/>
      </w:r>
      <w:r>
        <w:rPr>
          <w:rFonts w:hint="eastAsia"/>
        </w:rPr>
        <w:t>　　图表59　武汉晨鸣汉阳纸业股份有限公司成长能力指标走势图</w:t>
      </w:r>
      <w:r>
        <w:rPr>
          <w:rFonts w:hint="eastAsia"/>
        </w:rPr>
        <w:br/>
      </w:r>
      <w:r>
        <w:rPr>
          <w:rFonts w:hint="eastAsia"/>
        </w:rPr>
        <w:t>　　图表60　浙江华邦特种纸业有限公司主要经济指标走势图</w:t>
      </w:r>
      <w:r>
        <w:rPr>
          <w:rFonts w:hint="eastAsia"/>
        </w:rPr>
        <w:br/>
      </w:r>
      <w:r>
        <w:rPr>
          <w:rFonts w:hint="eastAsia"/>
        </w:rPr>
        <w:t>　　图表61　浙江华邦特种纸业有限公司经营收入走势图</w:t>
      </w:r>
      <w:r>
        <w:rPr>
          <w:rFonts w:hint="eastAsia"/>
        </w:rPr>
        <w:br/>
      </w:r>
      <w:r>
        <w:rPr>
          <w:rFonts w:hint="eastAsia"/>
        </w:rPr>
        <w:t>　　图表62　浙江华邦特种纸业有限公司盈利指标走势图</w:t>
      </w:r>
      <w:r>
        <w:rPr>
          <w:rFonts w:hint="eastAsia"/>
        </w:rPr>
        <w:br/>
      </w:r>
      <w:r>
        <w:rPr>
          <w:rFonts w:hint="eastAsia"/>
        </w:rPr>
        <w:t>　　图表63　浙江华邦特种纸业有限公司负债情况图</w:t>
      </w:r>
      <w:r>
        <w:rPr>
          <w:rFonts w:hint="eastAsia"/>
        </w:rPr>
        <w:br/>
      </w:r>
      <w:r>
        <w:rPr>
          <w:rFonts w:hint="eastAsia"/>
        </w:rPr>
        <w:t>　　图表64　浙江华邦特种纸业有限公司负债指标走势图</w:t>
      </w:r>
      <w:r>
        <w:rPr>
          <w:rFonts w:hint="eastAsia"/>
        </w:rPr>
        <w:br/>
      </w:r>
      <w:r>
        <w:rPr>
          <w:rFonts w:hint="eastAsia"/>
        </w:rPr>
        <w:t>　　图表65　浙江华邦特种纸业有限公司运营能力指标走势图 单位：次</w:t>
      </w:r>
      <w:r>
        <w:rPr>
          <w:rFonts w:hint="eastAsia"/>
        </w:rPr>
        <w:br/>
      </w:r>
      <w:r>
        <w:rPr>
          <w:rFonts w:hint="eastAsia"/>
        </w:rPr>
        <w:t>　　图表66　浙江华邦特种纸业有限公司成长能力指标走势图</w:t>
      </w:r>
      <w:r>
        <w:rPr>
          <w:rFonts w:hint="eastAsia"/>
        </w:rPr>
        <w:br/>
      </w:r>
      <w:r>
        <w:rPr>
          <w:rFonts w:hint="eastAsia"/>
        </w:rPr>
        <w:t>　　图表67　浙江天听亚伦纸业集团有限公司主要经济指标走势图</w:t>
      </w:r>
      <w:r>
        <w:rPr>
          <w:rFonts w:hint="eastAsia"/>
        </w:rPr>
        <w:br/>
      </w:r>
      <w:r>
        <w:rPr>
          <w:rFonts w:hint="eastAsia"/>
        </w:rPr>
        <w:t>　　图表68　浙江天听亚伦纸业集团有限公司经营收入走势图</w:t>
      </w:r>
      <w:r>
        <w:rPr>
          <w:rFonts w:hint="eastAsia"/>
        </w:rPr>
        <w:br/>
      </w:r>
      <w:r>
        <w:rPr>
          <w:rFonts w:hint="eastAsia"/>
        </w:rPr>
        <w:t>　　图表69　浙江天听亚伦纸业集团有限公司盈利指标走势图</w:t>
      </w:r>
      <w:r>
        <w:rPr>
          <w:rFonts w:hint="eastAsia"/>
        </w:rPr>
        <w:br/>
      </w:r>
      <w:r>
        <w:rPr>
          <w:rFonts w:hint="eastAsia"/>
        </w:rPr>
        <w:t>　　图表70　浙江天听亚伦纸业集团有限公司负债情况图</w:t>
      </w:r>
      <w:r>
        <w:rPr>
          <w:rFonts w:hint="eastAsia"/>
        </w:rPr>
        <w:br/>
      </w:r>
      <w:r>
        <w:rPr>
          <w:rFonts w:hint="eastAsia"/>
        </w:rPr>
        <w:t>　　图表71　浙江天听亚伦纸业集团有限公司负债指标走势图</w:t>
      </w:r>
      <w:r>
        <w:rPr>
          <w:rFonts w:hint="eastAsia"/>
        </w:rPr>
        <w:br/>
      </w:r>
      <w:r>
        <w:rPr>
          <w:rFonts w:hint="eastAsia"/>
        </w:rPr>
        <w:t>　　图表72　浙江天听亚伦纸业集团有限公司运营能力指标走势图 单位：次</w:t>
      </w:r>
      <w:r>
        <w:rPr>
          <w:rFonts w:hint="eastAsia"/>
        </w:rPr>
        <w:br/>
      </w:r>
      <w:r>
        <w:rPr>
          <w:rFonts w:hint="eastAsia"/>
        </w:rPr>
        <w:t>　　图表73　浙江天听亚伦纸业集团有限公司成长能力指标走势图</w:t>
      </w:r>
      <w:r>
        <w:rPr>
          <w:rFonts w:hint="eastAsia"/>
        </w:rPr>
        <w:br/>
      </w:r>
      <w:r>
        <w:rPr>
          <w:rFonts w:hint="eastAsia"/>
        </w:rPr>
        <w:t>　　图表74　青岛天丰造纸有限公司主要经济指标走势图</w:t>
      </w:r>
      <w:r>
        <w:rPr>
          <w:rFonts w:hint="eastAsia"/>
        </w:rPr>
        <w:br/>
      </w:r>
      <w:r>
        <w:rPr>
          <w:rFonts w:hint="eastAsia"/>
        </w:rPr>
        <w:t>　　图表75　青岛天丰造纸有限公司经营收入走势图</w:t>
      </w:r>
      <w:r>
        <w:rPr>
          <w:rFonts w:hint="eastAsia"/>
        </w:rPr>
        <w:br/>
      </w:r>
      <w:r>
        <w:rPr>
          <w:rFonts w:hint="eastAsia"/>
        </w:rPr>
        <w:t>　　图表76　青岛天丰造纸有限公司盈利指标走势图</w:t>
      </w:r>
      <w:r>
        <w:rPr>
          <w:rFonts w:hint="eastAsia"/>
        </w:rPr>
        <w:br/>
      </w:r>
      <w:r>
        <w:rPr>
          <w:rFonts w:hint="eastAsia"/>
        </w:rPr>
        <w:t>　　图表77　青岛天丰造纸有限公司负债情况图</w:t>
      </w:r>
      <w:r>
        <w:rPr>
          <w:rFonts w:hint="eastAsia"/>
        </w:rPr>
        <w:br/>
      </w:r>
      <w:r>
        <w:rPr>
          <w:rFonts w:hint="eastAsia"/>
        </w:rPr>
        <w:t>　　图表78　青岛天丰造纸有限公司负债指标走势图</w:t>
      </w:r>
      <w:r>
        <w:rPr>
          <w:rFonts w:hint="eastAsia"/>
        </w:rPr>
        <w:br/>
      </w:r>
      <w:r>
        <w:rPr>
          <w:rFonts w:hint="eastAsia"/>
        </w:rPr>
        <w:t>　　图表79　青岛天丰造纸有限公司运营能力指标走势图 单位：次</w:t>
      </w:r>
      <w:r>
        <w:rPr>
          <w:rFonts w:hint="eastAsia"/>
        </w:rPr>
        <w:br/>
      </w:r>
      <w:r>
        <w:rPr>
          <w:rFonts w:hint="eastAsia"/>
        </w:rPr>
        <w:t>　　图表80　青岛天丰造纸有限公司成长能力指标走势图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111133f854e25" w:history="1">
        <w:r>
          <w:rPr>
            <w:rStyle w:val="Hyperlink"/>
          </w:rPr>
          <w:t>2011-2015年中国壁纸原纸产品市场需求调查与营销模式分析报告</w:t>
        </w:r>
      </w:hyperlink>
      <w:r>
        <w:rPr>
          <w:color w:val="C00000"/>
        </w:rPr>
        <w:t>》，报告编号：</w:t>
      </w:r>
      <w:r>
        <w:rPr>
          <w:rFonts w:hint="eastAsia"/>
          <w:color w:val="C00000"/>
        </w:rPr>
        <w:t>0817139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d111133f854e25" w:history="1">
        <w:r>
          <w:rPr>
            <w:rStyle w:val="Hyperlink"/>
          </w:rPr>
          <w:t>https://www.20087.com/2011-09/R_2011_2015bizhiyuanzhichanpinshichang.html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442e4263f42a7" w:history="1">
      <w:r>
        <w:rPr>
          <w:rStyle w:val="Hyperlink"/>
        </w:rPr>
        <w:t>2011-2015年中国壁纸原纸产品市场需求调查与营销模式分析报告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bizhiyuanzhichanpinshichang.html" TargetMode="External" Id="R44d111133f854e2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bizhiyuanzhichanpinshichang.html" TargetMode="External" Id="R5d5442e4263f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2011-09-15T05:45:00Z</dcterms:created>
  <dcterms:modified xsi:type="dcterms:W3CDTF">2011-09-15T06:45:00Z</dcterms:modified>
  <dc:subject>2011-2015年中国壁纸原纸产品市场需求调查与营销模式分析报告</dc:subject>
  <dc:title>2011-2015年中国壁纸原纸产品市场需求调查与营销模式分析报告</dc:title>
  <cp:keywords>2011-2015年中国壁纸原纸产品市场需求调查与营销模式分析报告</cp:keywords>
  <dc:description>2011-2015年中国壁纸原纸产品市场需求调查与营销模式分析报告</dc:description>
</cp:coreProperties>
</file>