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b5c9bc0304d63" w:history="1">
              <w:r>
                <w:rPr>
                  <w:rStyle w:val="Hyperlink"/>
                </w:rPr>
                <w:t>2011-2015年中国广电设备行业研究分析报告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b5c9bc0304d63" w:history="1">
              <w:r>
                <w:rPr>
                  <w:rStyle w:val="Hyperlink"/>
                </w:rPr>
                <w:t>2011-2015年中国广电设备行业研究分析报告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b5c9bc0304d63" w:history="1">
                <w:r>
                  <w:rPr>
                    <w:rStyle w:val="Hyperlink"/>
                  </w:rPr>
                  <w:t>https://www.20087.com/2011-09/R_guangdianshebeihangyeyanjiufenxi.html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广电设备行业信贷环境分析</w:t>
      </w:r>
      <w:r>
        <w:rPr>
          <w:rFonts w:hint="eastAsia"/>
        </w:rPr>
        <w:br/>
      </w:r>
      <w:r>
        <w:rPr>
          <w:rFonts w:hint="eastAsia"/>
        </w:rPr>
        <w:t>第一章 广电设备行业基本特征分析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行业分类及主要产品</w:t>
      </w:r>
      <w:r>
        <w:rPr>
          <w:rFonts w:hint="eastAsia"/>
        </w:rPr>
        <w:br/>
      </w:r>
      <w:r>
        <w:rPr>
          <w:rFonts w:hint="eastAsia"/>
        </w:rPr>
        <w:t>　　1.2 　国内外广电设备行业特征</w:t>
      </w:r>
      <w:r>
        <w:rPr>
          <w:rFonts w:hint="eastAsia"/>
        </w:rPr>
        <w:br/>
      </w:r>
      <w:r>
        <w:rPr>
          <w:rFonts w:hint="eastAsia"/>
        </w:rPr>
        <w:t>　　　　1.2.1 　世界广播影视设备高清技术发展迅速</w:t>
      </w:r>
      <w:r>
        <w:rPr>
          <w:rFonts w:hint="eastAsia"/>
        </w:rPr>
        <w:br/>
      </w:r>
      <w:r>
        <w:rPr>
          <w:rFonts w:hint="eastAsia"/>
        </w:rPr>
        <w:t>　　　　1.2.2 　广电设备制造领域发展状况分析</w:t>
      </w:r>
      <w:r>
        <w:rPr>
          <w:rFonts w:hint="eastAsia"/>
        </w:rPr>
        <w:br/>
      </w:r>
      <w:r>
        <w:rPr>
          <w:rFonts w:hint="eastAsia"/>
        </w:rPr>
        <w:t>　　　　1.2.3 　2009年中国广电设备市场全面分析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广电设备行业发展环境分析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广电行业及广电设备细分产品情况分析</w:t>
      </w:r>
      <w:r>
        <w:rPr>
          <w:rFonts w:hint="eastAsia"/>
        </w:rPr>
        <w:br/>
      </w:r>
      <w:r>
        <w:rPr>
          <w:rFonts w:hint="eastAsia"/>
        </w:rPr>
        <w:t>　　3.1 　广播电视行业总体情况</w:t>
      </w:r>
      <w:r>
        <w:rPr>
          <w:rFonts w:hint="eastAsia"/>
        </w:rPr>
        <w:br/>
      </w:r>
      <w:r>
        <w:rPr>
          <w:rFonts w:hint="eastAsia"/>
        </w:rPr>
        <w:t>　　　　3.1.1 　广电行业产业背景分析</w:t>
      </w:r>
      <w:r>
        <w:rPr>
          <w:rFonts w:hint="eastAsia"/>
        </w:rPr>
        <w:br/>
      </w:r>
      <w:r>
        <w:rPr>
          <w:rFonts w:hint="eastAsia"/>
        </w:rPr>
        <w:t>　　　　3.1.2 　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3.1.3 　中国数字电视发展分析</w:t>
      </w:r>
      <w:r>
        <w:rPr>
          <w:rFonts w:hint="eastAsia"/>
        </w:rPr>
        <w:br/>
      </w:r>
      <w:r>
        <w:rPr>
          <w:rFonts w:hint="eastAsia"/>
        </w:rPr>
        <w:t>　　　　3.1.4 　广电行业投资热点</w:t>
      </w:r>
      <w:r>
        <w:rPr>
          <w:rFonts w:hint="eastAsia"/>
        </w:rPr>
        <w:br/>
      </w:r>
      <w:r>
        <w:rPr>
          <w:rFonts w:hint="eastAsia"/>
        </w:rPr>
        <w:t>　　3.2 　细分产品总体情况</w:t>
      </w:r>
      <w:r>
        <w:rPr>
          <w:rFonts w:hint="eastAsia"/>
        </w:rPr>
        <w:br/>
      </w:r>
      <w:r>
        <w:rPr>
          <w:rFonts w:hint="eastAsia"/>
        </w:rPr>
        <w:t>　　　　3.2.1 　机顶盒</w:t>
      </w:r>
      <w:r>
        <w:rPr>
          <w:rFonts w:hint="eastAsia"/>
        </w:rPr>
        <w:br/>
      </w:r>
      <w:r>
        <w:rPr>
          <w:rFonts w:hint="eastAsia"/>
        </w:rPr>
        <w:t>　　　　3.2.2 　矩阵</w:t>
      </w:r>
      <w:r>
        <w:rPr>
          <w:rFonts w:hint="eastAsia"/>
        </w:rPr>
        <w:br/>
      </w:r>
      <w:r>
        <w:rPr>
          <w:rFonts w:hint="eastAsia"/>
        </w:rPr>
        <w:t>　　　　3.2.3 　调音台</w:t>
      </w:r>
      <w:r>
        <w:rPr>
          <w:rFonts w:hint="eastAsia"/>
        </w:rPr>
        <w:br/>
      </w:r>
      <w:r>
        <w:rPr>
          <w:rFonts w:hint="eastAsia"/>
        </w:rPr>
        <w:t>　　　　3.2.4 　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广电设备行业预测分析</w:t>
      </w:r>
      <w:r>
        <w:rPr>
          <w:rFonts w:hint="eastAsia"/>
        </w:rPr>
        <w:br/>
      </w:r>
      <w:r>
        <w:rPr>
          <w:rFonts w:hint="eastAsia"/>
        </w:rPr>
        <w:t>　　4.1 　广电设备行业发展趋势</w:t>
      </w:r>
      <w:r>
        <w:rPr>
          <w:rFonts w:hint="eastAsia"/>
        </w:rPr>
        <w:br/>
      </w:r>
      <w:r>
        <w:rPr>
          <w:rFonts w:hint="eastAsia"/>
        </w:rPr>
        <w:t>　　　　4.1.1 　未来中国广电设备产业形势分析</w:t>
      </w:r>
      <w:r>
        <w:rPr>
          <w:rFonts w:hint="eastAsia"/>
        </w:rPr>
        <w:br/>
      </w:r>
      <w:r>
        <w:rPr>
          <w:rFonts w:hint="eastAsia"/>
        </w:rPr>
        <w:t>　　　　4.1.2 　中国广电设备主要产品发展趋势</w:t>
      </w:r>
      <w:r>
        <w:rPr>
          <w:rFonts w:hint="eastAsia"/>
        </w:rPr>
        <w:br/>
      </w:r>
      <w:r>
        <w:rPr>
          <w:rFonts w:hint="eastAsia"/>
        </w:rPr>
        <w:t>　　4.2 　2011-2015年广电设备行业关键指标定量预测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广电设备行业经济运营状况与财务风险分析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广电设备行业总体经济状况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2009年1-11月广播电视设备制造业总体数据分析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2010年1-11月广播电视设备制造业总体数据分析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2011年1-3月广播电视设备制造业总体数据分析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广电设备行业财务状况综合评价</w:t>
      </w:r>
      <w:r>
        <w:rPr>
          <w:rFonts w:hint="eastAsia"/>
        </w:rPr>
        <w:br/>
      </w:r>
      <w:r>
        <w:rPr>
          <w:rFonts w:hint="eastAsia"/>
        </w:rPr>
        <w:t>　　6.1 　我国广电设备行业偿债能力分析</w:t>
      </w:r>
      <w:r>
        <w:rPr>
          <w:rFonts w:hint="eastAsia"/>
        </w:rPr>
        <w:br/>
      </w:r>
      <w:r>
        <w:rPr>
          <w:rFonts w:hint="eastAsia"/>
        </w:rPr>
        <w:t>　　　　6.1.1 　广电设备行业总体偿债能力分析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我国广电设备行业盈利能力分析</w:t>
      </w:r>
      <w:r>
        <w:rPr>
          <w:rFonts w:hint="eastAsia"/>
        </w:rPr>
        <w:br/>
      </w:r>
      <w:r>
        <w:rPr>
          <w:rFonts w:hint="eastAsia"/>
        </w:rPr>
        <w:t>　　　　6.2.1 　广电设备行业总体盈利能力分析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我国广电设备行业营运能力分析</w:t>
      </w:r>
      <w:r>
        <w:rPr>
          <w:rFonts w:hint="eastAsia"/>
        </w:rPr>
        <w:br/>
      </w:r>
      <w:r>
        <w:rPr>
          <w:rFonts w:hint="eastAsia"/>
        </w:rPr>
        <w:t>　　　　6.3.1 　广电设备行业总体营运能力能力分析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6.3.2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我国广电设备行业成长能力分析</w:t>
      </w:r>
      <w:r>
        <w:rPr>
          <w:rFonts w:hint="eastAsia"/>
        </w:rPr>
        <w:br/>
      </w:r>
      <w:r>
        <w:rPr>
          <w:rFonts w:hint="eastAsia"/>
        </w:rPr>
        <w:t>　　　　6.4.1 　广电设备行业总体成长能力分析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　关于广电设备行业财务状况的结论</w:t>
      </w:r>
      <w:r>
        <w:rPr>
          <w:rFonts w:hint="eastAsia"/>
        </w:rPr>
        <w:br/>
      </w:r>
      <w:r>
        <w:rPr>
          <w:rFonts w:hint="eastAsia"/>
        </w:rPr>
        <w:t>　　　　6.5.1 　广电设备行业总体财务状况</w:t>
      </w:r>
      <w:r>
        <w:rPr>
          <w:rFonts w:hint="eastAsia"/>
        </w:rPr>
        <w:br/>
      </w:r>
      <w:r>
        <w:rPr>
          <w:rFonts w:hint="eastAsia"/>
        </w:rPr>
        <w:t>　　　　6.5.2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广电设备行业重点企业财务状况</w:t>
      </w:r>
      <w:r>
        <w:rPr>
          <w:rFonts w:hint="eastAsia"/>
        </w:rPr>
        <w:br/>
      </w:r>
      <w:r>
        <w:rPr>
          <w:rFonts w:hint="eastAsia"/>
        </w:rPr>
        <w:t>　　7.1 　中兴通讯股份有限公司</w:t>
      </w:r>
      <w:r>
        <w:rPr>
          <w:rFonts w:hint="eastAsia"/>
        </w:rPr>
        <w:br/>
      </w:r>
      <w:r>
        <w:rPr>
          <w:rFonts w:hint="eastAsia"/>
        </w:rPr>
        <w:t>　　　　7.1.1 　公司概况</w:t>
      </w:r>
      <w:r>
        <w:rPr>
          <w:rFonts w:hint="eastAsia"/>
        </w:rPr>
        <w:br/>
      </w:r>
      <w:r>
        <w:rPr>
          <w:rFonts w:hint="eastAsia"/>
        </w:rPr>
        <w:t>　　　　7.1.2 　公司偿债能力分析</w:t>
      </w:r>
      <w:r>
        <w:rPr>
          <w:rFonts w:hint="eastAsia"/>
        </w:rPr>
        <w:br/>
      </w:r>
      <w:r>
        <w:rPr>
          <w:rFonts w:hint="eastAsia"/>
        </w:rPr>
        <w:t>　　　　7.1.3 　公司盈利能力分析</w:t>
      </w:r>
      <w:r>
        <w:rPr>
          <w:rFonts w:hint="eastAsia"/>
        </w:rPr>
        <w:br/>
      </w:r>
      <w:r>
        <w:rPr>
          <w:rFonts w:hint="eastAsia"/>
        </w:rPr>
        <w:t>　　　　7.1.4 　公司营运能力分析</w:t>
      </w:r>
      <w:r>
        <w:rPr>
          <w:rFonts w:hint="eastAsia"/>
        </w:rPr>
        <w:br/>
      </w:r>
      <w:r>
        <w:rPr>
          <w:rFonts w:hint="eastAsia"/>
        </w:rPr>
        <w:t>　　　　7.1.5 　公司成长能力分析</w:t>
      </w:r>
      <w:r>
        <w:rPr>
          <w:rFonts w:hint="eastAsia"/>
        </w:rPr>
        <w:br/>
      </w:r>
      <w:r>
        <w:rPr>
          <w:rFonts w:hint="eastAsia"/>
        </w:rPr>
        <w:t>　　7.2 　中电广通股份有限公司</w:t>
      </w:r>
      <w:r>
        <w:rPr>
          <w:rFonts w:hint="eastAsia"/>
        </w:rPr>
        <w:br/>
      </w:r>
      <w:r>
        <w:rPr>
          <w:rFonts w:hint="eastAsia"/>
        </w:rPr>
        <w:t>　　　　7.2.1 　公司概况</w:t>
      </w:r>
      <w:r>
        <w:rPr>
          <w:rFonts w:hint="eastAsia"/>
        </w:rPr>
        <w:br/>
      </w:r>
      <w:r>
        <w:rPr>
          <w:rFonts w:hint="eastAsia"/>
        </w:rPr>
        <w:t>　　　　7.2.2 　公司偿债能力分析</w:t>
      </w:r>
      <w:r>
        <w:rPr>
          <w:rFonts w:hint="eastAsia"/>
        </w:rPr>
        <w:br/>
      </w:r>
      <w:r>
        <w:rPr>
          <w:rFonts w:hint="eastAsia"/>
        </w:rPr>
        <w:t>　　　　7.2.3 　公司盈利能力分析</w:t>
      </w:r>
      <w:r>
        <w:rPr>
          <w:rFonts w:hint="eastAsia"/>
        </w:rPr>
        <w:br/>
      </w:r>
      <w:r>
        <w:rPr>
          <w:rFonts w:hint="eastAsia"/>
        </w:rPr>
        <w:t>　　　　7.2.4 　公司营运能力分析</w:t>
      </w:r>
      <w:r>
        <w:rPr>
          <w:rFonts w:hint="eastAsia"/>
        </w:rPr>
        <w:br/>
      </w:r>
      <w:r>
        <w:rPr>
          <w:rFonts w:hint="eastAsia"/>
        </w:rPr>
        <w:t>　　　　7.2.5 　公司成长能力分析</w:t>
      </w:r>
      <w:r>
        <w:rPr>
          <w:rFonts w:hint="eastAsia"/>
        </w:rPr>
        <w:br/>
      </w:r>
      <w:r>
        <w:rPr>
          <w:rFonts w:hint="eastAsia"/>
        </w:rPr>
        <w:t>　　7.3 　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7.3.1 　公司概况</w:t>
      </w:r>
      <w:r>
        <w:rPr>
          <w:rFonts w:hint="eastAsia"/>
        </w:rPr>
        <w:br/>
      </w:r>
      <w:r>
        <w:rPr>
          <w:rFonts w:hint="eastAsia"/>
        </w:rPr>
        <w:t>　　　　7.3.2 　公司偿债能力分析</w:t>
      </w:r>
      <w:r>
        <w:rPr>
          <w:rFonts w:hint="eastAsia"/>
        </w:rPr>
        <w:br/>
      </w:r>
      <w:r>
        <w:rPr>
          <w:rFonts w:hint="eastAsia"/>
        </w:rPr>
        <w:t>　　　　7.3.3 　公司盈利能力分析</w:t>
      </w:r>
      <w:r>
        <w:rPr>
          <w:rFonts w:hint="eastAsia"/>
        </w:rPr>
        <w:br/>
      </w:r>
      <w:r>
        <w:rPr>
          <w:rFonts w:hint="eastAsia"/>
        </w:rPr>
        <w:t>　　　　7.3.4 　公司营运能力分析</w:t>
      </w:r>
      <w:r>
        <w:rPr>
          <w:rFonts w:hint="eastAsia"/>
        </w:rPr>
        <w:br/>
      </w:r>
      <w:r>
        <w:rPr>
          <w:rFonts w:hint="eastAsia"/>
        </w:rPr>
        <w:t>　　　　7.3.5 　公司成长能力分析</w:t>
      </w:r>
      <w:r>
        <w:rPr>
          <w:rFonts w:hint="eastAsia"/>
        </w:rPr>
        <w:br/>
      </w:r>
      <w:r>
        <w:rPr>
          <w:rFonts w:hint="eastAsia"/>
        </w:rPr>
        <w:t>　　7.4 　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7.4.1 　公司概况</w:t>
      </w:r>
      <w:r>
        <w:rPr>
          <w:rFonts w:hint="eastAsia"/>
        </w:rPr>
        <w:br/>
      </w:r>
      <w:r>
        <w:rPr>
          <w:rFonts w:hint="eastAsia"/>
        </w:rPr>
        <w:t>　　　　7.4.2 　公司偿债能力分析</w:t>
      </w:r>
      <w:r>
        <w:rPr>
          <w:rFonts w:hint="eastAsia"/>
        </w:rPr>
        <w:br/>
      </w:r>
      <w:r>
        <w:rPr>
          <w:rFonts w:hint="eastAsia"/>
        </w:rPr>
        <w:t>　　　　7.4.3 　公司盈利能力分析</w:t>
      </w:r>
      <w:r>
        <w:rPr>
          <w:rFonts w:hint="eastAsia"/>
        </w:rPr>
        <w:br/>
      </w:r>
      <w:r>
        <w:rPr>
          <w:rFonts w:hint="eastAsia"/>
        </w:rPr>
        <w:t>　　　　7.4.4 　公司营运能力分析</w:t>
      </w:r>
      <w:r>
        <w:rPr>
          <w:rFonts w:hint="eastAsia"/>
        </w:rPr>
        <w:br/>
      </w:r>
      <w:r>
        <w:rPr>
          <w:rFonts w:hint="eastAsia"/>
        </w:rPr>
        <w:t>　　　　7.4.5 　公司成长能力分析</w:t>
      </w:r>
      <w:r>
        <w:rPr>
          <w:rFonts w:hint="eastAsia"/>
        </w:rPr>
        <w:br/>
      </w:r>
      <w:r>
        <w:rPr>
          <w:rFonts w:hint="eastAsia"/>
        </w:rPr>
        <w:t>　　7.5 　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7.5.1 　公司概况</w:t>
      </w:r>
      <w:r>
        <w:rPr>
          <w:rFonts w:hint="eastAsia"/>
        </w:rPr>
        <w:br/>
      </w:r>
      <w:r>
        <w:rPr>
          <w:rFonts w:hint="eastAsia"/>
        </w:rPr>
        <w:t>　　　　7.5.2 　公司偿债能力分析</w:t>
      </w:r>
      <w:r>
        <w:rPr>
          <w:rFonts w:hint="eastAsia"/>
        </w:rPr>
        <w:br/>
      </w:r>
      <w:r>
        <w:rPr>
          <w:rFonts w:hint="eastAsia"/>
        </w:rPr>
        <w:t>　　　　7.5.3 　公司盈利能力分析</w:t>
      </w:r>
      <w:r>
        <w:rPr>
          <w:rFonts w:hint="eastAsia"/>
        </w:rPr>
        <w:br/>
      </w:r>
      <w:r>
        <w:rPr>
          <w:rFonts w:hint="eastAsia"/>
        </w:rPr>
        <w:t>　　　　7.5.4 　公司营运能力分析</w:t>
      </w:r>
      <w:r>
        <w:rPr>
          <w:rFonts w:hint="eastAsia"/>
        </w:rPr>
        <w:br/>
      </w:r>
      <w:r>
        <w:rPr>
          <w:rFonts w:hint="eastAsia"/>
        </w:rPr>
        <w:t>　　　　7.5.5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广电设备行业信贷建议及风险提示</w:t>
      </w:r>
      <w:r>
        <w:rPr>
          <w:rFonts w:hint="eastAsia"/>
        </w:rPr>
        <w:br/>
      </w:r>
      <w:r>
        <w:rPr>
          <w:rFonts w:hint="eastAsia"/>
        </w:rPr>
        <w:t>第八章 中.智林.　广电设备行业银行信贷建议</w:t>
      </w:r>
      <w:r>
        <w:rPr>
          <w:rFonts w:hint="eastAsia"/>
        </w:rPr>
        <w:br/>
      </w:r>
      <w:r>
        <w:rPr>
          <w:rFonts w:hint="eastAsia"/>
        </w:rPr>
        <w:t>　　8.1 　广电设备行业信用风险五因子评级模型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　行业定位</w:t>
      </w:r>
      <w:r>
        <w:rPr>
          <w:rFonts w:hint="eastAsia"/>
        </w:rPr>
        <w:br/>
      </w:r>
      <w:r>
        <w:rPr>
          <w:rFonts w:hint="eastAsia"/>
        </w:rPr>
        <w:t>　　　　8.1.2 　宏观环境</w:t>
      </w:r>
      <w:r>
        <w:rPr>
          <w:rFonts w:hint="eastAsia"/>
        </w:rPr>
        <w:br/>
      </w:r>
      <w:r>
        <w:rPr>
          <w:rFonts w:hint="eastAsia"/>
        </w:rPr>
        <w:t>　　　　8.1.3 　财务状况</w:t>
      </w:r>
      <w:r>
        <w:rPr>
          <w:rFonts w:hint="eastAsia"/>
        </w:rPr>
        <w:br/>
      </w:r>
      <w:r>
        <w:rPr>
          <w:rFonts w:hint="eastAsia"/>
        </w:rPr>
        <w:t>　　　　8.1.4 　需求空间</w:t>
      </w:r>
      <w:r>
        <w:rPr>
          <w:rFonts w:hint="eastAsia"/>
        </w:rPr>
        <w:br/>
      </w:r>
      <w:r>
        <w:rPr>
          <w:rFonts w:hint="eastAsia"/>
        </w:rPr>
        <w:t>　　　　8.1.5 　供给约束</w:t>
      </w:r>
      <w:r>
        <w:rPr>
          <w:rFonts w:hint="eastAsia"/>
        </w:rPr>
        <w:br/>
      </w:r>
      <w:r>
        <w:rPr>
          <w:rFonts w:hint="eastAsia"/>
        </w:rPr>
        <w:t>　　　　8.1.6 　关于广电设备行业信用风险评级的结论</w:t>
      </w:r>
      <w:r>
        <w:rPr>
          <w:rFonts w:hint="eastAsia"/>
        </w:rPr>
        <w:br/>
      </w:r>
      <w:r>
        <w:rPr>
          <w:rFonts w:hint="eastAsia"/>
        </w:rPr>
        <w:t>　　8.2 　针对广电设备行业总体及不同规模的信贷建议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　广电设备行业总体信贷建议</w:t>
      </w:r>
      <w:r>
        <w:rPr>
          <w:rFonts w:hint="eastAsia"/>
        </w:rPr>
        <w:br/>
      </w:r>
      <w:r>
        <w:rPr>
          <w:rFonts w:hint="eastAsia"/>
        </w:rPr>
        <w:t>　　　　8.2.2 　大型企业信贷建议</w:t>
      </w:r>
      <w:r>
        <w:rPr>
          <w:rFonts w:hint="eastAsia"/>
        </w:rPr>
        <w:br/>
      </w:r>
      <w:r>
        <w:rPr>
          <w:rFonts w:hint="eastAsia"/>
        </w:rPr>
        <w:t>　　　　8.2.3 　中小企业信贷建议</w:t>
      </w:r>
      <w:r>
        <w:rPr>
          <w:rFonts w:hint="eastAsia"/>
        </w:rPr>
        <w:br/>
      </w:r>
      <w:r>
        <w:rPr>
          <w:rFonts w:hint="eastAsia"/>
        </w:rPr>
        <w:t>　　8.3 　针对广电设备行业不同所有制企业的信贷建议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　国有企业信贷建议</w:t>
      </w:r>
      <w:r>
        <w:rPr>
          <w:rFonts w:hint="eastAsia"/>
        </w:rPr>
        <w:br/>
      </w:r>
      <w:r>
        <w:rPr>
          <w:rFonts w:hint="eastAsia"/>
        </w:rPr>
        <w:t>　　　　8.3.2 　私营企业信贷建议</w:t>
      </w:r>
      <w:r>
        <w:rPr>
          <w:rFonts w:hint="eastAsia"/>
        </w:rPr>
        <w:br/>
      </w:r>
      <w:r>
        <w:rPr>
          <w:rFonts w:hint="eastAsia"/>
        </w:rPr>
        <w:t>　　　　8.3.3 　股份制企业信贷建议</w:t>
      </w:r>
      <w:r>
        <w:rPr>
          <w:rFonts w:hint="eastAsia"/>
        </w:rPr>
        <w:br/>
      </w:r>
      <w:r>
        <w:rPr>
          <w:rFonts w:hint="eastAsia"/>
        </w:rPr>
        <w:t>　　8.4 　广电设备行业信贷风险提示</w:t>
      </w:r>
      <w:r>
        <w:rPr>
          <w:rFonts w:hint="eastAsia"/>
        </w:rPr>
        <w:br/>
      </w:r>
      <w:r>
        <w:rPr>
          <w:rFonts w:hint="eastAsia"/>
        </w:rPr>
        <w:t>　　　　8.4.1 　广电设备行业面临的经济风险</w:t>
      </w:r>
      <w:r>
        <w:rPr>
          <w:rFonts w:hint="eastAsia"/>
        </w:rPr>
        <w:br/>
      </w:r>
      <w:r>
        <w:rPr>
          <w:rFonts w:hint="eastAsia"/>
        </w:rPr>
        <w:t>　　　　8.4.2 　广电设备行业面临的政策风险</w:t>
      </w:r>
      <w:r>
        <w:rPr>
          <w:rFonts w:hint="eastAsia"/>
        </w:rPr>
        <w:br/>
      </w:r>
      <w:r>
        <w:rPr>
          <w:rFonts w:hint="eastAsia"/>
        </w:rPr>
        <w:t>　　　　8.4.3 　广电设备行业面临的技术风险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2011-2015年广电设备行业产品销售收入预测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2011-2015年广电设备行业工业总产值预测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2011-2015年广电设备行业累计利润总额预测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2009年1-11月广电设备制造行业总体数据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2010年1-11月广电设备制造行业总体数据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2011年1-3月广电设备制造行业总体数据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2010年1-11月广电设备制造行业不同规模企业累计利润总额对比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2009-2010年11月广电设备制造行业产销率对比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2009-2010年11月广电设备制造行业工业总产值增长率对比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2009-2011年3月广电设备制造行业累计利润总额增长率对比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2009、2010年1-11月广电设备制造行业不同规模企业累计利润总额增长率对比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2011年1-3月广电设备制造行业不同规模企业累计利润总额增长率对比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中兴通讯股份有限公司季度主要规模指标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中兴通讯股份有限公司2005-2009年度成长能力关键指标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中电广通股份有限公司2005-2009年度成长能力关键指标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广电设备行业信用状况综合评级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b5c9bc0304d63" w:history="1">
        <w:r>
          <w:rPr>
            <w:rStyle w:val="Hyperlink"/>
          </w:rPr>
          <w:t>2011-2015年中国广电设备行业研究分析报告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b5c9bc0304d63" w:history="1">
        <w:r>
          <w:rPr>
            <w:rStyle w:val="Hyperlink"/>
          </w:rPr>
          <w:t>https://www.20087.com/2011-09/R_guangdianshebeihangyeyanjiufenxi.html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1382c35554a84" w:history="1">
      <w:r>
        <w:rPr>
          <w:rStyle w:val="Hyperlink"/>
        </w:rPr>
        <w:t>2011-2015年中国广电设备行业研究分析报告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angdianshebeihangyeyanjiufenxi.html" TargetMode="External" Id="R535b5c9bc030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angdianshebeihangyeyanjiufenxi.html" TargetMode="External" Id="R11b1382c355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2011-09-13T05:51:00Z</dcterms:created>
  <dcterms:modified xsi:type="dcterms:W3CDTF">2011-09-13T06:51:00Z</dcterms:modified>
  <dc:subject>2011-2015年中国广电设备行业研究分析报告</dc:subject>
  <dc:title>2011-2015年中国广电设备行业研究分析报告</dc:title>
  <cp:keywords>2011-2015年中国广电设备行业研究分析报告</cp:keywords>
  <dc:description>2011-2015年中国广电设备行业研究分析报告</dc:description>
</cp:coreProperties>
</file>