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87a8f99754a48" w:history="1">
              <w:r>
                <w:rPr>
                  <w:rStyle w:val="Hyperlink"/>
                </w:rPr>
                <w:t>2011-2015年中国折扇行业市场深度剖析及投资前景分析报告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87a8f99754a48" w:history="1">
              <w:r>
                <w:rPr>
                  <w:rStyle w:val="Hyperlink"/>
                </w:rPr>
                <w:t>2011-2015年中国折扇行业市场深度剖析及投资前景分析报告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a87a8f99754a48" w:history="1">
                <w:r>
                  <w:rPr>
                    <w:rStyle w:val="Hyperlink"/>
                  </w:rPr>
                  <w:t>https://www.20087.com/2011-09/R_2011_2015zheshanxingyeshichangshendu.html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扇是一种兼具实用性和艺术性的传统工艺品，在中国有着悠久的历史。近年来，随着非物质文化遗产保护意识的增强和传统文化复兴的趋势，折扇市场呈现出一定的复苏迹象。目前，折扇行业正面临着转型升级的压力，需要在保持传统工艺的同时融入现代设计理念。部分折扇制造商已经开始尝试使用新型材料，如环保竹材、特殊纸张等，以满足现代消费者的多样化需求。此外，随着国内外文化交流的增多，折扇逐渐受到国际市场的关注，出口贸易也呈现出积极态势。然而，标准化和规范化程度不足仍然是制约折扇行业发展的主要问题之一。</w:t>
      </w:r>
      <w:r>
        <w:rPr>
          <w:rFonts w:hint="eastAsia"/>
        </w:rPr>
        <w:br/>
      </w:r>
      <w:r>
        <w:rPr>
          <w:rFonts w:hint="eastAsia"/>
        </w:rPr>
        <w:t>　　未来，折扇行业的发展将更加注重创新设计与文化传承相结合。一方面，随着消费者对个性化和定制化产品的需求增加，折扇制造商将加大研发投入，推出更多符合现代审美趋势的产品，同时利用互联网平台拓宽销售渠道。另一方面，为了提升行业的整体形象和竞争力，行业标准将进一步完善，加强知识产权保护，打击假冒伪劣产品。此外，随着旅游市场的发展和文化消费的升级，折扇作为特色手工艺品有望成为地方文化的象征之一，带动相关文化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87a8f99754a48" w:history="1">
        <w:r>
          <w:rPr>
            <w:rStyle w:val="Hyperlink"/>
          </w:rPr>
          <w:t>2011-2015年中国折扇行业市场深度剖析及投资前景分析报告</w:t>
        </w:r>
      </w:hyperlink>
      <w:r>
        <w:rPr>
          <w:rFonts w:hint="eastAsia"/>
        </w:rPr>
        <w:t>》基于国家统计局、折扇相关协会等渠道的资料数据，全方位剖析了折扇行业的现状与市场需求，详细探讨了折扇市场规模、产业链构成及价格动态，并针对折扇各细分市场进行了分析。同时，折扇报告还对市场前景、发展趋势进行了科学预测，评估了行业内品牌竞争格局、市场集中度以及折扇重点企业的表现。此外，折扇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中国折扇行业竞争背景分析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四、政策变更对折扇行业影响分析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六、金融危机对折扇行业影响分析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六、社会背景对折扇行业影响分析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四、技术创新对折扇行业影响分析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中国折扇市场现状分析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一、2006-2010年中国折扇的供给分析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二、2006-2010年中国折扇的需求分析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三、2006-2010年中国折扇的供需平衡分析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一、2010-2015年中国折扇的供给预测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二、2010-2015年中国折扇的需求预测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折扇的进出口分析</w:t>
      </w:r>
      <w:r>
        <w:rPr>
          <w:rFonts w:hint="eastAsia"/>
        </w:rPr>
        <w:br/>
      </w:r>
      <w:r>
        <w:rPr>
          <w:rFonts w:hint="eastAsia"/>
        </w:rPr>
        <w:t>　　第一节 中国折扇的进出口格局分析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2006-2010年中国折扇的进出口数据统计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2010-2015年中国折扇的进口预测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2010-2015年中国折扇的出口预测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2006-2010年中国折扇行业重点数据解析</w:t>
      </w:r>
      <w:r>
        <w:rPr>
          <w:rFonts w:hint="eastAsia"/>
        </w:rPr>
        <w:br/>
      </w:r>
      <w:r>
        <w:rPr>
          <w:rFonts w:hint="eastAsia"/>
        </w:rPr>
        <w:t>　　第一节 折扇行业规模情况分析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折扇行业综合能力分析及预测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折扇的区域格局分析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折扇行业市场竞争分析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中国折扇行业国际竞争力比较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折扇重点企业分析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十二五期间折扇的投资分析</w:t>
      </w:r>
      <w:r>
        <w:rPr>
          <w:rFonts w:hint="eastAsia"/>
        </w:rPr>
        <w:br/>
      </w:r>
      <w:r>
        <w:rPr>
          <w:rFonts w:hint="eastAsia"/>
        </w:rPr>
        <w:t>　　第一节 十二五期间折扇的投资环境</w:t>
      </w:r>
      <w:r>
        <w:rPr>
          <w:rFonts w:hint="eastAsia"/>
        </w:rPr>
        <w:br/>
      </w:r>
      <w:r>
        <w:rPr>
          <w:rFonts w:hint="eastAsia"/>
        </w:rPr>
        <w:t>　　第二节 十二五期间折扇的投资机遇</w:t>
      </w:r>
      <w:r>
        <w:rPr>
          <w:rFonts w:hint="eastAsia"/>
        </w:rPr>
        <w:br/>
      </w:r>
      <w:r>
        <w:rPr>
          <w:rFonts w:hint="eastAsia"/>
        </w:rPr>
        <w:t>　　第三节 十二五期间折扇的投资风险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十二五期间折扇的投资前景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折扇企业应对“十二五”规划研究及转型策略分析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折扇企业应对“十二五”经济全球化策略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折扇企业应对“十二五”自身调整策略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折扇企业应对“十二五”技术发展与国际技术规则制定策略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折扇企业应对“十二五”经济结构转型策略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折扇行业前景分析及对策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(中智.林)行业发展对策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87a8f99754a48" w:history="1">
        <w:r>
          <w:rPr>
            <w:rStyle w:val="Hyperlink"/>
          </w:rPr>
          <w:t>2011-2015年中国折扇行业市场深度剖析及投资前景分析报告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a87a8f99754a48" w:history="1">
        <w:r>
          <w:rPr>
            <w:rStyle w:val="Hyperlink"/>
          </w:rPr>
          <w:t>https://www.20087.com/2011-09/R_2011_2015zheshanxingyeshichangshendu.html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fd6f4b5c04451" w:history="1">
      <w:r>
        <w:rPr>
          <w:rStyle w:val="Hyperlink"/>
        </w:rPr>
        <w:t>2011-2015年中国折扇行业市场深度剖析及投资前景分析报告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zheshanxingyeshichangshendu.html" TargetMode="External" Id="R99a87a8f9975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zheshanxingyeshichangshendu.html" TargetMode="External" Id="R65afd6f4b5c0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2011-09-12T03:01:00Z</dcterms:created>
  <dcterms:modified xsi:type="dcterms:W3CDTF">2011-09-12T04:01:00Z</dcterms:modified>
  <dc:subject>2011-2015年中国折扇行业市场深度剖析及投资前景分析报告</dc:subject>
  <dc:title>2011-2015年中国折扇行业市场深度剖析及投资前景分析报告</dc:title>
  <cp:keywords>2011-2015年中国折扇行业市场深度剖析及投资前景分析报告</cp:keywords>
  <dc:description>2011-2015年中国折扇行业市场深度剖析及投资前景分析报告</dc:description>
</cp:coreProperties>
</file>