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588bb07184996" w:history="1">
              <w:r>
                <w:rPr>
                  <w:rStyle w:val="Hyperlink"/>
                </w:rPr>
                <w:t>2011-2015年中国特色幼儿教育市场调研与投资前景研究报告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588bb07184996" w:history="1">
              <w:r>
                <w:rPr>
                  <w:rStyle w:val="Hyperlink"/>
                </w:rPr>
                <w:t>2011-2015年中国特色幼儿教育市场调研与投资前景研究报告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588bb07184996" w:history="1">
                <w:r>
                  <w:rPr>
                    <w:rStyle w:val="Hyperlink"/>
                  </w:rPr>
                  <w:t>https://www.20087.com/2011-09/R_2011_2015teseyouerjiaoyushichangdiao.html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众所周知，尽管改革开放30余年来，幼儿教育的发展取得了有目共睹的成就。尤其是幼儿早教市场更是出现了整体走高的发展趋势。如果从孩子出生的第三天开始教育，那么就已经晚了两天，这句关于育儿的话现在被许多80后父母奉为至理名言。这些年轻的父母认为老一辈的育儿观念早就过时了。孩子仅仅不笨是不够的，一定要更聪明才行。他们普遍认为，孩子的竞争从婴儿时期已经开始。因此，在80后父母看来，让孩子上早教班、买专业的早教产品，决不是老人口中吃饱了撑的，而是十分必要。</w:t>
      </w:r>
      <w:r>
        <w:rPr>
          <w:rFonts w:hint="eastAsia"/>
        </w:rPr>
        <w:br/>
      </w:r>
      <w:r>
        <w:rPr>
          <w:rFonts w:hint="eastAsia"/>
        </w:rPr>
        <w:t>　　有针对北京、上海、西安、成都、广州五城市的调查结果显示，这些城市儿童的月消费额已超过了39亿元。这一情况从儿童消费的绝对量方面证明了儿童消费市场的巨大。消费者调查机构公布：城市儿童消费在家庭总支出当中所占比例超过33%的已占到家庭总数的90%，其份额已构成了家庭消费不可忽视的重要组成部分。据相关数据显示，在中国大部分地区小孩每月花费占家庭总收入的20%以上；44.29%的家庭每月用于养育子女方面的费用在500元到1000元之间。以北京市为例，月收入在1500元的家庭小孩月消费额为532元，月收入达到5000元的家庭每月用于小孩的消费额则是1135元。如果按每个小孩月消费额的30%用于教育消费计算，幼儿早教市场的前景高达数百亿元。目前，中国的人口基数已达13亿，以目前1.3%的人口自然增长率计算，50年之内市场规模根本不会有较大的变化，即使100年内，它也仍然是一个充满无限诱惑力的市场。</w:t>
      </w:r>
      <w:r>
        <w:rPr>
          <w:rFonts w:hint="eastAsia"/>
        </w:rPr>
        <w:br/>
      </w:r>
      <w:r>
        <w:rPr>
          <w:rFonts w:hint="eastAsia"/>
        </w:rPr>
        <w:t>　　最具投资价值的中国幼儿教育品牌10强分别是：大地幼教联盟、汇佳幼儿园、东方剑桥幼儿园、小哈津幼教机构、山东宝威教育机构、幸福泉幼儿园、海丽达国际幼儿园、伊顿国际教育机构、中国香港伟才幼儿园、先策幼儿园。2010年后，国内早教市场将进入真正的战国时期，师资培养体系、企业管理能力和早教课程研发能力等是构成企业综合竞争力的关键。那些仓促上马，同时资本量、早教课程研发能力不足的企业将出局。直到2015年左右，早教市场才会真正趋向稳定。</w:t>
      </w:r>
      <w:r>
        <w:rPr>
          <w:rFonts w:hint="eastAsia"/>
        </w:rPr>
        <w:br/>
      </w:r>
      <w:r>
        <w:rPr>
          <w:rFonts w:hint="eastAsia"/>
        </w:rPr>
        <w:t>　　《</w:t>
      </w:r>
      <w:hyperlink r:id="R312588bb07184996" w:history="1">
        <w:r>
          <w:rPr>
            <w:rStyle w:val="Hyperlink"/>
          </w:rPr>
          <w:t>2011-2015年中国特色幼儿教育市场调研与投资前景研究报告</w:t>
        </w:r>
      </w:hyperlink>
      <w:r>
        <w:rPr>
          <w:rFonts w:hint="eastAsia"/>
        </w:rPr>
        <w:t>》内容严谨、数据翔实，更辅以大量直观的图表帮助特色幼儿教育行业企业准确把握行业发展动向、正确制定企业竞争战略和投资策略。本报告依据国家统计局、海关总署和国家信息中心等渠道发布的权威数据，以及我中心对特色幼儿教育行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特色幼儿教育现状篇</w:t>
      </w:r>
      <w:r>
        <w:rPr>
          <w:rFonts w:hint="eastAsia"/>
        </w:rPr>
        <w:br/>
      </w:r>
      <w:r>
        <w:rPr>
          <w:rFonts w:hint="eastAsia"/>
        </w:rPr>
        <w:t>第一章 2009-2010年世界特色幼儿教育产业运行概况</w:t>
      </w:r>
      <w:r>
        <w:rPr>
          <w:rFonts w:hint="eastAsia"/>
        </w:rPr>
        <w:br/>
      </w:r>
      <w:r>
        <w:rPr>
          <w:rFonts w:hint="eastAsia"/>
        </w:rPr>
        <w:t>　　第一节 2009-2010年世界幼儿教育简述</w:t>
      </w:r>
      <w:r>
        <w:rPr>
          <w:rFonts w:hint="eastAsia"/>
        </w:rPr>
        <w:br/>
      </w:r>
      <w:r>
        <w:rPr>
          <w:rFonts w:hint="eastAsia"/>
        </w:rPr>
        <w:t>　　第二节 2009-2010年世界幼儿教育行业发展现状阐述</w:t>
      </w:r>
      <w:r>
        <w:rPr>
          <w:rFonts w:hint="eastAsia"/>
        </w:rPr>
        <w:br/>
      </w:r>
      <w:r>
        <w:rPr>
          <w:rFonts w:hint="eastAsia"/>
        </w:rPr>
        <w:t>　　第三节 2009-2010年全球主要国家幼儿教育的特色分析</w:t>
      </w:r>
      <w:r>
        <w:rPr>
          <w:rFonts w:hint="eastAsia"/>
        </w:rPr>
        <w:br/>
      </w:r>
      <w:r>
        <w:rPr>
          <w:rFonts w:hint="eastAsia"/>
        </w:rPr>
        <w:t>　　第四节 世界幼儿教育改革与发展的重要趋势</w:t>
      </w:r>
      <w:r>
        <w:rPr>
          <w:rFonts w:hint="eastAsia"/>
        </w:rPr>
        <w:br/>
      </w:r>
      <w:r>
        <w:rPr>
          <w:rFonts w:hint="eastAsia"/>
        </w:rPr>
        <w:t>　　第五节 幼儿教育的全人发展趋势分析</w:t>
      </w:r>
      <w:r>
        <w:rPr>
          <w:rFonts w:hint="eastAsia"/>
        </w:rPr>
        <w:br/>
      </w:r>
      <w:r>
        <w:rPr>
          <w:rFonts w:hint="eastAsia"/>
        </w:rPr>
        <w:br/>
      </w:r>
      <w:r>
        <w:rPr>
          <w:rFonts w:hint="eastAsia"/>
        </w:rPr>
        <w:t>第二章 2009-2010年中国特色幼儿教育市场运行环境解析</w:t>
      </w:r>
      <w:r>
        <w:rPr>
          <w:rFonts w:hint="eastAsia"/>
        </w:rPr>
        <w:br/>
      </w:r>
      <w:r>
        <w:rPr>
          <w:rFonts w:hint="eastAsia"/>
        </w:rPr>
        <w:t>　　第一节 2009-2010年中国宏观经济环境分析</w:t>
      </w:r>
      <w:r>
        <w:rPr>
          <w:rFonts w:hint="eastAsia"/>
        </w:rPr>
        <w:br/>
      </w:r>
      <w:r>
        <w:rPr>
          <w:rFonts w:hint="eastAsia"/>
        </w:rPr>
        <w:t>　　第二节 2009-2010年中国特色幼儿教育政策环境分析</w:t>
      </w:r>
      <w:r>
        <w:rPr>
          <w:rFonts w:hint="eastAsia"/>
        </w:rPr>
        <w:br/>
      </w:r>
      <w:r>
        <w:rPr>
          <w:rFonts w:hint="eastAsia"/>
        </w:rPr>
        <w:t>　　第三节 2009中国特色幼儿教育社会环境分析</w:t>
      </w:r>
      <w:r>
        <w:rPr>
          <w:rFonts w:hint="eastAsia"/>
        </w:rPr>
        <w:br/>
      </w:r>
      <w:r>
        <w:rPr>
          <w:rFonts w:hint="eastAsia"/>
        </w:rPr>
        <w:br/>
      </w:r>
      <w:r>
        <w:rPr>
          <w:rFonts w:hint="eastAsia"/>
        </w:rPr>
        <w:t>第三章 2009-2010年中国幼儿教育行业数据统计分析</w:t>
      </w:r>
      <w:r>
        <w:rPr>
          <w:rFonts w:hint="eastAsia"/>
        </w:rPr>
        <w:br/>
      </w:r>
      <w:r>
        <w:rPr>
          <w:rFonts w:hint="eastAsia"/>
        </w:rPr>
        <w:t>　　第一节 2009-2010年中国幼儿教育行业供需数据分析</w:t>
      </w:r>
      <w:r>
        <w:rPr>
          <w:rFonts w:hint="eastAsia"/>
        </w:rPr>
        <w:br/>
      </w:r>
      <w:r>
        <w:rPr>
          <w:rFonts w:hint="eastAsia"/>
        </w:rPr>
        <w:t>　　第二节 2009-2010年中国幼儿教育行业数据统计分析</w:t>
      </w:r>
      <w:r>
        <w:rPr>
          <w:rFonts w:hint="eastAsia"/>
        </w:rPr>
        <w:br/>
      </w:r>
      <w:r>
        <w:rPr>
          <w:rFonts w:hint="eastAsia"/>
        </w:rPr>
        <w:br/>
      </w:r>
      <w:r>
        <w:rPr>
          <w:rFonts w:hint="eastAsia"/>
        </w:rPr>
        <w:t>第四章 2009-2010年中国特色幼儿教育运行动态分析</w:t>
      </w:r>
      <w:r>
        <w:rPr>
          <w:rFonts w:hint="eastAsia"/>
        </w:rPr>
        <w:br/>
      </w:r>
      <w:r>
        <w:rPr>
          <w:rFonts w:hint="eastAsia"/>
        </w:rPr>
        <w:t>　　第一节 2009-2010年中国特色幼儿教育动态分析</w:t>
      </w:r>
      <w:r>
        <w:rPr>
          <w:rFonts w:hint="eastAsia"/>
        </w:rPr>
        <w:br/>
      </w:r>
      <w:r>
        <w:rPr>
          <w:rFonts w:hint="eastAsia"/>
        </w:rPr>
        <w:t>　　第二节 2009-2010年中国特色幼儿教育行业发展分析</w:t>
      </w:r>
      <w:r>
        <w:rPr>
          <w:rFonts w:hint="eastAsia"/>
        </w:rPr>
        <w:br/>
      </w:r>
      <w:r>
        <w:rPr>
          <w:rFonts w:hint="eastAsia"/>
        </w:rPr>
        <w:t>　　第三节 2009-2010年特色幼儿教育发展存在的问题</w:t>
      </w:r>
      <w:r>
        <w:rPr>
          <w:rFonts w:hint="eastAsia"/>
        </w:rPr>
        <w:br/>
      </w:r>
      <w:r>
        <w:rPr>
          <w:rFonts w:hint="eastAsia"/>
        </w:rPr>
        <w:br/>
      </w:r>
      <w:r>
        <w:rPr>
          <w:rFonts w:hint="eastAsia"/>
        </w:rPr>
        <w:t>第五章 2009-2010年中国特色幼儿教育产业市场运营态势分析</w:t>
      </w:r>
      <w:r>
        <w:rPr>
          <w:rFonts w:hint="eastAsia"/>
        </w:rPr>
        <w:br/>
      </w:r>
      <w:r>
        <w:rPr>
          <w:rFonts w:hint="eastAsia"/>
        </w:rPr>
        <w:t>　　第一节 2009-2010年中国特色幼儿教育行业供需分析</w:t>
      </w:r>
      <w:r>
        <w:rPr>
          <w:rFonts w:hint="eastAsia"/>
        </w:rPr>
        <w:br/>
      </w:r>
      <w:r>
        <w:rPr>
          <w:rFonts w:hint="eastAsia"/>
        </w:rPr>
        <w:t>　　第二节 2009-2010年中国特色幼儿园的选择</w:t>
      </w:r>
      <w:r>
        <w:rPr>
          <w:rFonts w:hint="eastAsia"/>
        </w:rPr>
        <w:br/>
      </w:r>
      <w:r>
        <w:rPr>
          <w:rFonts w:hint="eastAsia"/>
        </w:rPr>
        <w:t>　　第三节 幼儿教育市场化走向分析</w:t>
      </w:r>
      <w:r>
        <w:rPr>
          <w:rFonts w:hint="eastAsia"/>
        </w:rPr>
        <w:br/>
      </w:r>
      <w:r>
        <w:rPr>
          <w:rFonts w:hint="eastAsia"/>
        </w:rPr>
        <w:t>　　第四节 2009-2010年中国特色幼儿教育市场潜力分析</w:t>
      </w:r>
      <w:r>
        <w:rPr>
          <w:rFonts w:hint="eastAsia"/>
        </w:rPr>
        <w:br/>
      </w:r>
      <w:r>
        <w:rPr>
          <w:rFonts w:hint="eastAsia"/>
        </w:rPr>
        <w:br/>
      </w:r>
      <w:r>
        <w:rPr>
          <w:rFonts w:hint="eastAsia"/>
        </w:rPr>
        <w:t>第六章 2009-2010年中国特色幼儿教育细分领域发展深度剖析</w:t>
      </w:r>
      <w:r>
        <w:rPr>
          <w:rFonts w:hint="eastAsia"/>
        </w:rPr>
        <w:br/>
      </w:r>
      <w:r>
        <w:rPr>
          <w:rFonts w:hint="eastAsia"/>
        </w:rPr>
        <w:t>　　第一节 亲子教育</w:t>
      </w:r>
      <w:r>
        <w:rPr>
          <w:rFonts w:hint="eastAsia"/>
        </w:rPr>
        <w:br/>
      </w:r>
      <w:r>
        <w:rPr>
          <w:rFonts w:hint="eastAsia"/>
        </w:rPr>
        <w:t>　　第二节 潜能开发教育</w:t>
      </w:r>
      <w:r>
        <w:rPr>
          <w:rFonts w:hint="eastAsia"/>
        </w:rPr>
        <w:br/>
      </w:r>
      <w:r>
        <w:rPr>
          <w:rFonts w:hint="eastAsia"/>
        </w:rPr>
        <w:t>　　第三节 心理教育</w:t>
      </w:r>
      <w:r>
        <w:rPr>
          <w:rFonts w:hint="eastAsia"/>
        </w:rPr>
        <w:br/>
      </w:r>
      <w:r>
        <w:rPr>
          <w:rFonts w:hint="eastAsia"/>
        </w:rPr>
        <w:t>　　第四节 早期阅读教育</w:t>
      </w:r>
      <w:r>
        <w:rPr>
          <w:rFonts w:hint="eastAsia"/>
        </w:rPr>
        <w:br/>
      </w:r>
      <w:r>
        <w:rPr>
          <w:rFonts w:hint="eastAsia"/>
        </w:rPr>
        <w:br/>
      </w:r>
      <w:r>
        <w:rPr>
          <w:rFonts w:hint="eastAsia"/>
        </w:rPr>
        <w:t>第二篇 特色幼儿教育竞争格局及经营管理篇</w:t>
      </w:r>
      <w:r>
        <w:rPr>
          <w:rFonts w:hint="eastAsia"/>
        </w:rPr>
        <w:br/>
      </w:r>
      <w:r>
        <w:rPr>
          <w:rFonts w:hint="eastAsia"/>
        </w:rPr>
        <w:t>第七章 2010-2011年中国特色幼儿教育竞争格局透析</w:t>
      </w:r>
      <w:r>
        <w:rPr>
          <w:rFonts w:hint="eastAsia"/>
        </w:rPr>
        <w:br/>
      </w:r>
      <w:r>
        <w:rPr>
          <w:rFonts w:hint="eastAsia"/>
        </w:rPr>
        <w:t>　　第一节 2010-2011年中国特色幼儿教育竞争现状</w:t>
      </w:r>
      <w:r>
        <w:rPr>
          <w:rFonts w:hint="eastAsia"/>
        </w:rPr>
        <w:br/>
      </w:r>
      <w:r>
        <w:rPr>
          <w:rFonts w:hint="eastAsia"/>
        </w:rPr>
        <w:t>　　第二节 2010-2011年中国幼儿园在竞争内容及策略</w:t>
      </w:r>
      <w:r>
        <w:rPr>
          <w:rFonts w:hint="eastAsia"/>
        </w:rPr>
        <w:br/>
      </w:r>
      <w:r>
        <w:rPr>
          <w:rFonts w:hint="eastAsia"/>
        </w:rPr>
        <w:t>　　第三节 2010-2011年中国特色幼儿教育品牌竞争分析</w:t>
      </w:r>
      <w:r>
        <w:rPr>
          <w:rFonts w:hint="eastAsia"/>
        </w:rPr>
        <w:br/>
      </w:r>
      <w:r>
        <w:rPr>
          <w:rFonts w:hint="eastAsia"/>
        </w:rPr>
        <w:br/>
      </w:r>
      <w:r>
        <w:rPr>
          <w:rFonts w:hint="eastAsia"/>
        </w:rPr>
        <w:t>第八章 2010-2011年国内外幼儿教育知名企业运行分析</w:t>
      </w:r>
      <w:r>
        <w:rPr>
          <w:rFonts w:hint="eastAsia"/>
        </w:rPr>
        <w:br/>
      </w:r>
      <w:r>
        <w:rPr>
          <w:rFonts w:hint="eastAsia"/>
        </w:rPr>
        <w:t>　　第一节 世界幼儿教育国际主体知名企业运行浅析</w:t>
      </w:r>
      <w:r>
        <w:rPr>
          <w:rFonts w:hint="eastAsia"/>
        </w:rPr>
        <w:br/>
      </w:r>
      <w:r>
        <w:rPr>
          <w:rFonts w:hint="eastAsia"/>
        </w:rPr>
        <w:t>　　第二节 中国特色幼儿教育内标竿团队竞争力透析</w:t>
      </w:r>
      <w:r>
        <w:rPr>
          <w:rFonts w:hint="eastAsia"/>
        </w:rPr>
        <w:br/>
      </w:r>
      <w:r>
        <w:rPr>
          <w:rFonts w:hint="eastAsia"/>
        </w:rPr>
        <w:br/>
      </w:r>
      <w:r>
        <w:rPr>
          <w:rFonts w:hint="eastAsia"/>
        </w:rPr>
        <w:t>第九章 2009-2010年中国特色幼儿教育经营管理分析</w:t>
      </w:r>
      <w:r>
        <w:rPr>
          <w:rFonts w:hint="eastAsia"/>
        </w:rPr>
        <w:br/>
      </w:r>
      <w:r>
        <w:rPr>
          <w:rFonts w:hint="eastAsia"/>
        </w:rPr>
        <w:t>　　第一节 2009-2010年中国幼教经营管理概述</w:t>
      </w:r>
      <w:r>
        <w:rPr>
          <w:rFonts w:hint="eastAsia"/>
        </w:rPr>
        <w:br/>
      </w:r>
      <w:r>
        <w:rPr>
          <w:rFonts w:hint="eastAsia"/>
        </w:rPr>
        <w:t>　　第二节 2009-2010年中国幼儿园科学化管理分析</w:t>
      </w:r>
      <w:r>
        <w:rPr>
          <w:rFonts w:hint="eastAsia"/>
        </w:rPr>
        <w:br/>
      </w:r>
      <w:r>
        <w:rPr>
          <w:rFonts w:hint="eastAsia"/>
        </w:rPr>
        <w:t>　　第三节 幼儿园教育资源的开发与利用</w:t>
      </w:r>
      <w:r>
        <w:rPr>
          <w:rFonts w:hint="eastAsia"/>
        </w:rPr>
        <w:br/>
      </w:r>
      <w:r>
        <w:rPr>
          <w:rFonts w:hint="eastAsia"/>
        </w:rPr>
        <w:t>　　第四节 幼儿园的经营与管理研究</w:t>
      </w:r>
      <w:r>
        <w:rPr>
          <w:rFonts w:hint="eastAsia"/>
        </w:rPr>
        <w:br/>
      </w:r>
      <w:r>
        <w:rPr>
          <w:rFonts w:hint="eastAsia"/>
        </w:rPr>
        <w:br/>
      </w:r>
      <w:r>
        <w:rPr>
          <w:rFonts w:hint="eastAsia"/>
        </w:rPr>
        <w:t>第三篇 特色幼儿教育前景篇</w:t>
      </w:r>
      <w:r>
        <w:rPr>
          <w:rFonts w:hint="eastAsia"/>
        </w:rPr>
        <w:br/>
      </w:r>
      <w:r>
        <w:rPr>
          <w:rFonts w:hint="eastAsia"/>
        </w:rPr>
        <w:t>第十章 2010-2015年特色幼儿教育发展趋势与发展策略</w:t>
      </w:r>
      <w:r>
        <w:rPr>
          <w:rFonts w:hint="eastAsia"/>
        </w:rPr>
        <w:br/>
      </w:r>
      <w:r>
        <w:rPr>
          <w:rFonts w:hint="eastAsia"/>
        </w:rPr>
        <w:t>　　第一节 2010-2015年中国特色幼儿教育发展前景</w:t>
      </w:r>
      <w:r>
        <w:rPr>
          <w:rFonts w:hint="eastAsia"/>
        </w:rPr>
        <w:br/>
      </w:r>
      <w:r>
        <w:rPr>
          <w:rFonts w:hint="eastAsia"/>
        </w:rPr>
        <w:t>　　第二节 2010-2015年中国特色幼儿教育发展趋势</w:t>
      </w:r>
      <w:r>
        <w:rPr>
          <w:rFonts w:hint="eastAsia"/>
        </w:rPr>
        <w:br/>
      </w:r>
      <w:r>
        <w:rPr>
          <w:rFonts w:hint="eastAsia"/>
        </w:rPr>
        <w:t>　　第三节 2010-2015年建设中国特色幼儿教育的思考</w:t>
      </w:r>
      <w:r>
        <w:rPr>
          <w:rFonts w:hint="eastAsia"/>
        </w:rPr>
        <w:br/>
      </w:r>
      <w:r>
        <w:rPr>
          <w:rFonts w:hint="eastAsia"/>
        </w:rPr>
        <w:t>　　第四节 2010-2015年中国幼儿园特色教育的思考</w:t>
      </w:r>
      <w:r>
        <w:rPr>
          <w:rFonts w:hint="eastAsia"/>
        </w:rPr>
        <w:br/>
      </w:r>
      <w:r>
        <w:rPr>
          <w:rFonts w:hint="eastAsia"/>
        </w:rPr>
        <w:t>　　第五节 2010-2015年特色幼儿园的创建策略</w:t>
      </w:r>
      <w:r>
        <w:rPr>
          <w:rFonts w:hint="eastAsia"/>
        </w:rPr>
        <w:br/>
      </w:r>
      <w:r>
        <w:rPr>
          <w:rFonts w:hint="eastAsia"/>
        </w:rPr>
        <w:br/>
      </w:r>
      <w:r>
        <w:rPr>
          <w:rFonts w:hint="eastAsia"/>
        </w:rPr>
        <w:t>第十一章 2010-2015年中国特色幼儿教育投资机会及风险规避指引</w:t>
      </w:r>
      <w:r>
        <w:rPr>
          <w:rFonts w:hint="eastAsia"/>
        </w:rPr>
        <w:br/>
      </w:r>
      <w:r>
        <w:rPr>
          <w:rFonts w:hint="eastAsia"/>
        </w:rPr>
        <w:t>　　第一节 2009-2010年中国特色幼儿教育产业投资概况</w:t>
      </w:r>
      <w:r>
        <w:rPr>
          <w:rFonts w:hint="eastAsia"/>
        </w:rPr>
        <w:br/>
      </w:r>
      <w:r>
        <w:rPr>
          <w:rFonts w:hint="eastAsia"/>
        </w:rPr>
        <w:t>　　第二节 2010-2015年中国特色幼儿教育投资机会分析</w:t>
      </w:r>
      <w:r>
        <w:rPr>
          <w:rFonts w:hint="eastAsia"/>
        </w:rPr>
        <w:br/>
      </w:r>
      <w:r>
        <w:rPr>
          <w:rFonts w:hint="eastAsia"/>
        </w:rPr>
        <w:t>　　第三节 2010-2015年中国特色幼儿教育投资风险分析</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图表1　2005-2011年上半年中国GDP总量及增长趋势图</w:t>
      </w:r>
      <w:r>
        <w:rPr>
          <w:rFonts w:hint="eastAsia"/>
        </w:rPr>
        <w:br/>
      </w:r>
      <w:r>
        <w:rPr>
          <w:rFonts w:hint="eastAsia"/>
        </w:rPr>
        <w:t>　　图表2　2011年美元兑人民币汇率中间价</w:t>
      </w:r>
      <w:r>
        <w:rPr>
          <w:rFonts w:hint="eastAsia"/>
        </w:rPr>
        <w:br/>
      </w:r>
      <w:r>
        <w:rPr>
          <w:rFonts w:hint="eastAsia"/>
        </w:rPr>
        <w:t>　　图表3　2009.04-2011.06年中国月度CPI、PPI指数走势图</w:t>
      </w:r>
      <w:r>
        <w:rPr>
          <w:rFonts w:hint="eastAsia"/>
        </w:rPr>
        <w:br/>
      </w:r>
      <w:r>
        <w:rPr>
          <w:rFonts w:hint="eastAsia"/>
        </w:rPr>
        <w:t>　　图表4　2005-2011年上半年我国城镇居民可支配收入增长趋势图</w:t>
      </w:r>
      <w:r>
        <w:rPr>
          <w:rFonts w:hint="eastAsia"/>
        </w:rPr>
        <w:br/>
      </w:r>
      <w:r>
        <w:rPr>
          <w:rFonts w:hint="eastAsia"/>
        </w:rPr>
        <w:t>　　图表7　2005-2010年我国普通高等教育、中等职业教育及普通高中招生人数走势图</w:t>
      </w:r>
      <w:r>
        <w:rPr>
          <w:rFonts w:hint="eastAsia"/>
        </w:rPr>
        <w:br/>
      </w:r>
      <w:r>
        <w:rPr>
          <w:rFonts w:hint="eastAsia"/>
        </w:rPr>
        <w:t>　　图表 8 学前教育分年龄学生数 单位：人</w:t>
      </w:r>
      <w:r>
        <w:rPr>
          <w:rFonts w:hint="eastAsia"/>
        </w:rPr>
        <w:br/>
      </w:r>
      <w:r>
        <w:rPr>
          <w:rFonts w:hint="eastAsia"/>
        </w:rPr>
        <w:t>　　图表 9 幼儿园教职工数 单位：人</w:t>
      </w:r>
      <w:r>
        <w:rPr>
          <w:rFonts w:hint="eastAsia"/>
        </w:rPr>
        <w:br/>
      </w:r>
      <w:r>
        <w:rPr>
          <w:rFonts w:hint="eastAsia"/>
        </w:rPr>
        <w:t>　　图表 10 幼儿园园长、专任教师学历、职称情况 单位：人</w:t>
      </w:r>
      <w:r>
        <w:rPr>
          <w:rFonts w:hint="eastAsia"/>
        </w:rPr>
        <w:br/>
      </w:r>
      <w:r>
        <w:rPr>
          <w:rFonts w:hint="eastAsia"/>
        </w:rPr>
        <w:t>　　图表 11 幼儿园园数、班数</w:t>
      </w:r>
      <w:r>
        <w:rPr>
          <w:rFonts w:hint="eastAsia"/>
        </w:rPr>
        <w:br/>
      </w:r>
      <w:r>
        <w:rPr>
          <w:rFonts w:hint="eastAsia"/>
        </w:rPr>
        <w:t>　　图表 12 幼儿园教职工政治面貌及其他 单位：人</w:t>
      </w:r>
      <w:r>
        <w:rPr>
          <w:rFonts w:hint="eastAsia"/>
        </w:rPr>
        <w:br/>
      </w:r>
      <w:r>
        <w:rPr>
          <w:rFonts w:hint="eastAsia"/>
        </w:rPr>
        <w:t>　　图表 13 幼儿园校舍及其他情况 单位：平方千米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588bb07184996" w:history="1">
        <w:r>
          <w:rPr>
            <w:rStyle w:val="Hyperlink"/>
          </w:rPr>
          <w:t>2011-2015年中国特色幼儿教育市场调研与投资前景研究报告</w:t>
        </w:r>
      </w:hyperlink>
      <w:r>
        <w:rPr>
          <w:color w:val="C00000"/>
        </w:rPr>
        <w:t>》，报告编号：</w:t>
      </w:r>
      <w:r>
        <w:rPr>
          <w:rFonts w:hint="eastAsia"/>
          <w:color w:val="C00000"/>
        </w:rPr>
        <w:t>0812981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588bb07184996" w:history="1">
        <w:r>
          <w:rPr>
            <w:rStyle w:val="Hyperlink"/>
          </w:rPr>
          <w:t>https://www.20087.com/2011-09/R_2011_2015teseyouerjiaoyushichangdiao.html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fffbd8b6447b6" w:history="1">
      <w:r>
        <w:rPr>
          <w:rStyle w:val="Hyperlink"/>
        </w:rPr>
        <w:t>2011-2015年中国特色幼儿教育市场调研与投资前景研究报告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teseyouerjiaoyushichangdiao.html" TargetMode="External" Id="R312588bb0718499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teseyouerjiaoyushichangdiao.html" TargetMode="External" Id="Rfb5fffbd8b64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2011-09-15T04:10:00Z</dcterms:created>
  <dcterms:modified xsi:type="dcterms:W3CDTF">2011-09-15T05:10:00Z</dcterms:modified>
  <dc:subject>2011-2015年中国特色幼儿教育市场调研与投资前景研究报告</dc:subject>
  <dc:title>2011-2015年中国特色幼儿教育市场调研与投资前景研究报告</dc:title>
  <cp:keywords>2011-2015年中国特色幼儿教育市场调研与投资前景研究报告</cp:keywords>
  <dc:description>2011-2015年中国特色幼儿教育市场调研与投资前景研究报告</dc:description>
</cp:coreProperties>
</file>