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ad8ea50724ba1" w:history="1">
              <w:r>
                <w:rPr>
                  <w:rStyle w:val="Hyperlink"/>
                </w:rPr>
                <w:t>2011-2015年中药国际市场运营态势与投资前景分析报告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ad8ea50724ba1" w:history="1">
              <w:r>
                <w:rPr>
                  <w:rStyle w:val="Hyperlink"/>
                </w:rPr>
                <w:t>2011-2015年中药国际市场运营态势与投资前景分析报告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0ad8ea50724ba1" w:history="1">
                <w:r>
                  <w:rPr>
                    <w:rStyle w:val="Hyperlink"/>
                  </w:rPr>
                  <w:t>https://www.20087.com/2011-09/R_2011_2015nianzhongyaoguojishichangyu.html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2011年世界中药市场运行态势分析</w:t>
      </w:r>
      <w:r>
        <w:rPr>
          <w:rFonts w:hint="eastAsia"/>
        </w:rPr>
        <w:br/>
      </w:r>
      <w:r>
        <w:rPr>
          <w:rFonts w:hint="eastAsia"/>
        </w:rPr>
        <w:t>　　第一节 美国中药市场</w:t>
      </w:r>
      <w:r>
        <w:rPr>
          <w:rFonts w:hint="eastAsia"/>
        </w:rPr>
        <w:br/>
      </w:r>
      <w:r>
        <w:rPr>
          <w:rFonts w:hint="eastAsia"/>
        </w:rPr>
        <w:t>　　　　一、美国中医药发展史</w:t>
      </w:r>
      <w:r>
        <w:rPr>
          <w:rFonts w:hint="eastAsia"/>
        </w:rPr>
        <w:br/>
      </w:r>
      <w:r>
        <w:rPr>
          <w:rFonts w:hint="eastAsia"/>
        </w:rPr>
        <w:t>　　　　二、中医药在美国的发展形式</w:t>
      </w:r>
      <w:r>
        <w:rPr>
          <w:rFonts w:hint="eastAsia"/>
        </w:rPr>
        <w:br/>
      </w:r>
      <w:r>
        <w:rPr>
          <w:rFonts w:hint="eastAsia"/>
        </w:rPr>
        <w:t>　　　　三、美国中药市场迎来发展新契机</w:t>
      </w:r>
      <w:r>
        <w:rPr>
          <w:rFonts w:hint="eastAsia"/>
        </w:rPr>
        <w:br/>
      </w:r>
      <w:r>
        <w:rPr>
          <w:rFonts w:hint="eastAsia"/>
        </w:rPr>
        <w:t>　　　　四、中药进入美国医药市场面临的挑战</w:t>
      </w:r>
      <w:r>
        <w:rPr>
          <w:rFonts w:hint="eastAsia"/>
        </w:rPr>
        <w:br/>
      </w:r>
      <w:r>
        <w:rPr>
          <w:rFonts w:hint="eastAsia"/>
        </w:rPr>
        <w:t>　　　　五、中药企业进军美国市场的路径选择</w:t>
      </w:r>
      <w:r>
        <w:rPr>
          <w:rFonts w:hint="eastAsia"/>
        </w:rPr>
        <w:br/>
      </w:r>
      <w:r>
        <w:rPr>
          <w:rFonts w:hint="eastAsia"/>
        </w:rPr>
        <w:t>　　第二节 欧洲中药市场</w:t>
      </w:r>
      <w:r>
        <w:rPr>
          <w:rFonts w:hint="eastAsia"/>
        </w:rPr>
        <w:br/>
      </w:r>
      <w:r>
        <w:rPr>
          <w:rFonts w:hint="eastAsia"/>
        </w:rPr>
        <w:t>　　　　一、欧洲中药市场概述</w:t>
      </w:r>
      <w:r>
        <w:rPr>
          <w:rFonts w:hint="eastAsia"/>
        </w:rPr>
        <w:br/>
      </w:r>
      <w:r>
        <w:rPr>
          <w:rFonts w:hint="eastAsia"/>
        </w:rPr>
        <w:t>　　　　二、欧洲各国中药市场发展分析</w:t>
      </w:r>
      <w:r>
        <w:rPr>
          <w:rFonts w:hint="eastAsia"/>
        </w:rPr>
        <w:br/>
      </w:r>
      <w:r>
        <w:rPr>
          <w:rFonts w:hint="eastAsia"/>
        </w:rPr>
        <w:t>　　　　三、欧盟新规对中药在欧洲注册的影响</w:t>
      </w:r>
      <w:r>
        <w:rPr>
          <w:rFonts w:hint="eastAsia"/>
        </w:rPr>
        <w:br/>
      </w:r>
      <w:r>
        <w:rPr>
          <w:rFonts w:hint="eastAsia"/>
        </w:rPr>
        <w:t>　　　　四、中药开拓欧洲市场的对策</w:t>
      </w:r>
      <w:r>
        <w:rPr>
          <w:rFonts w:hint="eastAsia"/>
        </w:rPr>
        <w:br/>
      </w:r>
      <w:r>
        <w:rPr>
          <w:rFonts w:hint="eastAsia"/>
        </w:rPr>
        <w:t>　　第三节 亚洲中药市场</w:t>
      </w:r>
      <w:r>
        <w:rPr>
          <w:rFonts w:hint="eastAsia"/>
        </w:rPr>
        <w:br/>
      </w:r>
      <w:r>
        <w:rPr>
          <w:rFonts w:hint="eastAsia"/>
        </w:rPr>
        <w:t>　　　　一、中医药在日本的发展情况</w:t>
      </w:r>
      <w:r>
        <w:rPr>
          <w:rFonts w:hint="eastAsia"/>
        </w:rPr>
        <w:br/>
      </w:r>
      <w:r>
        <w:rPr>
          <w:rFonts w:hint="eastAsia"/>
        </w:rPr>
        <w:t>　　　　二、日本中药市场发展分析</w:t>
      </w:r>
      <w:r>
        <w:rPr>
          <w:rFonts w:hint="eastAsia"/>
        </w:rPr>
        <w:br/>
      </w:r>
      <w:r>
        <w:rPr>
          <w:rFonts w:hint="eastAsia"/>
        </w:rPr>
        <w:t>　　　　三、韩国再次提高进口中药材质量标准</w:t>
      </w:r>
      <w:r>
        <w:rPr>
          <w:rFonts w:hint="eastAsia"/>
        </w:rPr>
        <w:br/>
      </w:r>
      <w:r>
        <w:rPr>
          <w:rFonts w:hint="eastAsia"/>
        </w:rPr>
        <w:t>　　　　四、韩国中药市场发展情况分析</w:t>
      </w:r>
      <w:r>
        <w:rPr>
          <w:rFonts w:hint="eastAsia"/>
        </w:rPr>
        <w:br/>
      </w:r>
      <w:r>
        <w:rPr>
          <w:rFonts w:hint="eastAsia"/>
        </w:rPr>
        <w:t>　　　　五、马来西亚中医药产业发展简析</w:t>
      </w:r>
      <w:r>
        <w:rPr>
          <w:rFonts w:hint="eastAsia"/>
        </w:rPr>
        <w:br/>
      </w:r>
      <w:r>
        <w:rPr>
          <w:rFonts w:hint="eastAsia"/>
        </w:rPr>
        <w:t>　　　　六、新加坡中医药政策管理体系概况</w:t>
      </w:r>
      <w:r>
        <w:rPr>
          <w:rFonts w:hint="eastAsia"/>
        </w:rPr>
        <w:br/>
      </w:r>
      <w:r>
        <w:rPr>
          <w:rFonts w:hint="eastAsia"/>
        </w:rPr>
        <w:t>　　第四节 澳大利亚中药市场概况</w:t>
      </w:r>
      <w:r>
        <w:rPr>
          <w:rFonts w:hint="eastAsia"/>
        </w:rPr>
        <w:br/>
      </w:r>
      <w:r>
        <w:rPr>
          <w:rFonts w:hint="eastAsia"/>
        </w:rPr>
        <w:t>　　第五节 南美洲中药市场现状</w:t>
      </w:r>
      <w:r>
        <w:rPr>
          <w:rFonts w:hint="eastAsia"/>
        </w:rPr>
        <w:br/>
      </w:r>
      <w:r>
        <w:rPr>
          <w:rFonts w:hint="eastAsia"/>
        </w:rPr>
        <w:t>　　　　一、阿根廷中药市场</w:t>
      </w:r>
      <w:r>
        <w:rPr>
          <w:rFonts w:hint="eastAsia"/>
        </w:rPr>
        <w:br/>
      </w:r>
      <w:r>
        <w:rPr>
          <w:rFonts w:hint="eastAsia"/>
        </w:rPr>
        <w:t>　　　　二、巴西中药市场现状</w:t>
      </w:r>
      <w:r>
        <w:rPr>
          <w:rFonts w:hint="eastAsia"/>
        </w:rPr>
        <w:br/>
      </w:r>
      <w:r>
        <w:rPr>
          <w:rFonts w:hint="eastAsia"/>
        </w:rPr>
        <w:t>　　　　三、巴拿马中药市场现状</w:t>
      </w:r>
      <w:r>
        <w:rPr>
          <w:rFonts w:hint="eastAsia"/>
        </w:rPr>
        <w:br/>
      </w:r>
      <w:r>
        <w:rPr>
          <w:rFonts w:hint="eastAsia"/>
        </w:rPr>
        <w:t>　　　　四、古巴中药市场</w:t>
      </w:r>
      <w:r>
        <w:rPr>
          <w:rFonts w:hint="eastAsia"/>
        </w:rPr>
        <w:br/>
      </w:r>
      <w:r>
        <w:rPr>
          <w:rFonts w:hint="eastAsia"/>
        </w:rPr>
        <w:t>　　第六节 非洲中药市场现状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2011年中国中药国际市场运营态势分析</w:t>
      </w:r>
      <w:r>
        <w:rPr>
          <w:rFonts w:hint="eastAsia"/>
        </w:rPr>
        <w:br/>
      </w:r>
      <w:r>
        <w:rPr>
          <w:rFonts w:hint="eastAsia"/>
        </w:rPr>
        <w:t>　　第一节 中药产业发展全球战略背景分析</w:t>
      </w:r>
      <w:r>
        <w:rPr>
          <w:rFonts w:hint="eastAsia"/>
        </w:rPr>
        <w:br/>
      </w:r>
      <w:r>
        <w:rPr>
          <w:rFonts w:hint="eastAsia"/>
        </w:rPr>
        <w:t>　　第二节 2011年中药国际市场现状综述</w:t>
      </w:r>
      <w:r>
        <w:rPr>
          <w:rFonts w:hint="eastAsia"/>
        </w:rPr>
        <w:br/>
      </w:r>
      <w:r>
        <w:rPr>
          <w:rFonts w:hint="eastAsia"/>
        </w:rPr>
        <w:t>　　　　一、我国中药占据国际市场地位分析</w:t>
      </w:r>
      <w:r>
        <w:rPr>
          <w:rFonts w:hint="eastAsia"/>
        </w:rPr>
        <w:br/>
      </w:r>
      <w:r>
        <w:rPr>
          <w:rFonts w:hint="eastAsia"/>
        </w:rPr>
        <w:t>　　　　二、我国中药跻身国际主流医药市场</w:t>
      </w:r>
      <w:r>
        <w:rPr>
          <w:rFonts w:hint="eastAsia"/>
        </w:rPr>
        <w:br/>
      </w:r>
      <w:r>
        <w:rPr>
          <w:rFonts w:hint="eastAsia"/>
        </w:rPr>
        <w:t>　　　　三、国内中药企业纷纷进军海外市场</w:t>
      </w:r>
      <w:r>
        <w:rPr>
          <w:rFonts w:hint="eastAsia"/>
        </w:rPr>
        <w:br/>
      </w:r>
      <w:r>
        <w:rPr>
          <w:rFonts w:hint="eastAsia"/>
        </w:rPr>
        <w:t>　　　　五、全球中药市场营业额中国所占比重</w:t>
      </w:r>
      <w:r>
        <w:rPr>
          <w:rFonts w:hint="eastAsia"/>
        </w:rPr>
        <w:br/>
      </w:r>
      <w:r>
        <w:rPr>
          <w:rFonts w:hint="eastAsia"/>
        </w:rPr>
        <w:t>　　第三节 我国中药在国际市场存在诸多问题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2011年中国中药的研究与开发分析</w:t>
      </w:r>
      <w:r>
        <w:rPr>
          <w:rFonts w:hint="eastAsia"/>
        </w:rPr>
        <w:br/>
      </w:r>
      <w:r>
        <w:rPr>
          <w:rFonts w:hint="eastAsia"/>
        </w:rPr>
        <w:t>　　第一节 2011年各领域技术研发现状分析</w:t>
      </w:r>
      <w:r>
        <w:rPr>
          <w:rFonts w:hint="eastAsia"/>
        </w:rPr>
        <w:br/>
      </w:r>
      <w:r>
        <w:rPr>
          <w:rFonts w:hint="eastAsia"/>
        </w:rPr>
        <w:t>　　　　一、中药有效成分提取新技术的研究进展</w:t>
      </w:r>
      <w:r>
        <w:rPr>
          <w:rFonts w:hint="eastAsia"/>
        </w:rPr>
        <w:br/>
      </w:r>
      <w:r>
        <w:rPr>
          <w:rFonts w:hint="eastAsia"/>
        </w:rPr>
        <w:t>　　　　二、中药与天然药物研究的概述</w:t>
      </w:r>
      <w:r>
        <w:rPr>
          <w:rFonts w:hint="eastAsia"/>
        </w:rPr>
        <w:br/>
      </w:r>
      <w:r>
        <w:rPr>
          <w:rFonts w:hint="eastAsia"/>
        </w:rPr>
        <w:t>　　　　三、纳米技术和纳米中药的研究分析</w:t>
      </w:r>
      <w:r>
        <w:rPr>
          <w:rFonts w:hint="eastAsia"/>
        </w:rPr>
        <w:br/>
      </w:r>
      <w:r>
        <w:rPr>
          <w:rFonts w:hint="eastAsia"/>
        </w:rPr>
        <w:t>　　　　四、生物工程技术在中药资源开发领域前景光明</w:t>
      </w:r>
      <w:r>
        <w:rPr>
          <w:rFonts w:hint="eastAsia"/>
        </w:rPr>
        <w:br/>
      </w:r>
      <w:r>
        <w:rPr>
          <w:rFonts w:hint="eastAsia"/>
        </w:rPr>
        <w:t>　　第二节 2011年高新技术在中药领域的应用现状分析</w:t>
      </w:r>
      <w:r>
        <w:rPr>
          <w:rFonts w:hint="eastAsia"/>
        </w:rPr>
        <w:br/>
      </w:r>
      <w:r>
        <w:rPr>
          <w:rFonts w:hint="eastAsia"/>
        </w:rPr>
        <w:t>　　　　一、高新技术在中药制药工程中的应用与分析</w:t>
      </w:r>
      <w:r>
        <w:rPr>
          <w:rFonts w:hint="eastAsia"/>
        </w:rPr>
        <w:br/>
      </w:r>
      <w:r>
        <w:rPr>
          <w:rFonts w:hint="eastAsia"/>
        </w:rPr>
        <w:t>　　　　二、中药制剂应用高新技术</w:t>
      </w:r>
      <w:r>
        <w:rPr>
          <w:rFonts w:hint="eastAsia"/>
        </w:rPr>
        <w:br/>
      </w:r>
      <w:r>
        <w:rPr>
          <w:rFonts w:hint="eastAsia"/>
        </w:rPr>
        <w:t>　　　　三、中药制造中的集成技术与发展传统精制中成药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2011年中药国际市场细分领域深度剖析</w:t>
      </w:r>
      <w:r>
        <w:rPr>
          <w:rFonts w:hint="eastAsia"/>
        </w:rPr>
        <w:br/>
      </w:r>
      <w:r>
        <w:rPr>
          <w:rFonts w:hint="eastAsia"/>
        </w:rPr>
        <w:t>　　第一节 中成药</w:t>
      </w:r>
      <w:r>
        <w:rPr>
          <w:rFonts w:hint="eastAsia"/>
        </w:rPr>
        <w:br/>
      </w:r>
      <w:r>
        <w:rPr>
          <w:rFonts w:hint="eastAsia"/>
        </w:rPr>
        <w:t>　　　　一、中国中成药开拓国际市场浅析</w:t>
      </w:r>
      <w:r>
        <w:rPr>
          <w:rFonts w:hint="eastAsia"/>
        </w:rPr>
        <w:br/>
      </w:r>
      <w:r>
        <w:rPr>
          <w:rFonts w:hint="eastAsia"/>
        </w:rPr>
        <w:t>　　　　二、2007-2011年中国中成药制造业运行经济指标分析</w:t>
      </w:r>
      <w:r>
        <w:rPr>
          <w:rFonts w:hint="eastAsia"/>
        </w:rPr>
        <w:br/>
      </w:r>
      <w:r>
        <w:rPr>
          <w:rFonts w:hint="eastAsia"/>
        </w:rPr>
        <w:t>　　　　三、2007-2011年中国中成药产量数据统计分析</w:t>
      </w:r>
      <w:r>
        <w:rPr>
          <w:rFonts w:hint="eastAsia"/>
        </w:rPr>
        <w:br/>
      </w:r>
      <w:r>
        <w:rPr>
          <w:rFonts w:hint="eastAsia"/>
        </w:rPr>
        <w:t>　　　　四、中国仅占国际中成药市场份额</w:t>
      </w:r>
      <w:r>
        <w:rPr>
          <w:rFonts w:hint="eastAsia"/>
        </w:rPr>
        <w:br/>
      </w:r>
      <w:r>
        <w:rPr>
          <w:rFonts w:hint="eastAsia"/>
        </w:rPr>
        <w:t>　　　　五、我国中成药首次名正言顺进入韩国市场</w:t>
      </w:r>
      <w:r>
        <w:rPr>
          <w:rFonts w:hint="eastAsia"/>
        </w:rPr>
        <w:br/>
      </w:r>
      <w:r>
        <w:rPr>
          <w:rFonts w:hint="eastAsia"/>
        </w:rPr>
        <w:t>　　第二节 中药材、中药饮片</w:t>
      </w:r>
      <w:r>
        <w:rPr>
          <w:rFonts w:hint="eastAsia"/>
        </w:rPr>
        <w:br/>
      </w:r>
      <w:r>
        <w:rPr>
          <w:rFonts w:hint="eastAsia"/>
        </w:rPr>
        <w:t>　　　　一、中药材种植概况</w:t>
      </w:r>
      <w:r>
        <w:rPr>
          <w:rFonts w:hint="eastAsia"/>
        </w:rPr>
        <w:br/>
      </w:r>
      <w:r>
        <w:rPr>
          <w:rFonts w:hint="eastAsia"/>
        </w:rPr>
        <w:t>　　　　二、中药材加工与销售市场现状分析</w:t>
      </w:r>
      <w:r>
        <w:rPr>
          <w:rFonts w:hint="eastAsia"/>
        </w:rPr>
        <w:br/>
      </w:r>
      <w:r>
        <w:rPr>
          <w:rFonts w:hint="eastAsia"/>
        </w:rPr>
        <w:t>　　　　三、中药材市场价格走势分析</w:t>
      </w:r>
      <w:r>
        <w:rPr>
          <w:rFonts w:hint="eastAsia"/>
        </w:rPr>
        <w:br/>
      </w:r>
      <w:r>
        <w:rPr>
          <w:rFonts w:hint="eastAsia"/>
        </w:rPr>
        <w:t>　　　　四、热点产品分析（人参、阿胶、当归、枸杞）</w:t>
      </w:r>
      <w:r>
        <w:rPr>
          <w:rFonts w:hint="eastAsia"/>
        </w:rPr>
        <w:br/>
      </w:r>
      <w:r>
        <w:rPr>
          <w:rFonts w:hint="eastAsia"/>
        </w:rPr>
        <w:t>　　　　五、2007-2011年中国中药饮片加工行业经济指标分析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2011年中药国际市场热点领域探讨</w:t>
      </w:r>
      <w:r>
        <w:rPr>
          <w:rFonts w:hint="eastAsia"/>
        </w:rPr>
        <w:br/>
      </w:r>
      <w:r>
        <w:rPr>
          <w:rFonts w:hint="eastAsia"/>
        </w:rPr>
        <w:t>　　第一节 中药治疗癌症</w:t>
      </w:r>
      <w:r>
        <w:rPr>
          <w:rFonts w:hint="eastAsia"/>
        </w:rPr>
        <w:br/>
      </w:r>
      <w:r>
        <w:rPr>
          <w:rFonts w:hint="eastAsia"/>
        </w:rPr>
        <w:t>　　　　一、中成药治疗癌症的机理分析</w:t>
      </w:r>
      <w:r>
        <w:rPr>
          <w:rFonts w:hint="eastAsia"/>
        </w:rPr>
        <w:br/>
      </w:r>
      <w:r>
        <w:rPr>
          <w:rFonts w:hint="eastAsia"/>
        </w:rPr>
        <w:t>　　　　二、中药的抗肿瘤作用分析</w:t>
      </w:r>
      <w:r>
        <w:rPr>
          <w:rFonts w:hint="eastAsia"/>
        </w:rPr>
        <w:br/>
      </w:r>
      <w:r>
        <w:rPr>
          <w:rFonts w:hint="eastAsia"/>
        </w:rPr>
        <w:t>　　　　三、已上市抗癌症中药的概述</w:t>
      </w:r>
      <w:r>
        <w:rPr>
          <w:rFonts w:hint="eastAsia"/>
        </w:rPr>
        <w:br/>
      </w:r>
      <w:r>
        <w:rPr>
          <w:rFonts w:hint="eastAsia"/>
        </w:rPr>
        <w:t>　　　　四、中药治疗癌症发展概况</w:t>
      </w:r>
      <w:r>
        <w:rPr>
          <w:rFonts w:hint="eastAsia"/>
        </w:rPr>
        <w:br/>
      </w:r>
      <w:r>
        <w:rPr>
          <w:rFonts w:hint="eastAsia"/>
        </w:rPr>
        <w:t>　　　　五、中国香港大学发现以植物中药对治疗癌症更具疗效</w:t>
      </w:r>
      <w:r>
        <w:rPr>
          <w:rFonts w:hint="eastAsia"/>
        </w:rPr>
        <w:br/>
      </w:r>
      <w:r>
        <w:rPr>
          <w:rFonts w:hint="eastAsia"/>
        </w:rPr>
        <w:t>　　第二节 中药治疗心血管病</w:t>
      </w:r>
      <w:r>
        <w:rPr>
          <w:rFonts w:hint="eastAsia"/>
        </w:rPr>
        <w:br/>
      </w:r>
      <w:r>
        <w:rPr>
          <w:rFonts w:hint="eastAsia"/>
        </w:rPr>
        <w:t>　　　　一、中药治疗心脑血管疾病优势分析</w:t>
      </w:r>
      <w:r>
        <w:rPr>
          <w:rFonts w:hint="eastAsia"/>
        </w:rPr>
        <w:br/>
      </w:r>
      <w:r>
        <w:rPr>
          <w:rFonts w:hint="eastAsia"/>
        </w:rPr>
        <w:t>　　　　二、中药调整血脂预防冠心病</w:t>
      </w:r>
      <w:r>
        <w:rPr>
          <w:rFonts w:hint="eastAsia"/>
        </w:rPr>
        <w:br/>
      </w:r>
      <w:r>
        <w:rPr>
          <w:rFonts w:hint="eastAsia"/>
        </w:rPr>
        <w:t>　　　　三、四种主要抗心脑血管疾病的中药</w:t>
      </w:r>
      <w:r>
        <w:rPr>
          <w:rFonts w:hint="eastAsia"/>
        </w:rPr>
        <w:br/>
      </w:r>
      <w:r>
        <w:rPr>
          <w:rFonts w:hint="eastAsia"/>
        </w:rPr>
        <w:t>　　　　四、我国中药预防心脑血管疾病研究获世界好评</w:t>
      </w:r>
      <w:r>
        <w:rPr>
          <w:rFonts w:hint="eastAsia"/>
        </w:rPr>
        <w:br/>
      </w:r>
      <w:r>
        <w:rPr>
          <w:rFonts w:hint="eastAsia"/>
        </w:rPr>
        <w:t>　　　　五、中药抗心脑血管疾病药物市场前景巨大</w:t>
      </w:r>
      <w:r>
        <w:rPr>
          <w:rFonts w:hint="eastAsia"/>
        </w:rPr>
        <w:br/>
      </w:r>
      <w:r>
        <w:rPr>
          <w:rFonts w:hint="eastAsia"/>
        </w:rPr>
        <w:t>　　第三节 中药治疗肝炎</w:t>
      </w:r>
      <w:r>
        <w:rPr>
          <w:rFonts w:hint="eastAsia"/>
        </w:rPr>
        <w:br/>
      </w:r>
      <w:r>
        <w:rPr>
          <w:rFonts w:hint="eastAsia"/>
        </w:rPr>
        <w:t>　　　　一、抗肝炎单味及复方中药简介</w:t>
      </w:r>
      <w:r>
        <w:rPr>
          <w:rFonts w:hint="eastAsia"/>
        </w:rPr>
        <w:br/>
      </w:r>
      <w:r>
        <w:rPr>
          <w:rFonts w:hint="eastAsia"/>
        </w:rPr>
        <w:t>　　　　二、中药抗肝炎有效成分分析</w:t>
      </w:r>
      <w:r>
        <w:rPr>
          <w:rFonts w:hint="eastAsia"/>
        </w:rPr>
        <w:br/>
      </w:r>
      <w:r>
        <w:rPr>
          <w:rFonts w:hint="eastAsia"/>
        </w:rPr>
        <w:t>　　　　三、肝炎治疗药物基本市场结构</w:t>
      </w:r>
      <w:r>
        <w:rPr>
          <w:rFonts w:hint="eastAsia"/>
        </w:rPr>
        <w:br/>
      </w:r>
      <w:r>
        <w:rPr>
          <w:rFonts w:hint="eastAsia"/>
        </w:rPr>
        <w:t>　　第四节 中药治疗艾滋病</w:t>
      </w:r>
      <w:r>
        <w:rPr>
          <w:rFonts w:hint="eastAsia"/>
        </w:rPr>
        <w:br/>
      </w:r>
      <w:r>
        <w:rPr>
          <w:rFonts w:hint="eastAsia"/>
        </w:rPr>
        <w:t>　　　　一、中药治艾滋病有独特疗效</w:t>
      </w:r>
      <w:r>
        <w:rPr>
          <w:rFonts w:hint="eastAsia"/>
        </w:rPr>
        <w:br/>
      </w:r>
      <w:r>
        <w:rPr>
          <w:rFonts w:hint="eastAsia"/>
        </w:rPr>
        <w:t>　　　　二、中药复方治疗艾滋病发展分析</w:t>
      </w:r>
      <w:r>
        <w:rPr>
          <w:rFonts w:hint="eastAsia"/>
        </w:rPr>
        <w:br/>
      </w:r>
      <w:r>
        <w:rPr>
          <w:rFonts w:hint="eastAsia"/>
        </w:rPr>
        <w:t>　　　　三、中医中药成为艾滋病治疗新的选择</w:t>
      </w:r>
      <w:r>
        <w:rPr>
          <w:rFonts w:hint="eastAsia"/>
        </w:rPr>
        <w:br/>
      </w:r>
      <w:r>
        <w:rPr>
          <w:rFonts w:hint="eastAsia"/>
        </w:rPr>
        <w:t>　　第五节 中药对其它疾病的治疗</w:t>
      </w:r>
      <w:r>
        <w:rPr>
          <w:rFonts w:hint="eastAsia"/>
        </w:rPr>
        <w:br/>
      </w:r>
      <w:r>
        <w:rPr>
          <w:rFonts w:hint="eastAsia"/>
        </w:rPr>
        <w:t>　　　　一、中药抗心律失常研究效果显著</w:t>
      </w:r>
      <w:r>
        <w:rPr>
          <w:rFonts w:hint="eastAsia"/>
        </w:rPr>
        <w:br/>
      </w:r>
      <w:r>
        <w:rPr>
          <w:rFonts w:hint="eastAsia"/>
        </w:rPr>
        <w:t>　　　　二、中药治疗白血病的优势分析</w:t>
      </w:r>
      <w:r>
        <w:rPr>
          <w:rFonts w:hint="eastAsia"/>
        </w:rPr>
        <w:br/>
      </w:r>
      <w:r>
        <w:rPr>
          <w:rFonts w:hint="eastAsia"/>
        </w:rPr>
        <w:t>　　　　三、中药治疗白血病药效分析</w:t>
      </w:r>
      <w:r>
        <w:rPr>
          <w:rFonts w:hint="eastAsia"/>
        </w:rPr>
        <w:br/>
      </w:r>
      <w:r>
        <w:rPr>
          <w:rFonts w:hint="eastAsia"/>
        </w:rPr>
        <w:t>　　　　四、中药对治疗和预防甲流有很好疗效</w:t>
      </w:r>
      <w:r>
        <w:rPr>
          <w:rFonts w:hint="eastAsia"/>
        </w:rPr>
        <w:br/>
      </w:r>
      <w:r>
        <w:rPr>
          <w:rFonts w:hint="eastAsia"/>
        </w:rPr>
        <w:t>　　　　五、用于糖尿病并发症治疗的中药新药研制成功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2011年中国中药进出口贸易形态</w:t>
      </w:r>
      <w:r>
        <w:rPr>
          <w:rFonts w:hint="eastAsia"/>
        </w:rPr>
        <w:br/>
      </w:r>
      <w:r>
        <w:rPr>
          <w:rFonts w:hint="eastAsia"/>
        </w:rPr>
        <w:t>　　第一节 2011年中国中药进出口贸易形态</w:t>
      </w:r>
      <w:r>
        <w:rPr>
          <w:rFonts w:hint="eastAsia"/>
        </w:rPr>
        <w:br/>
      </w:r>
      <w:r>
        <w:rPr>
          <w:rFonts w:hint="eastAsia"/>
        </w:rPr>
        <w:t>　　　　一、中国中药进出口贸易政策环境</w:t>
      </w:r>
      <w:r>
        <w:rPr>
          <w:rFonts w:hint="eastAsia"/>
        </w:rPr>
        <w:br/>
      </w:r>
      <w:r>
        <w:rPr>
          <w:rFonts w:hint="eastAsia"/>
        </w:rPr>
        <w:t>　　　　二、中国中药进出口贸易景气度分析</w:t>
      </w:r>
      <w:r>
        <w:rPr>
          <w:rFonts w:hint="eastAsia"/>
        </w:rPr>
        <w:br/>
      </w:r>
      <w:r>
        <w:rPr>
          <w:rFonts w:hint="eastAsia"/>
        </w:rPr>
        <w:t>　　　　三、中药进出口：让中药搭上高利产业快车</w:t>
      </w:r>
      <w:r>
        <w:rPr>
          <w:rFonts w:hint="eastAsia"/>
        </w:rPr>
        <w:br/>
      </w:r>
      <w:r>
        <w:rPr>
          <w:rFonts w:hint="eastAsia"/>
        </w:rPr>
        <w:t>　　第二节 我国中药对各区域的出口形势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三、东盟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t>　　　　五、越南</w:t>
      </w:r>
      <w:r>
        <w:rPr>
          <w:rFonts w:hint="eastAsia"/>
        </w:rPr>
        <w:br/>
      </w:r>
      <w:r>
        <w:rPr>
          <w:rFonts w:hint="eastAsia"/>
        </w:rPr>
        <w:t>　　第三节 2011年中国中药材、中药饮片</w:t>
      </w:r>
      <w:r>
        <w:rPr>
          <w:rFonts w:hint="eastAsia"/>
        </w:rPr>
        <w:br/>
      </w:r>
      <w:r>
        <w:rPr>
          <w:rFonts w:hint="eastAsia"/>
        </w:rPr>
        <w:t>　　　　一、药材饮片出口，整体平稳增长</w:t>
      </w:r>
      <w:r>
        <w:rPr>
          <w:rFonts w:hint="eastAsia"/>
        </w:rPr>
        <w:br/>
      </w:r>
      <w:r>
        <w:rPr>
          <w:rFonts w:hint="eastAsia"/>
        </w:rPr>
        <w:t>　　　　二、大宗产品：出口量增幅较大</w:t>
      </w:r>
      <w:r>
        <w:rPr>
          <w:rFonts w:hint="eastAsia"/>
        </w:rPr>
        <w:br/>
      </w:r>
      <w:r>
        <w:rPr>
          <w:rFonts w:hint="eastAsia"/>
        </w:rPr>
        <w:t>　　　　三、亚洲市场：主要出口地</w:t>
      </w:r>
      <w:r>
        <w:rPr>
          <w:rFonts w:hint="eastAsia"/>
        </w:rPr>
        <w:br/>
      </w:r>
      <w:r>
        <w:rPr>
          <w:rFonts w:hint="eastAsia"/>
        </w:rPr>
        <w:t>　　　　四、出口增幅</w:t>
      </w:r>
      <w:r>
        <w:rPr>
          <w:rFonts w:hint="eastAsia"/>
        </w:rPr>
        <w:br/>
      </w:r>
      <w:r>
        <w:rPr>
          <w:rFonts w:hint="eastAsia"/>
        </w:rPr>
        <w:t>　　第四节 技术性贸易壁垒对中药出口的影响探析</w:t>
      </w:r>
      <w:r>
        <w:rPr>
          <w:rFonts w:hint="eastAsia"/>
        </w:rPr>
        <w:br/>
      </w:r>
      <w:r>
        <w:rPr>
          <w:rFonts w:hint="eastAsia"/>
        </w:rPr>
        <w:t>　　　　一、我国中药出口贸易中的问题</w:t>
      </w:r>
      <w:r>
        <w:rPr>
          <w:rFonts w:hint="eastAsia"/>
        </w:rPr>
        <w:br/>
      </w:r>
      <w:r>
        <w:rPr>
          <w:rFonts w:hint="eastAsia"/>
        </w:rPr>
        <w:t>　　　　二、技术性贸易壁垒对国内中药出口的影响</w:t>
      </w:r>
      <w:r>
        <w:rPr>
          <w:rFonts w:hint="eastAsia"/>
        </w:rPr>
        <w:br/>
      </w:r>
      <w:r>
        <w:rPr>
          <w:rFonts w:hint="eastAsia"/>
        </w:rPr>
        <w:t>　　　　三、中国应对技术性贸易壁垒的策略</w:t>
      </w:r>
      <w:r>
        <w:rPr>
          <w:rFonts w:hint="eastAsia"/>
        </w:rPr>
        <w:br/>
      </w:r>
      <w:r>
        <w:rPr>
          <w:rFonts w:hint="eastAsia"/>
        </w:rPr>
        <w:t>　　第五节 中国中药出口的挑战与对策</w:t>
      </w:r>
      <w:r>
        <w:rPr>
          <w:rFonts w:hint="eastAsia"/>
        </w:rPr>
        <w:br/>
      </w:r>
      <w:r>
        <w:rPr>
          <w:rFonts w:hint="eastAsia"/>
        </w:rPr>
        <w:t>　　　　一、我国中药出口欧美的机遇与挑战</w:t>
      </w:r>
      <w:r>
        <w:rPr>
          <w:rFonts w:hint="eastAsia"/>
        </w:rPr>
        <w:br/>
      </w:r>
      <w:r>
        <w:rPr>
          <w:rFonts w:hint="eastAsia"/>
        </w:rPr>
        <w:t>　　　　二、我国中药出口缺乏政策支持</w:t>
      </w:r>
      <w:r>
        <w:rPr>
          <w:rFonts w:hint="eastAsia"/>
        </w:rPr>
        <w:br/>
      </w:r>
      <w:r>
        <w:rPr>
          <w:rFonts w:hint="eastAsia"/>
        </w:rPr>
        <w:t>　　　　三、我国中药出口存在的阻碍</w:t>
      </w:r>
      <w:r>
        <w:rPr>
          <w:rFonts w:hint="eastAsia"/>
        </w:rPr>
        <w:br/>
      </w:r>
      <w:r>
        <w:rPr>
          <w:rFonts w:hint="eastAsia"/>
        </w:rPr>
        <w:t>　　　　四、促进我国中药产品出口的对策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2006-2010年中国中药进出口贸易数据监测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2006-2010年中国人参进出口数据分析（12112010）</w:t>
      </w:r>
      <w:r>
        <w:rPr>
          <w:rFonts w:hint="eastAsia"/>
        </w:rPr>
        <w:br/>
      </w:r>
      <w:r>
        <w:rPr>
          <w:rFonts w:hint="eastAsia"/>
        </w:rPr>
        <w:t>　　　　一、人参进出口数量分析</w:t>
      </w:r>
      <w:r>
        <w:rPr>
          <w:rFonts w:hint="eastAsia"/>
        </w:rPr>
        <w:br/>
      </w:r>
      <w:r>
        <w:rPr>
          <w:rFonts w:hint="eastAsia"/>
        </w:rPr>
        <w:t>　　　　二、人参进出口金额分析</w:t>
      </w:r>
      <w:r>
        <w:rPr>
          <w:rFonts w:hint="eastAsia"/>
        </w:rPr>
        <w:br/>
      </w:r>
      <w:r>
        <w:rPr>
          <w:rFonts w:hint="eastAsia"/>
        </w:rPr>
        <w:t>　　　　三、人参进出口国家及地区分析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2006-2010年中国鲜或干的当归进出口数据分析（12119011）</w:t>
      </w:r>
      <w:r>
        <w:rPr>
          <w:rFonts w:hint="eastAsia"/>
        </w:rPr>
        <w:br/>
      </w:r>
      <w:r>
        <w:rPr>
          <w:rFonts w:hint="eastAsia"/>
        </w:rPr>
        <w:t>　　　　一、鲜或干的当归进出口数量分析</w:t>
      </w:r>
      <w:r>
        <w:rPr>
          <w:rFonts w:hint="eastAsia"/>
        </w:rPr>
        <w:br/>
      </w:r>
      <w:r>
        <w:rPr>
          <w:rFonts w:hint="eastAsia"/>
        </w:rPr>
        <w:t>　　　　二、鲜或干的当归进出口金额分析</w:t>
      </w:r>
      <w:r>
        <w:rPr>
          <w:rFonts w:hint="eastAsia"/>
        </w:rPr>
        <w:br/>
      </w:r>
      <w:r>
        <w:rPr>
          <w:rFonts w:hint="eastAsia"/>
        </w:rPr>
        <w:t>　　　　三、鲜或干的当归进出口国家及地区分析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2006-2010年中国鲜或干的田七进出口数据分析（12119012）</w:t>
      </w:r>
      <w:r>
        <w:rPr>
          <w:rFonts w:hint="eastAsia"/>
        </w:rPr>
        <w:br/>
      </w:r>
      <w:r>
        <w:rPr>
          <w:rFonts w:hint="eastAsia"/>
        </w:rPr>
        <w:t>　　　　一、鲜或干的田七进出口数量分析</w:t>
      </w:r>
      <w:r>
        <w:rPr>
          <w:rFonts w:hint="eastAsia"/>
        </w:rPr>
        <w:br/>
      </w:r>
      <w:r>
        <w:rPr>
          <w:rFonts w:hint="eastAsia"/>
        </w:rPr>
        <w:t>　　　　二、鲜或干的田七进出口金额分析</w:t>
      </w:r>
      <w:r>
        <w:rPr>
          <w:rFonts w:hint="eastAsia"/>
        </w:rPr>
        <w:br/>
      </w:r>
      <w:r>
        <w:rPr>
          <w:rFonts w:hint="eastAsia"/>
        </w:rPr>
        <w:t>　　　　三、鲜或干的田七进出口国家及地区分析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2006-2010年中国鲜或干的黄连进出口数据分析（12119014）</w:t>
      </w:r>
      <w:r>
        <w:rPr>
          <w:rFonts w:hint="eastAsia"/>
        </w:rPr>
        <w:br/>
      </w:r>
      <w:r>
        <w:rPr>
          <w:rFonts w:hint="eastAsia"/>
        </w:rPr>
        <w:t>　　　　一、鲜或干的黄连进出口数量分析</w:t>
      </w:r>
      <w:r>
        <w:rPr>
          <w:rFonts w:hint="eastAsia"/>
        </w:rPr>
        <w:br/>
      </w:r>
      <w:r>
        <w:rPr>
          <w:rFonts w:hint="eastAsia"/>
        </w:rPr>
        <w:t>　　　　二、鲜或干的黄连进出口金额分析</w:t>
      </w:r>
      <w:r>
        <w:rPr>
          <w:rFonts w:hint="eastAsia"/>
        </w:rPr>
        <w:br/>
      </w:r>
      <w:r>
        <w:rPr>
          <w:rFonts w:hint="eastAsia"/>
        </w:rPr>
        <w:t>　　　　三、鲜或干的黄连进出口国家及地区分析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2006-2010年中国鲜或干的贝母进出口数据分析（12119017）</w:t>
      </w:r>
      <w:r>
        <w:rPr>
          <w:rFonts w:hint="eastAsia"/>
        </w:rPr>
        <w:br/>
      </w:r>
      <w:r>
        <w:rPr>
          <w:rFonts w:hint="eastAsia"/>
        </w:rPr>
        <w:t>　　　　一、鲜或干的贝母进出口数量分析</w:t>
      </w:r>
      <w:r>
        <w:rPr>
          <w:rFonts w:hint="eastAsia"/>
        </w:rPr>
        <w:br/>
      </w:r>
      <w:r>
        <w:rPr>
          <w:rFonts w:hint="eastAsia"/>
        </w:rPr>
        <w:t>　　　　二、鲜或干的贝母进出口金额分析</w:t>
      </w:r>
      <w:r>
        <w:rPr>
          <w:rFonts w:hint="eastAsia"/>
        </w:rPr>
        <w:br/>
      </w:r>
      <w:r>
        <w:rPr>
          <w:rFonts w:hint="eastAsia"/>
        </w:rPr>
        <w:t>　　　　三、鲜或干的贝母进出口国家及地区分析</w:t>
      </w:r>
      <w:r>
        <w:rPr>
          <w:rFonts w:hint="eastAsia"/>
        </w:rPr>
        <w:br/>
      </w:r>
      <w:r>
        <w:rPr>
          <w:rFonts w:hint="eastAsia"/>
        </w:rPr>
        <w:t>　　第七节 2006-2010年中国鲜或干的枸杞进出口数据分析（12119031）</w:t>
      </w:r>
      <w:r>
        <w:rPr>
          <w:rFonts w:hint="eastAsia"/>
        </w:rPr>
        <w:br/>
      </w:r>
      <w:r>
        <w:rPr>
          <w:rFonts w:hint="eastAsia"/>
        </w:rPr>
        <w:t>　　　　一、鲜或干的枸杞进出口数量分析</w:t>
      </w:r>
      <w:r>
        <w:rPr>
          <w:rFonts w:hint="eastAsia"/>
        </w:rPr>
        <w:br/>
      </w:r>
      <w:r>
        <w:rPr>
          <w:rFonts w:hint="eastAsia"/>
        </w:rPr>
        <w:t>　　　　二、鲜或干的枸杞进出口金额分析</w:t>
      </w:r>
      <w:r>
        <w:rPr>
          <w:rFonts w:hint="eastAsia"/>
        </w:rPr>
        <w:br/>
      </w:r>
      <w:r>
        <w:rPr>
          <w:rFonts w:hint="eastAsia"/>
        </w:rPr>
        <w:t>　　　　三、鲜或干的枸杞进出口国家及地区分析</w:t>
      </w:r>
      <w:r>
        <w:rPr>
          <w:rFonts w:hint="eastAsia"/>
        </w:rPr>
        <w:br/>
      </w:r>
      <w:r>
        <w:rPr>
          <w:rFonts w:hint="eastAsia"/>
        </w:rPr>
        <w:t>　　第八节 其它中药材进出口数据分析</w:t>
      </w:r>
      <w:r>
        <w:rPr>
          <w:rFonts w:hint="eastAsia"/>
        </w:rPr>
        <w:br/>
      </w:r>
      <w:r>
        <w:rPr>
          <w:rFonts w:hint="eastAsia"/>
        </w:rPr>
        <w:t>　　　　一、鲜或干的党参</w:t>
      </w:r>
      <w:r>
        <w:rPr>
          <w:rFonts w:hint="eastAsia"/>
        </w:rPr>
        <w:br/>
      </w:r>
      <w:r>
        <w:rPr>
          <w:rFonts w:hint="eastAsia"/>
        </w:rPr>
        <w:t>　　　　二、鲜或干的川芎</w:t>
      </w:r>
      <w:r>
        <w:rPr>
          <w:rFonts w:hint="eastAsia"/>
        </w:rPr>
        <w:br/>
      </w:r>
      <w:r>
        <w:rPr>
          <w:rFonts w:hint="eastAsia"/>
        </w:rPr>
        <w:t>　　　　三、鲜或干的黄芪</w:t>
      </w:r>
      <w:r>
        <w:rPr>
          <w:rFonts w:hint="eastAsia"/>
        </w:rPr>
        <w:br/>
      </w:r>
      <w:r>
        <w:rPr>
          <w:rFonts w:hint="eastAsia"/>
        </w:rPr>
        <w:t>　　　　四、鲜或干的白芍</w:t>
      </w:r>
      <w:r>
        <w:rPr>
          <w:rFonts w:hint="eastAsia"/>
        </w:rPr>
        <w:br/>
      </w:r>
      <w:r>
        <w:rPr>
          <w:rFonts w:hint="eastAsia"/>
        </w:rPr>
        <w:t>　　　　五、鲜或干的杜仲</w:t>
      </w:r>
      <w:r>
        <w:rPr>
          <w:rFonts w:hint="eastAsia"/>
        </w:rPr>
        <w:br/>
      </w:r>
      <w:r>
        <w:rPr>
          <w:rFonts w:hint="eastAsia"/>
        </w:rPr>
        <w:t>　　　　六、鲜或干的白术</w:t>
      </w:r>
      <w:r>
        <w:rPr>
          <w:rFonts w:hint="eastAsia"/>
        </w:rPr>
        <w:br/>
      </w:r>
      <w:r>
        <w:rPr>
          <w:rFonts w:hint="eastAsia"/>
        </w:rPr>
        <w:t>　　　　七、鲜或干的茯苓</w:t>
      </w:r>
      <w:r>
        <w:rPr>
          <w:rFonts w:hint="eastAsia"/>
        </w:rPr>
        <w:br/>
      </w:r>
      <w:r>
        <w:rPr>
          <w:rFonts w:hint="eastAsia"/>
        </w:rPr>
        <w:t>　　　　八、鲜或干的冬虫夏草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2011年中药国际市场营销策略分析</w:t>
      </w:r>
      <w:r>
        <w:rPr>
          <w:rFonts w:hint="eastAsia"/>
        </w:rPr>
        <w:br/>
      </w:r>
      <w:r>
        <w:rPr>
          <w:rFonts w:hint="eastAsia"/>
        </w:rPr>
        <w:t>　　第一节 中药进军国际市场的SWOT解析</w:t>
      </w:r>
      <w:r>
        <w:rPr>
          <w:rFonts w:hint="eastAsia"/>
        </w:rPr>
        <w:br/>
      </w:r>
      <w:r>
        <w:rPr>
          <w:rFonts w:hint="eastAsia"/>
        </w:rPr>
        <w:t>　　　　一、优势（S）分析</w:t>
      </w:r>
      <w:r>
        <w:rPr>
          <w:rFonts w:hint="eastAsia"/>
        </w:rPr>
        <w:br/>
      </w:r>
      <w:r>
        <w:rPr>
          <w:rFonts w:hint="eastAsia"/>
        </w:rPr>
        <w:t>　　　　二、劣势（W）分析</w:t>
      </w:r>
      <w:r>
        <w:rPr>
          <w:rFonts w:hint="eastAsia"/>
        </w:rPr>
        <w:br/>
      </w:r>
      <w:r>
        <w:rPr>
          <w:rFonts w:hint="eastAsia"/>
        </w:rPr>
        <w:t>　　　　三、机会（O）分析</w:t>
      </w:r>
      <w:r>
        <w:rPr>
          <w:rFonts w:hint="eastAsia"/>
        </w:rPr>
        <w:br/>
      </w:r>
      <w:r>
        <w:rPr>
          <w:rFonts w:hint="eastAsia"/>
        </w:rPr>
        <w:t>　　　　四、威胁（T）分析</w:t>
      </w:r>
      <w:r>
        <w:rPr>
          <w:rFonts w:hint="eastAsia"/>
        </w:rPr>
        <w:br/>
      </w:r>
      <w:r>
        <w:rPr>
          <w:rFonts w:hint="eastAsia"/>
        </w:rPr>
        <w:t>　　第二节 中药国际化概述</w:t>
      </w:r>
      <w:r>
        <w:rPr>
          <w:rFonts w:hint="eastAsia"/>
        </w:rPr>
        <w:br/>
      </w:r>
      <w:r>
        <w:rPr>
          <w:rFonts w:hint="eastAsia"/>
        </w:rPr>
        <w:t>　　　　一、中药国际化对促进人类健康有重要意义</w:t>
      </w:r>
      <w:r>
        <w:rPr>
          <w:rFonts w:hint="eastAsia"/>
        </w:rPr>
        <w:br/>
      </w:r>
      <w:r>
        <w:rPr>
          <w:rFonts w:hint="eastAsia"/>
        </w:rPr>
        <w:t>　　　　二、中药国际化的前提在于保护中药资源</w:t>
      </w:r>
      <w:r>
        <w:rPr>
          <w:rFonts w:hint="eastAsia"/>
        </w:rPr>
        <w:br/>
      </w:r>
      <w:r>
        <w:rPr>
          <w:rFonts w:hint="eastAsia"/>
        </w:rPr>
        <w:t>　　　　四、中药国际化营销观念问题详解</w:t>
      </w:r>
      <w:r>
        <w:rPr>
          <w:rFonts w:hint="eastAsia"/>
        </w:rPr>
        <w:br/>
      </w:r>
      <w:r>
        <w:rPr>
          <w:rFonts w:hint="eastAsia"/>
        </w:rPr>
        <w:t>　　第三节 2011年中国中药国际营销环境分析</w:t>
      </w:r>
      <w:r>
        <w:rPr>
          <w:rFonts w:hint="eastAsia"/>
        </w:rPr>
        <w:br/>
      </w:r>
      <w:r>
        <w:rPr>
          <w:rFonts w:hint="eastAsia"/>
        </w:rPr>
        <w:t>　　　　一、中药国际化：传统与现代的对峙</w:t>
      </w:r>
      <w:r>
        <w:rPr>
          <w:rFonts w:hint="eastAsia"/>
        </w:rPr>
        <w:br/>
      </w:r>
      <w:r>
        <w:rPr>
          <w:rFonts w:hint="eastAsia"/>
        </w:rPr>
        <w:t>　　　　二、中药国际市场的划分</w:t>
      </w:r>
      <w:r>
        <w:rPr>
          <w:rFonts w:hint="eastAsia"/>
        </w:rPr>
        <w:br/>
      </w:r>
      <w:r>
        <w:rPr>
          <w:rFonts w:hint="eastAsia"/>
        </w:rPr>
        <w:t>　　　　三、中药国际营销目标市场选择</w:t>
      </w:r>
      <w:r>
        <w:rPr>
          <w:rFonts w:hint="eastAsia"/>
        </w:rPr>
        <w:br/>
      </w:r>
      <w:r>
        <w:rPr>
          <w:rFonts w:hint="eastAsia"/>
        </w:rPr>
        <w:t>　　　　四、中药国际营销市场定位</w:t>
      </w:r>
      <w:r>
        <w:rPr>
          <w:rFonts w:hint="eastAsia"/>
        </w:rPr>
        <w:br/>
      </w:r>
      <w:r>
        <w:rPr>
          <w:rFonts w:hint="eastAsia"/>
        </w:rPr>
        <w:t>　　第四节 中药拓展海外市场策略分析</w:t>
      </w:r>
      <w:r>
        <w:rPr>
          <w:rFonts w:hint="eastAsia"/>
        </w:rPr>
        <w:br/>
      </w:r>
      <w:r>
        <w:rPr>
          <w:rFonts w:hint="eastAsia"/>
        </w:rPr>
        <w:t>　　　　一、中药进入美国市场策略</w:t>
      </w:r>
      <w:r>
        <w:rPr>
          <w:rFonts w:hint="eastAsia"/>
        </w:rPr>
        <w:br/>
      </w:r>
      <w:r>
        <w:rPr>
          <w:rFonts w:hint="eastAsia"/>
        </w:rPr>
        <w:t>　　　　二、中药进入欧洲市场</w:t>
      </w:r>
      <w:r>
        <w:rPr>
          <w:rFonts w:hint="eastAsia"/>
        </w:rPr>
        <w:br/>
      </w:r>
      <w:r>
        <w:rPr>
          <w:rFonts w:hint="eastAsia"/>
        </w:rPr>
        <w:t>　　　　三、拓展马来西亚中医药市场策略分析</w:t>
      </w:r>
      <w:r>
        <w:rPr>
          <w:rFonts w:hint="eastAsia"/>
        </w:rPr>
        <w:br/>
      </w:r>
      <w:r>
        <w:rPr>
          <w:rFonts w:hint="eastAsia"/>
        </w:rPr>
        <w:t>　　　　四、我国中药出口非洲渠道分析</w:t>
      </w:r>
      <w:r>
        <w:rPr>
          <w:rFonts w:hint="eastAsia"/>
        </w:rPr>
        <w:br/>
      </w:r>
      <w:r>
        <w:rPr>
          <w:rFonts w:hint="eastAsia"/>
        </w:rPr>
        <w:t>　　第五节 2011年中国中药国际营销存在的问题</w:t>
      </w:r>
      <w:r>
        <w:rPr>
          <w:rFonts w:hint="eastAsia"/>
        </w:rPr>
        <w:br/>
      </w:r>
      <w:r>
        <w:rPr>
          <w:rFonts w:hint="eastAsia"/>
        </w:rPr>
        <w:t>　　　　一、中国中药产业国际化中的标准问题</w:t>
      </w:r>
      <w:r>
        <w:rPr>
          <w:rFonts w:hint="eastAsia"/>
        </w:rPr>
        <w:br/>
      </w:r>
      <w:r>
        <w:rPr>
          <w:rFonts w:hint="eastAsia"/>
        </w:rPr>
        <w:t>　　　　二、中药国际市场准入制度</w:t>
      </w:r>
      <w:r>
        <w:rPr>
          <w:rFonts w:hint="eastAsia"/>
        </w:rPr>
        <w:br/>
      </w:r>
      <w:r>
        <w:rPr>
          <w:rFonts w:hint="eastAsia"/>
        </w:rPr>
        <w:t>　　　　三、中药国际营销存在贸易壁垒</w:t>
      </w:r>
      <w:r>
        <w:rPr>
          <w:rFonts w:hint="eastAsia"/>
        </w:rPr>
        <w:br/>
      </w:r>
      <w:r>
        <w:rPr>
          <w:rFonts w:hint="eastAsia"/>
        </w:rPr>
        <w:t>　　　　四、中药国际营销的两大问题</w:t>
      </w:r>
      <w:r>
        <w:rPr>
          <w:rFonts w:hint="eastAsia"/>
        </w:rPr>
        <w:br/>
      </w:r>
      <w:r>
        <w:rPr>
          <w:rFonts w:hint="eastAsia"/>
        </w:rPr>
        <w:t>　　第六节 2011年中国中药国际营销对策及建议</w:t>
      </w:r>
      <w:r>
        <w:rPr>
          <w:rFonts w:hint="eastAsia"/>
        </w:rPr>
        <w:br/>
      </w:r>
      <w:r>
        <w:rPr>
          <w:rFonts w:hint="eastAsia"/>
        </w:rPr>
        <w:t>　　　　一、国际中药市场拓展策略分析</w:t>
      </w:r>
      <w:r>
        <w:rPr>
          <w:rFonts w:hint="eastAsia"/>
        </w:rPr>
        <w:br/>
      </w:r>
      <w:r>
        <w:rPr>
          <w:rFonts w:hint="eastAsia"/>
        </w:rPr>
        <w:t>　　　　二、中药国际营销三大对策</w:t>
      </w:r>
      <w:r>
        <w:rPr>
          <w:rFonts w:hint="eastAsia"/>
        </w:rPr>
        <w:br/>
      </w:r>
      <w:r>
        <w:rPr>
          <w:rFonts w:hint="eastAsia"/>
        </w:rPr>
        <w:t>　　　　三、中药国际营销中差异化策略的应用</w:t>
      </w:r>
      <w:r>
        <w:rPr>
          <w:rFonts w:hint="eastAsia"/>
        </w:rPr>
        <w:br/>
      </w:r>
      <w:r>
        <w:rPr>
          <w:rFonts w:hint="eastAsia"/>
        </w:rPr>
        <w:t>　　　　四、中药国际营销面对绿色贸易壁垒的政府应对策略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2011年中药国际市场竞争力分析</w:t>
      </w:r>
      <w:r>
        <w:rPr>
          <w:rFonts w:hint="eastAsia"/>
        </w:rPr>
        <w:br/>
      </w:r>
      <w:r>
        <w:rPr>
          <w:rFonts w:hint="eastAsia"/>
        </w:rPr>
        <w:t>　　第一节 2011年中国中药产业国际竞争力分析</w:t>
      </w:r>
      <w:r>
        <w:rPr>
          <w:rFonts w:hint="eastAsia"/>
        </w:rPr>
        <w:br/>
      </w:r>
      <w:r>
        <w:rPr>
          <w:rFonts w:hint="eastAsia"/>
        </w:rPr>
        <w:t>　　　　一、中药产业的国际竞争基础</w:t>
      </w:r>
      <w:r>
        <w:rPr>
          <w:rFonts w:hint="eastAsia"/>
        </w:rPr>
        <w:br/>
      </w:r>
      <w:r>
        <w:rPr>
          <w:rFonts w:hint="eastAsia"/>
        </w:rPr>
        <w:t>　　　　二、中药的外贸竞争力解析</w:t>
      </w:r>
      <w:r>
        <w:rPr>
          <w:rFonts w:hint="eastAsia"/>
        </w:rPr>
        <w:br/>
      </w:r>
      <w:r>
        <w:rPr>
          <w:rFonts w:hint="eastAsia"/>
        </w:rPr>
        <w:t>　　　　三、我国中药产业的国际竞争优势</w:t>
      </w:r>
      <w:r>
        <w:rPr>
          <w:rFonts w:hint="eastAsia"/>
        </w:rPr>
        <w:br/>
      </w:r>
      <w:r>
        <w:rPr>
          <w:rFonts w:hint="eastAsia"/>
        </w:rPr>
        <w:t>　　第二节 (中~智~林)2011年中国中药国际化竞争问题及对策分析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2011年中国中药行业重点上市公司竞争力分析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2011-2015年中国中药市场发展前景及趋势分析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ad8ea50724ba1" w:history="1">
        <w:r>
          <w:rPr>
            <w:rStyle w:val="Hyperlink"/>
          </w:rPr>
          <w:t>2011-2015年中药国际市场运营态势与投资前景分析报告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0ad8ea50724ba1" w:history="1">
        <w:r>
          <w:rPr>
            <w:rStyle w:val="Hyperlink"/>
          </w:rPr>
          <w:t>https://www.20087.com/2011-09/R_2011_2015nianzhongyaoguojishichangyu.html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2a68e3a5a4718" w:history="1">
      <w:r>
        <w:rPr>
          <w:rStyle w:val="Hyperlink"/>
        </w:rPr>
        <w:t>2011-2015年中药国际市场运营态势与投资前景分析报告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nianzhongyaoguojishichangyu.html" TargetMode="External" Id="Rd60ad8ea5072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nianzhongyaoguojishichangyu.html" TargetMode="External" Id="Rbb02a68e3a5a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2011-09-26T04:18:00Z</dcterms:created>
  <dcterms:modified xsi:type="dcterms:W3CDTF">2011-09-26T05:18:00Z</dcterms:modified>
  <dc:subject>2011-2015年中药国际市场运营态势与投资前景分析报告</dc:subject>
  <dc:title>2011-2015年中药国际市场运营态势与投资前景分析报告</dc:title>
  <cp:keywords>2011-2015年中药国际市场运营态势与投资前景分析报告</cp:keywords>
  <dc:description>2011-2015年中药国际市场运营态势与投资前景分析报告</dc:description>
</cp:coreProperties>
</file>