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cf09b5f434dbb" w:history="1">
              <w:r>
                <w:rPr>
                  <w:rStyle w:val="Hyperlink"/>
                </w:rPr>
                <w:t>2011-2015年瘦肉精事件对火腿肠市场竞争力及产业发展分析报告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cf09b5f434dbb" w:history="1">
              <w:r>
                <w:rPr>
                  <w:rStyle w:val="Hyperlink"/>
                </w:rPr>
                <w:t>2011-2015年瘦肉精事件对火腿肠市场竞争力及产业发展分析报告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1cf09b5f434dbb" w:history="1">
                <w:r>
                  <w:rPr>
                    <w:rStyle w:val="Hyperlink"/>
                  </w:rPr>
                  <w:t>https://www.20087.com/2011-09/R_2011_2015nianshouroujingshijianduihu.html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2010-2011年世界火腿肠产业运行现状分析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2010-2011年世界火腿肠行业运行综述</w:t>
      </w:r>
      <w:r>
        <w:rPr>
          <w:rFonts w:hint="eastAsia"/>
        </w:rPr>
        <w:br/>
      </w:r>
      <w:r>
        <w:rPr>
          <w:rFonts w:hint="eastAsia"/>
        </w:rPr>
        <w:t>　　　　一、世界火腿肠市场特点分析</w:t>
      </w:r>
      <w:r>
        <w:rPr>
          <w:rFonts w:hint="eastAsia"/>
        </w:rPr>
        <w:br/>
      </w:r>
      <w:r>
        <w:rPr>
          <w:rFonts w:hint="eastAsia"/>
        </w:rPr>
        <w:t>　　　　二、世界火腿肠加工技术分析</w:t>
      </w:r>
      <w:r>
        <w:rPr>
          <w:rFonts w:hint="eastAsia"/>
        </w:rPr>
        <w:br/>
      </w:r>
      <w:r>
        <w:rPr>
          <w:rFonts w:hint="eastAsia"/>
        </w:rPr>
        <w:t>　　　　三、世界火腿肠生产情况分析</w:t>
      </w:r>
      <w:r>
        <w:rPr>
          <w:rFonts w:hint="eastAsia"/>
        </w:rPr>
        <w:br/>
      </w:r>
      <w:r>
        <w:rPr>
          <w:rFonts w:hint="eastAsia"/>
        </w:rPr>
        <w:t>　　　　四、世界火腿肠消费情况分析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2010-2011年世界主要国家火腿肠市场运行分析</w:t>
      </w:r>
      <w:r>
        <w:rPr>
          <w:rFonts w:hint="eastAsia"/>
        </w:rPr>
        <w:br/>
      </w:r>
      <w:r>
        <w:rPr>
          <w:rFonts w:hint="eastAsia"/>
        </w:rPr>
        <w:t>　　　　一、美国火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2011-2015年世界火腿肠行业发展趋势分析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2010-2011年中国火腿肠产业运行环境解析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2010-2011年中国宏观经济指标分析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2010-2011年中国火腿肠产业运行政策环境分析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一、火腿肠国家强制性标准</w:t>
      </w:r>
      <w:r>
        <w:rPr>
          <w:rFonts w:hint="eastAsia"/>
        </w:rPr>
        <w:br/>
      </w:r>
      <w:r>
        <w:rPr>
          <w:rFonts w:hint="eastAsia"/>
        </w:rPr>
        <w:t>　　　　二、新标准将实施对火腿肠产业的影响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2010-2011年中国火腿肠行业发展社会环境分析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一、人们的生活节奏加快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三、中国流动集群分布</w:t>
      </w:r>
      <w:r>
        <w:rPr>
          <w:rFonts w:hint="eastAsia"/>
        </w:rPr>
        <w:br/>
      </w:r>
      <w:r>
        <w:rPr>
          <w:rFonts w:hint="eastAsia"/>
        </w:rPr>
        <w:t>　　　　四、消费观念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2010-2011年中国火腿肠产业运行新形势分析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2010-2011年中国火腿肠产业运行总况</w:t>
      </w:r>
      <w:r>
        <w:rPr>
          <w:rFonts w:hint="eastAsia"/>
        </w:rPr>
        <w:br/>
      </w:r>
      <w:r>
        <w:rPr>
          <w:rFonts w:hint="eastAsia"/>
        </w:rPr>
        <w:t>　　　　一、中国火腿肠产业发展迅速</w:t>
      </w:r>
      <w:r>
        <w:rPr>
          <w:rFonts w:hint="eastAsia"/>
        </w:rPr>
        <w:br/>
      </w:r>
      <w:r>
        <w:rPr>
          <w:rFonts w:hint="eastAsia"/>
        </w:rPr>
        <w:t>　　　　二、火腿肠成中国肉制品市场的主导产业之一</w:t>
      </w:r>
      <w:r>
        <w:rPr>
          <w:rFonts w:hint="eastAsia"/>
        </w:rPr>
        <w:br/>
      </w:r>
      <w:r>
        <w:rPr>
          <w:rFonts w:hint="eastAsia"/>
        </w:rPr>
        <w:t>　　　　三、中国火腿肠产业集群分析</w:t>
      </w:r>
      <w:r>
        <w:rPr>
          <w:rFonts w:hint="eastAsia"/>
        </w:rPr>
        <w:br/>
      </w:r>
      <w:r>
        <w:rPr>
          <w:rFonts w:hint="eastAsia"/>
        </w:rPr>
        <w:t>　　第二节 瘦肉精事件对中国火腿肠市场的影响</w:t>
      </w:r>
      <w:r>
        <w:rPr>
          <w:rFonts w:hint="eastAsia"/>
        </w:rPr>
        <w:br/>
      </w:r>
      <w:r>
        <w:rPr>
          <w:rFonts w:hint="eastAsia"/>
        </w:rPr>
        <w:t>　　　　一、对产业发展影响分析</w:t>
      </w:r>
      <w:r>
        <w:rPr>
          <w:rFonts w:hint="eastAsia"/>
        </w:rPr>
        <w:br/>
      </w:r>
      <w:r>
        <w:rPr>
          <w:rFonts w:hint="eastAsia"/>
        </w:rPr>
        <w:t>　　　　二、对火腿肠品牌企业的影响</w:t>
      </w:r>
      <w:r>
        <w:rPr>
          <w:rFonts w:hint="eastAsia"/>
        </w:rPr>
        <w:br/>
      </w:r>
      <w:r>
        <w:rPr>
          <w:rFonts w:hint="eastAsia"/>
        </w:rPr>
        <w:t>　　　　三、对消费者信心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2007-2011年中国火腿肠制造行业主要数据监测分析（1352）</w:t>
      </w:r>
      <w:r>
        <w:rPr>
          <w:rFonts w:hint="eastAsia"/>
        </w:rPr>
        <w:br/>
      </w:r>
      <w:r>
        <w:rPr>
          <w:rFonts w:hint="eastAsia"/>
        </w:rPr>
        <w:t>　　第一节 2007-2011年2月中国火腿肠制造行业规模分析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2011年2月中国火腿肠制造行业结构分析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2007-2011年2月中国火腿肠制造行业产值分析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2007-2011年2月中国火腿肠制造行业成本费用分析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2007-2011年2月中国火腿肠制造行业盈利能力分析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2010-2011年中国火腿肠市场深度剖析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2010-2011年中国火腿肠生产分析</w:t>
      </w:r>
      <w:r>
        <w:rPr>
          <w:rFonts w:hint="eastAsia"/>
        </w:rPr>
        <w:br/>
      </w:r>
      <w:r>
        <w:rPr>
          <w:rFonts w:hint="eastAsia"/>
        </w:rPr>
        <w:t>　　　　一、火腿肠生产技术现状</w:t>
      </w:r>
      <w:r>
        <w:rPr>
          <w:rFonts w:hint="eastAsia"/>
        </w:rPr>
        <w:br/>
      </w:r>
      <w:r>
        <w:rPr>
          <w:rFonts w:hint="eastAsia"/>
        </w:rPr>
        <w:t>　　　　二、火腿肠行业总体规模分析</w:t>
      </w:r>
      <w:r>
        <w:rPr>
          <w:rFonts w:hint="eastAsia"/>
        </w:rPr>
        <w:br/>
      </w:r>
      <w:r>
        <w:rPr>
          <w:rFonts w:hint="eastAsia"/>
        </w:rPr>
        <w:t>　　　　三、火腿肠生产业供给能力分析</w:t>
      </w:r>
      <w:r>
        <w:rPr>
          <w:rFonts w:hint="eastAsia"/>
        </w:rPr>
        <w:br/>
      </w:r>
      <w:r>
        <w:rPr>
          <w:rFonts w:hint="eastAsia"/>
        </w:rPr>
        <w:t>　　　　四、中国火腿肠产量及所占肉制品比重</w:t>
      </w:r>
      <w:r>
        <w:rPr>
          <w:rFonts w:hint="eastAsia"/>
        </w:rPr>
        <w:br/>
      </w:r>
      <w:r>
        <w:rPr>
          <w:rFonts w:hint="eastAsia"/>
        </w:rPr>
        <w:t>　　第二节 2010-2011年中国火腿肠国内消费分析</w:t>
      </w:r>
      <w:r>
        <w:rPr>
          <w:rFonts w:hint="eastAsia"/>
        </w:rPr>
        <w:br/>
      </w:r>
      <w:r>
        <w:rPr>
          <w:rFonts w:hint="eastAsia"/>
        </w:rPr>
        <w:t>　　　　一、消费量变动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二、不同客户产品消费特点分析</w:t>
      </w:r>
      <w:r>
        <w:rPr>
          <w:rFonts w:hint="eastAsia"/>
        </w:rPr>
        <w:br/>
      </w:r>
      <w:r>
        <w:rPr>
          <w:rFonts w:hint="eastAsia"/>
        </w:rPr>
        <w:t>　　　　三、主流消费人群</w:t>
      </w:r>
      <w:r>
        <w:rPr>
          <w:rFonts w:hint="eastAsia"/>
        </w:rPr>
        <w:br/>
      </w:r>
      <w:r>
        <w:rPr>
          <w:rFonts w:hint="eastAsia"/>
        </w:rPr>
        <w:t>　　第三节 2010-2011年中国火腿肠产品价格分析</w:t>
      </w:r>
      <w:r>
        <w:rPr>
          <w:rFonts w:hint="eastAsia"/>
        </w:rPr>
        <w:br/>
      </w:r>
      <w:r>
        <w:rPr>
          <w:rFonts w:hint="eastAsia"/>
        </w:rPr>
        <w:t>　　　　一、火腿肠年度价格变化分析</w:t>
      </w:r>
      <w:r>
        <w:rPr>
          <w:rFonts w:hint="eastAsia"/>
        </w:rPr>
        <w:br/>
      </w:r>
      <w:r>
        <w:rPr>
          <w:rFonts w:hint="eastAsia"/>
        </w:rPr>
        <w:t>　　　　二、火腿肠月度价格变化分析</w:t>
      </w:r>
      <w:r>
        <w:rPr>
          <w:rFonts w:hint="eastAsia"/>
        </w:rPr>
        <w:br/>
      </w:r>
      <w:r>
        <w:rPr>
          <w:rFonts w:hint="eastAsia"/>
        </w:rPr>
        <w:t>　　　　三、火腿肠各厂家价格分析</w:t>
      </w:r>
      <w:r>
        <w:rPr>
          <w:rFonts w:hint="eastAsia"/>
        </w:rPr>
        <w:br/>
      </w:r>
      <w:r>
        <w:rPr>
          <w:rFonts w:hint="eastAsia"/>
        </w:rPr>
        <w:t>　　　　四、火腿肠市场价格驱动因素分析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2006-2010年中国火腿肠行业进出口贸易数据监测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2006-2010年中国濒危野生动物肉，杂碎，血制天然肠进出口总体数据</w:t>
      </w:r>
      <w:r>
        <w:rPr>
          <w:rFonts w:hint="eastAsia"/>
        </w:rPr>
        <w:br/>
      </w:r>
      <w:r>
        <w:rPr>
          <w:rFonts w:hint="eastAsia"/>
        </w:rPr>
        <w:t>　　　　一、濒危野生动物肉，杂碎，血制天然肠进出口数量分析（16010010）</w:t>
      </w:r>
      <w:r>
        <w:rPr>
          <w:rFonts w:hint="eastAsia"/>
        </w:rPr>
        <w:br/>
      </w:r>
      <w:r>
        <w:rPr>
          <w:rFonts w:hint="eastAsia"/>
        </w:rPr>
        <w:t>　　　　二、濒危野生动物肉，杂碎，血制天然肠进出口金额分析</w:t>
      </w:r>
      <w:r>
        <w:rPr>
          <w:rFonts w:hint="eastAsia"/>
        </w:rPr>
        <w:br/>
      </w:r>
      <w:r>
        <w:rPr>
          <w:rFonts w:hint="eastAsia"/>
        </w:rPr>
        <w:t>　　　　三、濒危野生动物肉，杂碎，血制天然肠进出口国家及地区分析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2006-2010年中国濒危野生动物肉，杂碎，血制其他肠进出口总体数据</w:t>
      </w:r>
      <w:r>
        <w:rPr>
          <w:rFonts w:hint="eastAsia"/>
        </w:rPr>
        <w:br/>
      </w:r>
      <w:r>
        <w:rPr>
          <w:rFonts w:hint="eastAsia"/>
        </w:rPr>
        <w:t>　　　　一、濒危野生动物肉，杂碎，血制其他肠进出口数量分析（16010020）</w:t>
      </w:r>
      <w:r>
        <w:rPr>
          <w:rFonts w:hint="eastAsia"/>
        </w:rPr>
        <w:br/>
      </w:r>
      <w:r>
        <w:rPr>
          <w:rFonts w:hint="eastAsia"/>
        </w:rPr>
        <w:t>　　　　二、濒危野生动物肉，杂碎，血制其他肠进出口金额分析</w:t>
      </w:r>
      <w:r>
        <w:rPr>
          <w:rFonts w:hint="eastAsia"/>
        </w:rPr>
        <w:br/>
      </w:r>
      <w:r>
        <w:rPr>
          <w:rFonts w:hint="eastAsia"/>
        </w:rPr>
        <w:t>　　　　三、濒危野生动物肉，杂碎，血制其他肠进出口国家及地区分析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2010-2011年中国火腿肠市场消费者市场调研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二、性别占比</w:t>
      </w:r>
      <w:r>
        <w:rPr>
          <w:rFonts w:hint="eastAsia"/>
        </w:rPr>
        <w:br/>
      </w:r>
      <w:r>
        <w:rPr>
          <w:rFonts w:hint="eastAsia"/>
        </w:rPr>
        <w:t>　　　　三、对火腿肠喜好程度</w:t>
      </w:r>
      <w:r>
        <w:rPr>
          <w:rFonts w:hint="eastAsia"/>
        </w:rPr>
        <w:br/>
      </w:r>
      <w:r>
        <w:rPr>
          <w:rFonts w:hint="eastAsia"/>
        </w:rPr>
        <w:t>　　第二节 2010-2011年中国火腿肠市场消费心理及行业调研</w:t>
      </w:r>
      <w:r>
        <w:rPr>
          <w:rFonts w:hint="eastAsia"/>
        </w:rPr>
        <w:br/>
      </w:r>
      <w:r>
        <w:rPr>
          <w:rFonts w:hint="eastAsia"/>
        </w:rPr>
        <w:t>　　　　一、中国消费者对火腿肠认知情况</w:t>
      </w:r>
      <w:r>
        <w:rPr>
          <w:rFonts w:hint="eastAsia"/>
        </w:rPr>
        <w:br/>
      </w:r>
      <w:r>
        <w:rPr>
          <w:rFonts w:hint="eastAsia"/>
        </w:rPr>
        <w:t>　　　　二、中国消费者对火腿肠口品牌认知情况</w:t>
      </w:r>
      <w:r>
        <w:rPr>
          <w:rFonts w:hint="eastAsia"/>
        </w:rPr>
        <w:br/>
      </w:r>
      <w:r>
        <w:rPr>
          <w:rFonts w:hint="eastAsia"/>
        </w:rPr>
        <w:t>　　　　三、消费者对火腿肠口味偏好</w:t>
      </w:r>
      <w:r>
        <w:rPr>
          <w:rFonts w:hint="eastAsia"/>
        </w:rPr>
        <w:br/>
      </w:r>
      <w:r>
        <w:rPr>
          <w:rFonts w:hint="eastAsia"/>
        </w:rPr>
        <w:t>　　　　四、消费者对火腿肠价格敏感度分析</w:t>
      </w:r>
      <w:r>
        <w:rPr>
          <w:rFonts w:hint="eastAsia"/>
        </w:rPr>
        <w:br/>
      </w:r>
      <w:r>
        <w:rPr>
          <w:rFonts w:hint="eastAsia"/>
        </w:rPr>
        <w:t>　　第三节 火腿肠品牌质量指标对比分析</w:t>
      </w:r>
      <w:r>
        <w:rPr>
          <w:rFonts w:hint="eastAsia"/>
        </w:rPr>
        <w:br/>
      </w:r>
      <w:r>
        <w:rPr>
          <w:rFonts w:hint="eastAsia"/>
        </w:rPr>
        <w:t>　　第四节 影响消费者选购火腿肠的因素分析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2010-2011年中国火腿肠市场营销战略研究</w:t>
      </w:r>
      <w:r>
        <w:rPr>
          <w:rFonts w:hint="eastAsia"/>
        </w:rPr>
        <w:br/>
      </w:r>
      <w:r>
        <w:rPr>
          <w:rFonts w:hint="eastAsia"/>
        </w:rPr>
        <w:t>　　第一节 2010-2011年中国火腿肠营销概况</w:t>
      </w:r>
      <w:r>
        <w:rPr>
          <w:rFonts w:hint="eastAsia"/>
        </w:rPr>
        <w:br/>
      </w:r>
      <w:r>
        <w:rPr>
          <w:rFonts w:hint="eastAsia"/>
        </w:rPr>
        <w:t>　　　　一、火腿肠国内营销模式分析</w:t>
      </w:r>
      <w:r>
        <w:rPr>
          <w:rFonts w:hint="eastAsia"/>
        </w:rPr>
        <w:br/>
      </w:r>
      <w:r>
        <w:rPr>
          <w:rFonts w:hint="eastAsia"/>
        </w:rPr>
        <w:t>　　　　二、火腿肠国内分销商形态分析</w:t>
      </w:r>
      <w:r>
        <w:rPr>
          <w:rFonts w:hint="eastAsia"/>
        </w:rPr>
        <w:br/>
      </w:r>
      <w:r>
        <w:rPr>
          <w:rFonts w:hint="eastAsia"/>
        </w:rPr>
        <w:t>　　　　三、火腿肠国内销售渠道分析</w:t>
      </w:r>
      <w:r>
        <w:rPr>
          <w:rFonts w:hint="eastAsia"/>
        </w:rPr>
        <w:br/>
      </w:r>
      <w:r>
        <w:rPr>
          <w:rFonts w:hint="eastAsia"/>
        </w:rPr>
        <w:t>　　　　四、火腿肠行业国际化营销模式分析</w:t>
      </w:r>
      <w:r>
        <w:rPr>
          <w:rFonts w:hint="eastAsia"/>
        </w:rPr>
        <w:br/>
      </w:r>
      <w:r>
        <w:rPr>
          <w:rFonts w:hint="eastAsia"/>
        </w:rPr>
        <w:t>　　第二节 2010-2011年中国双汇火腿肠品牌营销点评</w:t>
      </w:r>
      <w:r>
        <w:rPr>
          <w:rFonts w:hint="eastAsia"/>
        </w:rPr>
        <w:br/>
      </w:r>
      <w:r>
        <w:rPr>
          <w:rFonts w:hint="eastAsia"/>
        </w:rPr>
        <w:t>　　　　一、双汇开展体验营销双汇火腿肠供不应求</w:t>
      </w:r>
      <w:r>
        <w:rPr>
          <w:rFonts w:hint="eastAsia"/>
        </w:rPr>
        <w:br/>
      </w:r>
      <w:r>
        <w:rPr>
          <w:rFonts w:hint="eastAsia"/>
        </w:rPr>
        <w:t>　　　　二、双汇火腿肠新成员泡面拍档，悄然走红市场</w:t>
      </w:r>
      <w:r>
        <w:rPr>
          <w:rFonts w:hint="eastAsia"/>
        </w:rPr>
        <w:br/>
      </w:r>
      <w:r>
        <w:rPr>
          <w:rFonts w:hint="eastAsia"/>
        </w:rPr>
        <w:t>　　第三节 2010-2011年中国火腿肠市场营销战略研究</w:t>
      </w:r>
      <w:r>
        <w:rPr>
          <w:rFonts w:hint="eastAsia"/>
        </w:rPr>
        <w:br/>
      </w:r>
      <w:r>
        <w:rPr>
          <w:rFonts w:hint="eastAsia"/>
        </w:rPr>
        <w:t>　　　　一、火腿肠企业市场运作思路</w:t>
      </w:r>
      <w:r>
        <w:rPr>
          <w:rFonts w:hint="eastAsia"/>
        </w:rPr>
        <w:br/>
      </w:r>
      <w:r>
        <w:rPr>
          <w:rFonts w:hint="eastAsia"/>
        </w:rPr>
        <w:t>　　　　二、火腿肠企业应主动引导市场消费</w:t>
      </w:r>
      <w:r>
        <w:rPr>
          <w:rFonts w:hint="eastAsia"/>
        </w:rPr>
        <w:br/>
      </w:r>
      <w:r>
        <w:rPr>
          <w:rFonts w:hint="eastAsia"/>
        </w:rPr>
        <w:t>　　　　三、火腿肠营销与健康消费辨证</w:t>
      </w:r>
      <w:r>
        <w:rPr>
          <w:rFonts w:hint="eastAsia"/>
        </w:rPr>
        <w:br/>
      </w:r>
      <w:r>
        <w:rPr>
          <w:rFonts w:hint="eastAsia"/>
        </w:rPr>
        <w:t>　　　　四、火腿肠销售渠道拓展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2010-2011年中国火腿肠行业市场竞争新格局透析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2010-2011年中国火腿肠行业竞争总况</w:t>
      </w:r>
      <w:r>
        <w:rPr>
          <w:rFonts w:hint="eastAsia"/>
        </w:rPr>
        <w:br/>
      </w:r>
      <w:r>
        <w:rPr>
          <w:rFonts w:hint="eastAsia"/>
        </w:rPr>
        <w:t>　　　　一、火腿肠品牌竞争力分析</w:t>
      </w:r>
      <w:r>
        <w:rPr>
          <w:rFonts w:hint="eastAsia"/>
        </w:rPr>
        <w:br/>
      </w:r>
      <w:r>
        <w:rPr>
          <w:rFonts w:hint="eastAsia"/>
        </w:rPr>
        <w:t>　　　　二、火腿肠价格竞争分析</w:t>
      </w:r>
      <w:r>
        <w:rPr>
          <w:rFonts w:hint="eastAsia"/>
        </w:rPr>
        <w:br/>
      </w:r>
      <w:r>
        <w:rPr>
          <w:rFonts w:hint="eastAsia"/>
        </w:rPr>
        <w:t>　　　　三、火腿肠品味及成份竞争分析</w:t>
      </w:r>
      <w:r>
        <w:rPr>
          <w:rFonts w:hint="eastAsia"/>
        </w:rPr>
        <w:br/>
      </w:r>
      <w:r>
        <w:rPr>
          <w:rFonts w:hint="eastAsia"/>
        </w:rPr>
        <w:t>　　第二节 2010-2011年中国火腿肠行业集中度分析</w:t>
      </w:r>
      <w:r>
        <w:rPr>
          <w:rFonts w:hint="eastAsia"/>
        </w:rPr>
        <w:br/>
      </w:r>
      <w:r>
        <w:rPr>
          <w:rFonts w:hint="eastAsia"/>
        </w:rPr>
        <w:t>　　　　一、火腿肠市场集中度分析</w:t>
      </w:r>
      <w:r>
        <w:rPr>
          <w:rFonts w:hint="eastAsia"/>
        </w:rPr>
        <w:br/>
      </w:r>
      <w:r>
        <w:rPr>
          <w:rFonts w:hint="eastAsia"/>
        </w:rPr>
        <w:t>　　　　二、火腿肠区域集中度分析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2010-2011年提升中国火腿肠企业整体的核心竞争力分析</w:t>
      </w:r>
      <w:r>
        <w:rPr>
          <w:rFonts w:hint="eastAsia"/>
        </w:rPr>
        <w:br/>
      </w:r>
      <w:r>
        <w:rPr>
          <w:rFonts w:hint="eastAsia"/>
        </w:rPr>
        <w:t>　　　　一、扩大生产规模/总成本领先战略</w:t>
      </w:r>
      <w:r>
        <w:rPr>
          <w:rFonts w:hint="eastAsia"/>
        </w:rPr>
        <w:br/>
      </w:r>
      <w:r>
        <w:rPr>
          <w:rFonts w:hint="eastAsia"/>
        </w:rPr>
        <w:t>　　　　二、研发创新</w:t>
      </w:r>
      <w:r>
        <w:rPr>
          <w:rFonts w:hint="eastAsia"/>
        </w:rPr>
        <w:br/>
      </w:r>
      <w:r>
        <w:rPr>
          <w:rFonts w:hint="eastAsia"/>
        </w:rPr>
        <w:t>　　　　三、改善管理</w:t>
      </w:r>
      <w:r>
        <w:rPr>
          <w:rFonts w:hint="eastAsia"/>
        </w:rPr>
        <w:br/>
      </w:r>
      <w:r>
        <w:rPr>
          <w:rFonts w:hint="eastAsia"/>
        </w:rPr>
        <w:t>　　　　四、目标集聚战略</w:t>
      </w:r>
      <w:r>
        <w:rPr>
          <w:rFonts w:hint="eastAsia"/>
        </w:rPr>
        <w:br/>
      </w:r>
      <w:r>
        <w:rPr>
          <w:rFonts w:hint="eastAsia"/>
        </w:rPr>
        <w:t>　　　　五、进入新业务领域的战略</w:t>
      </w:r>
      <w:r>
        <w:rPr>
          <w:rFonts w:hint="eastAsia"/>
        </w:rPr>
        <w:br/>
      </w:r>
      <w:r>
        <w:rPr>
          <w:rFonts w:hint="eastAsia"/>
        </w:rPr>
        <w:t>　　第四节 2011-2015年中国火腿肠市场竞争趋势探析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2010-2011年中国火腿肠知名品牌企业竞争力与关键性财务分析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通辽金锣食品有限责任公司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长春金锣肉制品有限公司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三河市明慧天泽食品有限公司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阜新双汇食品有限责任公司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阜新汇福食品有限公司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眉山市金锣食品有限公司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洛阳春都食品股份有限公司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湘潭金锣肉食制品有限公司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西安得利斯食品有限公司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2010-2011年中国火腿肠上下游产业链透析</w:t>
      </w:r>
      <w:r>
        <w:rPr>
          <w:rFonts w:hint="eastAsia"/>
        </w:rPr>
        <w:br/>
      </w:r>
      <w:r>
        <w:rPr>
          <w:rFonts w:hint="eastAsia"/>
        </w:rPr>
        <w:t>　　第一节 2010-2011年中国火腿肠上游原料分析</w:t>
      </w:r>
      <w:r>
        <w:rPr>
          <w:rFonts w:hint="eastAsia"/>
        </w:rPr>
        <w:br/>
      </w:r>
      <w:r>
        <w:rPr>
          <w:rFonts w:hint="eastAsia"/>
        </w:rPr>
        <w:t>　　　　一、中国家禽养殖业概况</w:t>
      </w:r>
      <w:r>
        <w:rPr>
          <w:rFonts w:hint="eastAsia"/>
        </w:rPr>
        <w:br/>
      </w:r>
      <w:r>
        <w:rPr>
          <w:rFonts w:hint="eastAsia"/>
        </w:rPr>
        <w:t>　　　　二、中国火腿肠上游主要原料供给及价格分析</w:t>
      </w:r>
      <w:r>
        <w:rPr>
          <w:rFonts w:hint="eastAsia"/>
        </w:rPr>
        <w:br/>
      </w:r>
      <w:r>
        <w:rPr>
          <w:rFonts w:hint="eastAsia"/>
        </w:rPr>
        <w:t>　　　　　　1、鸡肉</w:t>
      </w:r>
      <w:r>
        <w:rPr>
          <w:rFonts w:hint="eastAsia"/>
        </w:rPr>
        <w:br/>
      </w:r>
      <w:r>
        <w:rPr>
          <w:rFonts w:hint="eastAsia"/>
        </w:rPr>
        <w:t>　　　　　　2、牛肉</w:t>
      </w:r>
      <w:r>
        <w:rPr>
          <w:rFonts w:hint="eastAsia"/>
        </w:rPr>
        <w:br/>
      </w:r>
      <w:r>
        <w:rPr>
          <w:rFonts w:hint="eastAsia"/>
        </w:rPr>
        <w:t>　　　　　　3、猪肉</w:t>
      </w:r>
      <w:r>
        <w:rPr>
          <w:rFonts w:hint="eastAsia"/>
        </w:rPr>
        <w:br/>
      </w:r>
      <w:r>
        <w:rPr>
          <w:rFonts w:hint="eastAsia"/>
        </w:rPr>
        <w:t>　　第二节 2010-2011年中国肉类加工机械分析</w:t>
      </w:r>
      <w:r>
        <w:rPr>
          <w:rFonts w:hint="eastAsia"/>
        </w:rPr>
        <w:br/>
      </w:r>
      <w:r>
        <w:rPr>
          <w:rFonts w:hint="eastAsia"/>
        </w:rPr>
        <w:t>　　　　一、肉类加工机械行业发展状况综述</w:t>
      </w:r>
      <w:r>
        <w:rPr>
          <w:rFonts w:hint="eastAsia"/>
        </w:rPr>
        <w:br/>
      </w:r>
      <w:r>
        <w:rPr>
          <w:rFonts w:hint="eastAsia"/>
        </w:rPr>
        <w:t>　　　　二、肉类加工业机械行业发展指标</w:t>
      </w:r>
      <w:r>
        <w:rPr>
          <w:rFonts w:hint="eastAsia"/>
        </w:rPr>
        <w:br/>
      </w:r>
      <w:r>
        <w:rPr>
          <w:rFonts w:hint="eastAsia"/>
        </w:rPr>
        <w:t>　　　　三、2011-2015年肉类加工机械行业发展态势展望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2011-2015年中国火腿肠行业发展前景预测分析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2011-2015年中国火腿肠行业发展趋势分析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一、中国肉制品业前景预测</w:t>
      </w:r>
      <w:r>
        <w:rPr>
          <w:rFonts w:hint="eastAsia"/>
        </w:rPr>
        <w:br/>
      </w:r>
      <w:r>
        <w:rPr>
          <w:rFonts w:hint="eastAsia"/>
        </w:rPr>
        <w:t>　　　　二、火腿肠产业发展方向的探讨</w:t>
      </w:r>
      <w:r>
        <w:rPr>
          <w:rFonts w:hint="eastAsia"/>
        </w:rPr>
        <w:br/>
      </w:r>
      <w:r>
        <w:rPr>
          <w:rFonts w:hint="eastAsia"/>
        </w:rPr>
        <w:t>　　　　三、流感对中国火腿肠行业的影响分析</w:t>
      </w:r>
      <w:r>
        <w:rPr>
          <w:rFonts w:hint="eastAsia"/>
        </w:rPr>
        <w:br/>
      </w:r>
      <w:r>
        <w:rPr>
          <w:rFonts w:hint="eastAsia"/>
        </w:rPr>
        <w:t>　　　　四、2011-2015年中国火腿肠市场发展空间</w:t>
      </w:r>
      <w:r>
        <w:rPr>
          <w:rFonts w:hint="eastAsia"/>
        </w:rPr>
        <w:br/>
      </w:r>
      <w:r>
        <w:rPr>
          <w:rFonts w:hint="eastAsia"/>
        </w:rPr>
        <w:t>　　第二节 2011-2015年中国火腿肠市场运行分析</w:t>
      </w:r>
      <w:r>
        <w:rPr>
          <w:rFonts w:hint="eastAsia"/>
        </w:rPr>
        <w:br/>
      </w:r>
      <w:r>
        <w:rPr>
          <w:rFonts w:hint="eastAsia"/>
        </w:rPr>
        <w:t>　　　　一、中国火腿肠市场供给情况预测分析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二、中国火腿肠市场需求消费情况预测分析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三、中国火腿肠市场进出口贸易预测分析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2011-2015年中国火腿肠市场盈利预测分析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2011-2015年中国火腿肠行业投资机会与风险分析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2011-2015年中国火腿肠行业投资概况</w:t>
      </w:r>
      <w:r>
        <w:rPr>
          <w:rFonts w:hint="eastAsia"/>
        </w:rPr>
        <w:br/>
      </w:r>
      <w:r>
        <w:rPr>
          <w:rFonts w:hint="eastAsia"/>
        </w:rPr>
        <w:t>　　　　一、火腿肠行业投资特性</w:t>
      </w:r>
      <w:r>
        <w:rPr>
          <w:rFonts w:hint="eastAsia"/>
        </w:rPr>
        <w:br/>
      </w:r>
      <w:r>
        <w:rPr>
          <w:rFonts w:hint="eastAsia"/>
        </w:rPr>
        <w:t>　　　　二、火腿肠行业投资环境分析</w:t>
      </w:r>
      <w:r>
        <w:rPr>
          <w:rFonts w:hint="eastAsia"/>
        </w:rPr>
        <w:br/>
      </w:r>
      <w:r>
        <w:rPr>
          <w:rFonts w:hint="eastAsia"/>
        </w:rPr>
        <w:t>　　　　三、外资进入对中国火腿肠产业的影响</w:t>
      </w:r>
      <w:r>
        <w:rPr>
          <w:rFonts w:hint="eastAsia"/>
        </w:rPr>
        <w:br/>
      </w:r>
      <w:r>
        <w:rPr>
          <w:rFonts w:hint="eastAsia"/>
        </w:rPr>
        <w:t>　　第二节 2011-2015年火腿肠行业投资机会分析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2011-2015年中国火腿肠行业投资风险分析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2007-2011年2月中国火腿肠制造行业企业数量及增长率分析单位：个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2007-2011年2月中国火腿肠制造行业亏损企业数量及增长率分析单位：个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2007-2011年2月中国火腿肠制造行业从业人数及同比增长分析单位：个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2007-2011年2月中国火腿肠制造企业总资产分析单位：亿元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2011年中国火腿肠制造行业不同类型企业数量单位：个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2011年中国火腿肠制造行业不同所有制企业数量单位：个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2011年中国火腿肠制造行业不同类型销售收入单位：千元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2011年中国火腿肠制造行业不同所有制销售收入单位：千元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2007-2011年2月中国火腿肠制造产成品及增长分析单位：亿元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2007-2011年2月中国火腿肠制造工业销售产值分析单位：亿元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2007-2011年2月中国火腿肠制造出口交货值分析单位：亿元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2007-2011年2月中国火腿肠制造行业销售成本分析单位：亿元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2007-2011年2月中国火腿肠制造行业费用分析单位：亿元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2007-2011年2月中国火腿肠制造行业主要盈利指标分析单位：亿元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2007-2011年2月中国火腿肠制造行业主要盈利能力指标分析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2006-2010年中国濒危野生动物肉，杂碎，血制天然肠进出口数量分析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2006-2010年中国濒危野生动物肉，杂碎，血制天然肠进出口金额分析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2006-2010年中国濒危野生动物肉，杂碎，血制天然肠进出口平均单价分析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2006-2010年中国濒危野生动物肉，杂碎，血制天然肠进出口国家及地区分析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2006-2010年中国濒危野生动物肉，杂碎，血制其他肠进出口数量分析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2006-2010年中国濒危野生动物肉，杂碎，血制其他肠进出口金额分析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2006-2010年中国濒危野生动物肉，杂碎，血制其他肠进出口平均单价分析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2006-2010年中国濒危野生动物肉，杂碎，血制其他肠进出口国家及地区分析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长春金锣肉制品有限公司主要经济指标走势图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长春金锣肉制品有限公司经营收入走势图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长春金锣肉制品有限公司盈利指标走势图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长春金锣肉制品有限公司负债情况图</w:t>
      </w:r>
      <w:r>
        <w:rPr>
          <w:rFonts w:hint="eastAsia"/>
        </w:rPr>
        <w:br/>
      </w:r>
      <w:r>
        <w:rPr>
          <w:rFonts w:hint="eastAsia"/>
        </w:rPr>
        <w:t>　　图表 长春金锣肉制品有限公司负债指标走势图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长春金锣肉制品有限公司运营能力指标走势图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长春金锣肉制品有限公司成长能力指标走势图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三河市明慧天泽食品有限公司主要经济指标走势图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三河市明慧天泽食品有限公司经营收入走势图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三河市明慧天泽食品有限公司盈利指标走势图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三河市明慧天泽食品有限公司负债情况图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三河市明慧天泽食品有限公司负债指标走势图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三河市明慧天泽食品有限公司运营能力指标走势图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三河市明慧天泽食品有限公司成长能力指标走势图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阜新双汇食品有限责任公司主要经济指标走势图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阜新双汇食品有限责任公司经营收入走势图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阜新双汇食品有限责任公司盈利指标走势图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阜新双汇食品有限责任公司负债情况图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阜新双汇食品有限责任公司负债指标走势图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阜新双汇食品有限责任公司运营能力指标走势图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阜新双汇食品有限责任公司成长能力指标走势图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阜新汇福食品有限公司主要经济指标走势图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阜新汇福食品有限公司经营收入走势图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阜新汇福食品有限公司盈利指标走势图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阜新汇福食品有限公司负债情况图</w:t>
      </w:r>
      <w:r>
        <w:rPr>
          <w:rFonts w:hint="eastAsia"/>
        </w:rPr>
        <w:br/>
      </w:r>
      <w:r>
        <w:rPr>
          <w:rFonts w:hint="eastAsia"/>
        </w:rPr>
        <w:t>　　图表 阜新汇福食品有限公司负债指标走势图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阜新汇福食品有限公司运营能力指标走势图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阜新汇福食品有限公司成长能力指标走势图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眉山市金锣食品有限公司主要经济指标走势图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眉山市金锣食品有限公司经营收入走势图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眉山市金锣食品有限公司盈利指标走势图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眉山市金锣食品有限公司负债情况图</w:t>
      </w:r>
      <w:r>
        <w:rPr>
          <w:rFonts w:hint="eastAsia"/>
        </w:rPr>
        <w:br/>
      </w:r>
      <w:r>
        <w:rPr>
          <w:rFonts w:hint="eastAsia"/>
        </w:rPr>
        <w:t>　　图表 眉山市金锣食品有限公司负债指标走势图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眉山市金锣食品有限公司运营能力指标走势图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眉山市金锣食品有限公司成长能力指标走势图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南京雨润食品有限公司负债指标走势图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洛阳春都食品股份有限公司主要经济指标走势图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洛阳春都食品股份有限公司经营收入走势图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洛阳春都食品股份有限公司盈利指标走势图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洛阳春都食品股份有限公司负债情况图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洛阳春都食品股份有限公司负债指标走势图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洛阳春都食品股份有限公司运营能力指标走势图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洛阳春都食品股份有限公司成长能力指标走势图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湘潭金锣肉食制品有限公司主要经济指标走势图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湘潭金锣肉食制品有限公司经营收入走势图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湘潭金锣肉食制品有限公司盈利指标走势图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湘潭金锣肉食制品有限公司负债情况图</w:t>
      </w:r>
      <w:r>
        <w:rPr>
          <w:rFonts w:hint="eastAsia"/>
        </w:rPr>
        <w:br/>
      </w:r>
      <w:r>
        <w:rPr>
          <w:rFonts w:hint="eastAsia"/>
        </w:rPr>
        <w:t>　　图表 湘潭金锣肉食制品有限公司负债指标走势图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湘潭金锣肉食制品有限公司运营能力指标走势图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湘潭金锣肉食制品有限公司成长能力指标走势图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西安得利斯食品有限公司主要经济指标走势图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西安得利斯食品有限公司经营收入走势图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西安得利斯食品有限公司盈利指标走势图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西安得利斯食品有限公司负债情况图</w:t>
      </w:r>
      <w:r>
        <w:rPr>
          <w:rFonts w:hint="eastAsia"/>
        </w:rPr>
        <w:br/>
      </w:r>
      <w:r>
        <w:rPr>
          <w:rFonts w:hint="eastAsia"/>
        </w:rPr>
        <w:t>　　图表 西安得利斯食品有限公司负债指标走势图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西安得利斯食品有限公司运营能力指标走势图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西安得利斯食品有限公司成长能力指标走势图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cf09b5f434dbb" w:history="1">
        <w:r>
          <w:rPr>
            <w:rStyle w:val="Hyperlink"/>
          </w:rPr>
          <w:t>2011-2015年瘦肉精事件对火腿肠市场竞争力及产业发展分析报告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1cf09b5f434dbb" w:history="1">
        <w:r>
          <w:rPr>
            <w:rStyle w:val="Hyperlink"/>
          </w:rPr>
          <w:t>https://www.20087.com/2011-09/R_2011_2015nianshouroujingshijianduihu.html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48d4a22f7491b" w:history="1">
      <w:r>
        <w:rPr>
          <w:rStyle w:val="Hyperlink"/>
        </w:rPr>
        <w:t>2011-2015年瘦肉精事件对火腿肠市场竞争力及产业发展分析报告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shouroujingshijianduihu.html" TargetMode="External" Id="Rf21cf09b5f43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shouroujingshijianduihu.html" TargetMode="External" Id="Rb6e48d4a22f7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2011-09-19T01:02:00Z</dcterms:created>
  <dcterms:modified xsi:type="dcterms:W3CDTF">2011-09-19T02:02:00Z</dcterms:modified>
  <dc:subject>2011-2015年瘦肉精事件对火腿肠市场竞争力及产业发展分析报告</dc:subject>
  <dc:title>2011-2015年瘦肉精事件对火腿肠市场竞争力及产业发展分析报告</dc:title>
  <cp:keywords>2011-2015年瘦肉精事件对火腿肠市场竞争力及产业发展分析报告</cp:keywords>
  <dc:description>2011-2015年瘦肉精事件对火腿肠市场竞争力及产业发展分析报告</dc:description>
</cp:coreProperties>
</file>